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0" w:rsidRPr="006F447D" w:rsidRDefault="00351BD0" w:rsidP="00A3790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Программа мероприятий муниципального этапа</w:t>
      </w:r>
    </w:p>
    <w:p w:rsidR="00351BD0" w:rsidRPr="006F447D" w:rsidRDefault="00351BD0" w:rsidP="00A3790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 Красноярского Педагогического марафона «Формирование функциональной грамотности: что необходимо и можно сделать в ближайшей перспективе»</w:t>
      </w:r>
    </w:p>
    <w:p w:rsidR="00FC31E8" w:rsidRPr="006F447D" w:rsidRDefault="00FC31E8" w:rsidP="00A3790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31E8" w:rsidRPr="006F447D" w:rsidRDefault="00FC31E8" w:rsidP="00FC31E8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г. Дивногорск</w:t>
      </w:r>
    </w:p>
    <w:p w:rsidR="00351BD0" w:rsidRPr="006F447D" w:rsidRDefault="00FC31E8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="00351BD0" w:rsidRPr="006F447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25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>-26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="00351BD0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2020 </w:t>
      </w:r>
      <w:r w:rsidR="003C5579" w:rsidRPr="006F447D"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:rsidR="00351BD0" w:rsidRPr="006F447D" w:rsidRDefault="00351BD0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проведения: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платформа ZOOM, </w:t>
      </w:r>
      <w:r w:rsidR="003C77CD" w:rsidRPr="006F447D">
        <w:rPr>
          <w:rFonts w:ascii="Times New Roman" w:hAnsi="Times New Roman"/>
          <w:color w:val="000000" w:themeColor="text1"/>
          <w:sz w:val="28"/>
          <w:szCs w:val="28"/>
        </w:rPr>
        <w:t>сайт</w:t>
      </w:r>
      <w:r w:rsidR="00F10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10520" w:rsidRPr="00F5596C">
          <w:rPr>
            <w:rStyle w:val="a3"/>
            <w:rFonts w:ascii="Times New Roman" w:hAnsi="Times New Roman"/>
            <w:sz w:val="28"/>
            <w:szCs w:val="28"/>
          </w:rPr>
          <w:t>https://divedu.ru/</w:t>
        </w:r>
      </w:hyperlink>
      <w:r w:rsidR="00F72FA3">
        <w:t xml:space="preserve">, </w:t>
      </w:r>
      <w:r w:rsidR="00F10520" w:rsidRPr="00F10520">
        <w:rPr>
          <w:rFonts w:ascii="Times New Roman" w:hAnsi="Times New Roman"/>
          <w:sz w:val="28"/>
          <w:szCs w:val="28"/>
        </w:rPr>
        <w:t xml:space="preserve">сайт </w:t>
      </w:r>
      <w:hyperlink r:id="rId6" w:history="1">
        <w:r w:rsidR="00F72FA3" w:rsidRPr="0096489D">
          <w:rPr>
            <w:rStyle w:val="a3"/>
            <w:rFonts w:ascii="Times New Roman" w:hAnsi="Times New Roman"/>
            <w:sz w:val="28"/>
            <w:szCs w:val="28"/>
          </w:rPr>
          <w:t>https://vk.com/festsecret</w:t>
        </w:r>
      </w:hyperlink>
      <w:r w:rsidR="00F10520">
        <w:t>.</w:t>
      </w:r>
    </w:p>
    <w:p w:rsidR="00351BD0" w:rsidRPr="006F447D" w:rsidRDefault="00351BD0" w:rsidP="00A3790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Предназначение: </w:t>
      </w:r>
    </w:p>
    <w:p w:rsidR="00FE7951" w:rsidRPr="006F447D" w:rsidRDefault="00351BD0" w:rsidP="00A379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обсуждение актуальных вопр</w:t>
      </w:r>
      <w:r w:rsidR="00FE7951" w:rsidRPr="006F447D">
        <w:rPr>
          <w:rFonts w:ascii="Times New Roman" w:hAnsi="Times New Roman"/>
          <w:color w:val="000000" w:themeColor="text1"/>
          <w:sz w:val="28"/>
          <w:szCs w:val="28"/>
        </w:rPr>
        <w:t>осов формирования ФГ школьников;</w:t>
      </w:r>
    </w:p>
    <w:p w:rsidR="00FE7951" w:rsidRPr="006F447D" w:rsidRDefault="003F191D" w:rsidP="00A3790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тивация педагогов к применению 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в своей деятельности приёмов, 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>технологий,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на формирование функционально</w:t>
      </w:r>
      <w:r w:rsidR="00F46EEB" w:rsidRPr="006F447D">
        <w:rPr>
          <w:rFonts w:ascii="Times New Roman" w:hAnsi="Times New Roman"/>
          <w:color w:val="000000" w:themeColor="text1"/>
          <w:sz w:val="28"/>
          <w:szCs w:val="28"/>
        </w:rPr>
        <w:t>й грамотности (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>читательской, математической, финансовой, естественнонаучной) у школьников;</w:t>
      </w:r>
    </w:p>
    <w:p w:rsidR="00FE7951" w:rsidRPr="006F447D" w:rsidRDefault="00CF1DED" w:rsidP="00A3790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9774A" w:rsidRPr="006F447D">
        <w:rPr>
          <w:rFonts w:ascii="Times New Roman" w:hAnsi="Times New Roman"/>
          <w:color w:val="000000" w:themeColor="text1"/>
          <w:sz w:val="28"/>
          <w:szCs w:val="28"/>
        </w:rPr>
        <w:t>бсуждение элементов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процесса, метод</w:t>
      </w:r>
      <w:r w:rsidR="00D9774A" w:rsidRPr="006F447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>, прием</w:t>
      </w:r>
      <w:r w:rsidR="00D9774A" w:rsidRPr="006F447D">
        <w:rPr>
          <w:rFonts w:ascii="Times New Roman" w:hAnsi="Times New Roman"/>
          <w:color w:val="000000" w:themeColor="text1"/>
          <w:sz w:val="28"/>
          <w:szCs w:val="28"/>
        </w:rPr>
        <w:t>ов,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способствую</w:t>
      </w:r>
      <w:r w:rsidR="00D9774A" w:rsidRPr="006F447D">
        <w:rPr>
          <w:rFonts w:ascii="Times New Roman" w:hAnsi="Times New Roman"/>
          <w:color w:val="000000" w:themeColor="text1"/>
          <w:sz w:val="28"/>
          <w:szCs w:val="28"/>
        </w:rPr>
        <w:t>щих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становлению глобальных компетенций.</w:t>
      </w:r>
    </w:p>
    <w:p w:rsidR="00351BD0" w:rsidRPr="006F447D" w:rsidRDefault="00351BD0" w:rsidP="00A3790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1BD0" w:rsidRPr="006F447D" w:rsidRDefault="00550625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1 день. </w:t>
      </w:r>
      <w:r w:rsidR="00351BD0" w:rsidRPr="006F447D">
        <w:rPr>
          <w:rFonts w:ascii="Times New Roman" w:hAnsi="Times New Roman"/>
          <w:color w:val="000000" w:themeColor="text1"/>
          <w:sz w:val="28"/>
          <w:szCs w:val="28"/>
        </w:rPr>
        <w:t>25 ноября 2020 года</w:t>
      </w:r>
    </w:p>
    <w:p w:rsidR="00A3790F" w:rsidRPr="006F447D" w:rsidRDefault="00A3790F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50625" w:rsidRPr="006F447D" w:rsidRDefault="00A3790F" w:rsidP="00A3790F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Мастер-классы </w:t>
      </w:r>
      <w:r w:rsidR="00550625" w:rsidRPr="006F447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50625" w:rsidRPr="006F447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функциональной грамотности в системе общего образования через читательскую, математическую, естественнонаучную, финансовую грамотности</w:t>
      </w:r>
      <w:r w:rsidR="00550625" w:rsidRPr="006F447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C31E8" w:rsidRPr="006F447D" w:rsidRDefault="00FC31E8" w:rsidP="00A3790F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31E8" w:rsidRPr="00432AEE" w:rsidRDefault="00FC31E8" w:rsidP="00432AE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AEE">
        <w:rPr>
          <w:rFonts w:ascii="Times New Roman" w:hAnsi="Times New Roman"/>
          <w:color w:val="000000" w:themeColor="text1"/>
          <w:sz w:val="28"/>
          <w:szCs w:val="28"/>
        </w:rPr>
        <w:t>Цель: изменение образовательного пространства школы</w:t>
      </w:r>
      <w:r w:rsidR="00AC17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2AEE" w:rsidRPr="00432AEE" w:rsidRDefault="00432AEE" w:rsidP="00432AEE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</w:rPr>
      </w:pPr>
      <w:r w:rsidRPr="00432AEE">
        <w:rPr>
          <w:rFonts w:ascii="Times New Roman" w:hAnsi="Times New Roman"/>
          <w:color w:val="000000" w:themeColor="text1"/>
          <w:sz w:val="28"/>
          <w:szCs w:val="28"/>
        </w:rPr>
        <w:t xml:space="preserve">Ссылка: </w:t>
      </w:r>
      <w:hyperlink r:id="rId7" w:tgtFrame="_blank" w:history="1">
        <w:r w:rsidRPr="00432AEE">
          <w:rPr>
            <w:rStyle w:val="a3"/>
            <w:rFonts w:ascii="Times New Roman" w:hAnsi="Times New Roman"/>
            <w:color w:val="005BD1"/>
            <w:sz w:val="28"/>
            <w:szCs w:val="28"/>
          </w:rPr>
          <w:t>https://us04web.zoom.us/j/72058594829?pwd=elFSYVlIQ2Y4NXJzRmd4N0FBaHVGUT09</w:t>
        </w:r>
      </w:hyperlink>
    </w:p>
    <w:p w:rsidR="00432AEE" w:rsidRPr="00432AEE" w:rsidRDefault="00432AEE" w:rsidP="00432AEE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32AEE">
        <w:rPr>
          <w:rFonts w:ascii="Times New Roman" w:hAnsi="Times New Roman"/>
          <w:color w:val="000000" w:themeColor="text1"/>
          <w:sz w:val="28"/>
          <w:szCs w:val="28"/>
        </w:rPr>
        <w:t>Идентификатор конференции: 720 5859 4829</w:t>
      </w:r>
      <w:r w:rsidRPr="00432AEE">
        <w:rPr>
          <w:rFonts w:ascii="Times New Roman" w:hAnsi="Times New Roman"/>
          <w:color w:val="000000" w:themeColor="text1"/>
          <w:sz w:val="28"/>
          <w:szCs w:val="28"/>
        </w:rPr>
        <w:br/>
        <w:t>Код доступа: KYq33r</w:t>
      </w:r>
    </w:p>
    <w:p w:rsidR="00A3790F" w:rsidRPr="006F447D" w:rsidRDefault="00A3790F" w:rsidP="00432AEE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946"/>
        <w:gridCol w:w="1985"/>
        <w:gridCol w:w="3685"/>
      </w:tblGrid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8" w:rsidRPr="006F447D" w:rsidRDefault="00FC31E8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8" w:rsidRPr="006F447D" w:rsidRDefault="00FC31E8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Тема, содержание работы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8" w:rsidRPr="006F447D" w:rsidRDefault="00FC31E8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 выступающего, должность</w:t>
            </w:r>
          </w:p>
        </w:tc>
      </w:tr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Default="00756964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10.00-10:10</w:t>
            </w:r>
          </w:p>
          <w:p w:rsidR="00432AEE" w:rsidRPr="006F447D" w:rsidRDefault="00432AEE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BD48D5" w:rsidP="00A3790F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Вступление.</w:t>
            </w:r>
            <w:r w:rsidR="00FC31E8"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C31E8"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функциональной</w:t>
            </w: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грамотности –современный вызов»</w:t>
            </w:r>
            <w:r w:rsidR="00FC31E8"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Приёмы, технологии,</w:t>
            </w:r>
            <w:r w:rsidR="00FC31E8"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способствующие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изменению образовательного пространства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Учителя, управленцы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FC31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Шиверновская</w:t>
            </w:r>
            <w:proofErr w:type="spellEnd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Лариса Валерьевна, директор МБОУ СОШ № 5</w:t>
            </w:r>
          </w:p>
        </w:tc>
      </w:tr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756964" w:rsidP="00432A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10:10-10:20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«Читательская грамотность-смысловое чтение» 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Созда</w:t>
            </w:r>
            <w:r w:rsidR="009A7D91"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ние условий для введения в урок</w:t>
            </w: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и внеурочную деятельность техник смыслового чтения.  Система </w:t>
            </w: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приёмов, технологий, применяемых в школе с целью формирования читательской грамотности у обучающихся.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Учителя, управленцы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FC31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Похабова Елена Николаевна, учитель начальных классов, МБОУ </w:t>
            </w: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СОШ № 5, куратор направления читательская грамотность.</w:t>
            </w:r>
          </w:p>
        </w:tc>
      </w:tr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756964" w:rsidP="007569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10:20-10:30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Математическая грамотность - как одна из составляющих функциональной грамотности.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Будут рассмотрены особенности работы с заданиями, направленными на формирование математической грамотности: 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- что такое математическая грамотность и каковы этапы решения проблем посредством использования математики; 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в чем отличие заданий, направленных на формирование математической грамотности, от традиционных текстовых задач по математике;</w:t>
            </w:r>
          </w:p>
          <w:p w:rsidR="00FC31E8" w:rsidRPr="006F447D" w:rsidRDefault="00FC31E8" w:rsidP="00A37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-ресурсы, которые можно использовать в своей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Учителя, управленцы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Кораблина Светлана Евгеньевна, учитель математики, куратор направления математическая грамотность.</w:t>
            </w:r>
          </w:p>
        </w:tc>
      </w:tr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756964" w:rsidP="007569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10:30-10:40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Естественнонаучная грамотность как составная часть функциональной грамотности. проблематика естественно-научного образования в современной российской школе.</w:t>
            </w:r>
            <w:r w:rsidRPr="006F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31E8" w:rsidRPr="006F447D" w:rsidRDefault="00FC31E8" w:rsidP="00A3790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Опыт преобразования образовательного процесса для реализации непрерывного естественно-научного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Учителя, управленцы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Даниленко Ольга Викторовна, учитель химии, куратор направления естественнонаучная грамотность.</w:t>
            </w:r>
          </w:p>
        </w:tc>
      </w:tr>
      <w:tr w:rsidR="006F447D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756964" w:rsidP="007569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10:40-10:50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Финансовая грамотность - как одна из важных составляющих при формировании функциональной грамотности. </w:t>
            </w:r>
          </w:p>
          <w:p w:rsidR="00FC31E8" w:rsidRPr="006F447D" w:rsidRDefault="00FC31E8" w:rsidP="00A379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447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Создание  условий  в школе для формирования финансовой грамотности, через систему урочной и внеурочной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Учителя, управленцы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6F447D" w:rsidRDefault="00FC31E8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Сморгон Светлана Борисовна, зам. директора, куратор направления финансовая грамотность.</w:t>
            </w:r>
          </w:p>
        </w:tc>
      </w:tr>
      <w:tr w:rsidR="00756964" w:rsidRPr="006F447D" w:rsidTr="00BD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4" w:rsidRPr="006F447D" w:rsidRDefault="00756964" w:rsidP="007569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10:50-11:00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4" w:rsidRPr="006F447D" w:rsidRDefault="00756964" w:rsidP="00A379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Итоги. Ответы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4" w:rsidRPr="006F447D" w:rsidRDefault="00756964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4" w:rsidRPr="006F447D" w:rsidRDefault="00756964" w:rsidP="00A3790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4395" w:rsidRDefault="00964395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17B9" w:rsidRDefault="00AC17B9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17B9" w:rsidRDefault="00AC17B9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51BD0" w:rsidRPr="006F447D" w:rsidRDefault="00550625" w:rsidP="00A3790F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 день. </w:t>
      </w:r>
      <w:r w:rsidR="00351BD0" w:rsidRPr="006F447D">
        <w:rPr>
          <w:rFonts w:ascii="Times New Roman" w:hAnsi="Times New Roman"/>
          <w:color w:val="000000" w:themeColor="text1"/>
          <w:sz w:val="28"/>
          <w:szCs w:val="28"/>
        </w:rPr>
        <w:t>26 ноября 2020 года</w:t>
      </w:r>
    </w:p>
    <w:p w:rsidR="005B4287" w:rsidRDefault="005B4287" w:rsidP="005B4287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Видео-презентация образовательной практики </w:t>
      </w: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«Мой кошелек»</w:t>
      </w:r>
    </w:p>
    <w:p w:rsidR="00AC17B9" w:rsidRPr="006F447D" w:rsidRDefault="00AC17B9" w:rsidP="005B4287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4287" w:rsidRDefault="005B4287" w:rsidP="005B4287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  <w:r w:rsidR="00AC17B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AC17B9"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базовы</w:t>
      </w:r>
      <w:r w:rsidR="00AC17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AC17B9"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знани</w:t>
      </w:r>
      <w:r w:rsidR="00AC17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="00AC17B9"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основах ведения семейного бюджета</w:t>
      </w:r>
      <w:r w:rsidR="00AC17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10520" w:rsidRPr="006F447D" w:rsidRDefault="00F10520" w:rsidP="005B4287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Ссылка: </w:t>
      </w:r>
      <w:hyperlink r:id="rId8" w:history="1">
        <w:r w:rsidRPr="00F5596C">
          <w:rPr>
            <w:rStyle w:val="a3"/>
            <w:rFonts w:ascii="Times New Roman" w:hAnsi="Times New Roman"/>
            <w:sz w:val="28"/>
            <w:szCs w:val="28"/>
          </w:rPr>
          <w:t>https://divedu.ru/</w:t>
        </w:r>
      </w:hyperlink>
    </w:p>
    <w:p w:rsidR="005B4287" w:rsidRPr="006F447D" w:rsidRDefault="005B4287" w:rsidP="005B4287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7412"/>
        <w:gridCol w:w="2268"/>
        <w:gridCol w:w="2977"/>
      </w:tblGrid>
      <w:tr w:rsidR="006F447D" w:rsidRPr="006F447D" w:rsidTr="00432AE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7" w:rsidRPr="006F447D" w:rsidRDefault="00BD48D5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5B4287"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сылка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7" w:rsidRPr="006F447D" w:rsidRDefault="005B4287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Тема, содержание работы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7" w:rsidRPr="006F447D" w:rsidRDefault="005B4287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7" w:rsidRPr="006F447D" w:rsidRDefault="005B4287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 выступающего, должность</w:t>
            </w:r>
          </w:p>
        </w:tc>
      </w:tr>
      <w:tr w:rsidR="006F447D" w:rsidRPr="006F447D" w:rsidTr="00432AE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7" w:rsidRPr="006F447D" w:rsidRDefault="005B4287" w:rsidP="007F12F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7D" w:rsidRPr="006F447D" w:rsidRDefault="006F447D" w:rsidP="006F447D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Образовательная практика </w:t>
            </w:r>
            <w:r w:rsidRPr="006F44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«Мой кошелек».</w:t>
            </w:r>
          </w:p>
          <w:p w:rsidR="005B4287" w:rsidRPr="006F447D" w:rsidRDefault="006F447D" w:rsidP="006F447D">
            <w:pPr>
              <w:spacing w:line="240" w:lineRule="auto"/>
              <w:ind w:firstLine="708"/>
              <w:contextualSpacing/>
              <w:jc w:val="both"/>
              <w:rPr>
                <w:color w:val="000000" w:themeColor="text1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Игра представляет собой соревновательную задачу на распределение ограниченных ресурсов: семья получает доход из различных источников и должна распределить его так, чтобы удовлетворить как можно больше своих потребностей. Данная модель урока способствует закреплению знаний об основах формирования семейного бюджета в современных условиях, выработке навыков управления семейным бюджетом и пр. Также игра позволяет развить навыки сотрудничества и партнёрства, научиться оценивать ресурсы, в том числе время и другие нематериальные ресурсы, необходимые для достижения поставленной цели, координировать и выполнять работу в условиях реального, виртуального и комбинированного взаимодействия В результате игры у учащихся сформируются базовые знания об основах ведения семейного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7" w:rsidRPr="006F447D" w:rsidRDefault="001E58E2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учителя ФГ, учителя обществознания, методисты, </w:t>
            </w:r>
            <w:proofErr w:type="spellStart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ир</w:t>
            </w:r>
            <w:proofErr w:type="spellEnd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7" w:rsidRPr="006F447D" w:rsidRDefault="005B4287" w:rsidP="007F12F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Долгошей Владислав Станиславович, учитель МБОУ СОШ № 4</w:t>
            </w:r>
          </w:p>
        </w:tc>
      </w:tr>
    </w:tbl>
    <w:p w:rsidR="00FE7951" w:rsidRPr="00F10520" w:rsidRDefault="00FE7951" w:rsidP="00A3790F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17B9" w:rsidRDefault="00AC17B9" w:rsidP="00AC17B9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2 день. 26 ноября 2020 года</w:t>
      </w:r>
    </w:p>
    <w:p w:rsidR="00AC17B9" w:rsidRPr="00F10520" w:rsidRDefault="00AC17B9" w:rsidP="00AC17B9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AC17B9" w:rsidRDefault="00AC17B9" w:rsidP="00AC17B9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игра-викторина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Когда финансы не поют романсы</w:t>
      </w: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AC17B9" w:rsidRPr="00F10520" w:rsidRDefault="00AC17B9" w:rsidP="00AC17B9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C17B9" w:rsidRDefault="00AC17B9" w:rsidP="00AC17B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 w:themeColor="text1"/>
          <w:sz w:val="28"/>
          <w:szCs w:val="28"/>
        </w:rPr>
        <w:t>повы</w:t>
      </w:r>
      <w:r w:rsidR="006F5516">
        <w:rPr>
          <w:rFonts w:ascii="Times New Roman" w:hAnsi="Times New Roman"/>
          <w:color w:val="000000" w:themeColor="text1"/>
          <w:sz w:val="28"/>
          <w:szCs w:val="28"/>
        </w:rPr>
        <w:t>шение</w:t>
      </w:r>
      <w:r w:rsidR="00A87AAC">
        <w:rPr>
          <w:rFonts w:ascii="Times New Roman" w:hAnsi="Times New Roman"/>
          <w:color w:val="000000" w:themeColor="text1"/>
          <w:sz w:val="28"/>
          <w:szCs w:val="28"/>
        </w:rPr>
        <w:t xml:space="preserve"> уровн</w:t>
      </w:r>
      <w:r w:rsidR="006F5516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финансовой грамотности обучающихся и их родителей.</w:t>
      </w:r>
    </w:p>
    <w:p w:rsidR="00AC17B9" w:rsidRPr="004C3DC8" w:rsidRDefault="00AC17B9" w:rsidP="00AC17B9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17B9">
        <w:rPr>
          <w:rFonts w:ascii="Times New Roman" w:hAnsi="Times New Roman"/>
          <w:sz w:val="28"/>
          <w:szCs w:val="28"/>
        </w:rPr>
        <w:t>Ссылка:</w:t>
      </w:r>
      <w:r>
        <w:t xml:space="preserve"> </w:t>
      </w:r>
      <w:hyperlink r:id="rId9" w:history="1">
        <w:r w:rsidRPr="00761ED4">
          <w:rPr>
            <w:rStyle w:val="a3"/>
            <w:rFonts w:ascii="Times New Roman" w:hAnsi="Times New Roman"/>
            <w:b/>
            <w:sz w:val="28"/>
            <w:szCs w:val="28"/>
          </w:rPr>
          <w:t>https://us04web.zoom.us/j/74327031133?pwd=bnA2UmVENVFNTnowV2RZRkxmSHZ5dz09</w:t>
        </w:r>
      </w:hyperlink>
      <w:r w:rsidRPr="004C3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C17B9" w:rsidRPr="00617567" w:rsidRDefault="00AC17B9" w:rsidP="00AC17B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567">
        <w:rPr>
          <w:rFonts w:ascii="Times New Roman" w:hAnsi="Times New Roman"/>
          <w:color w:val="000000" w:themeColor="text1"/>
          <w:sz w:val="28"/>
          <w:szCs w:val="28"/>
        </w:rPr>
        <w:t>Идентификатор конференции: 743 2703 1133</w:t>
      </w:r>
    </w:p>
    <w:p w:rsidR="00AC17B9" w:rsidRPr="00617567" w:rsidRDefault="00AC17B9" w:rsidP="00AC17B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567">
        <w:rPr>
          <w:rFonts w:ascii="Times New Roman" w:hAnsi="Times New Roman"/>
          <w:color w:val="000000" w:themeColor="text1"/>
          <w:sz w:val="28"/>
          <w:szCs w:val="28"/>
        </w:rPr>
        <w:t>Код доступа: 6jDu1P</w:t>
      </w:r>
    </w:p>
    <w:p w:rsidR="00AC17B9" w:rsidRPr="006F447D" w:rsidRDefault="00AC17B9" w:rsidP="00AC17B9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7412"/>
        <w:gridCol w:w="2268"/>
        <w:gridCol w:w="2977"/>
      </w:tblGrid>
      <w:tr w:rsidR="00AC17B9" w:rsidRPr="006F447D" w:rsidTr="00DA5D1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B9" w:rsidRPr="004C3DC8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B9" w:rsidRPr="006F447D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Тема, содержание работы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B9" w:rsidRPr="006F447D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9" w:rsidRPr="006F447D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Ф.И.О. </w:t>
            </w:r>
            <w:proofErr w:type="gramStart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выступающего</w:t>
            </w:r>
            <w:proofErr w:type="gramEnd"/>
            <w:r w:rsidRPr="006F4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должность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ОУ</w:t>
            </w:r>
          </w:p>
        </w:tc>
      </w:tr>
      <w:tr w:rsidR="00AC17B9" w:rsidRPr="006F447D" w:rsidTr="00DA5D1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9" w:rsidRPr="006F447D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15:00-15:40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9" w:rsidRPr="002A5F0C" w:rsidRDefault="00AC17B9" w:rsidP="009307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а-викторина будет проходить на платформе 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Участник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 будут предложены 20 вопросов на темы: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семейный бюджет, виды бюджета, 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доходы, источники доходов, планирование домохозяйств.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A5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Результаты будут объявлены после игры. Всем участникам, прошедшим предварительную регистрацию </w:t>
            </w:r>
            <w:r w:rsidR="009307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12:00 26 ноября </w:t>
            </w:r>
            <w:r w:rsidRPr="002A5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ссылке: </w:t>
            </w:r>
            <w:r w:rsidR="009A0D0E">
              <w:fldChar w:fldCharType="begin"/>
            </w:r>
            <w:r w:rsidR="009A0D0E">
              <w:instrText>HYPERLINK "https://forms.gle/5SmZUEcKy5PwDGbr8" \t "_blank"</w:instrText>
            </w:r>
            <w:r w:rsidR="009A0D0E">
              <w:fldChar w:fldCharType="separate"/>
            </w:r>
            <w:r w:rsidR="002A5F0C" w:rsidRPr="002A5F0C">
              <w:rPr>
                <w:rStyle w:val="a3"/>
                <w:rFonts w:ascii="Times New Roman" w:hAnsi="Times New Roman"/>
                <w:color w:val="005BD1"/>
                <w:sz w:val="28"/>
                <w:szCs w:val="28"/>
                <w:u w:val="none"/>
                <w:shd w:val="clear" w:color="auto" w:fill="FFFFFF"/>
              </w:rPr>
              <w:t>https://forms.gle/5SmZUEcKy5PwDGbr8</w:t>
            </w:r>
            <w:r w:rsidR="009A0D0E">
              <w:fldChar w:fldCharType="end"/>
            </w:r>
            <w:r w:rsidR="000F0444">
              <w:t>,</w:t>
            </w:r>
            <w:r w:rsidR="002A5F0C" w:rsidRPr="002A5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A5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электронную почту будет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 сертификат участника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победитель и призеры будут награждены грамотами.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9" w:rsidRPr="00A52DE8" w:rsidRDefault="00AC17B9" w:rsidP="002D2997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участию приглашаются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 отдельные игроки </w:t>
            </w:r>
            <w:r w:rsidR="001C1906"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2D2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обучающиеся </w:t>
            </w: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9-11 классов, люди  среднего и пожилого возраста), так и семейные команды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9" w:rsidRPr="00A52DE8" w:rsidRDefault="00AC17B9" w:rsidP="00DA5D1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Крюкова Елена Николаевна, учитель МБОУ СОШ №9</w:t>
            </w:r>
          </w:p>
        </w:tc>
      </w:tr>
    </w:tbl>
    <w:p w:rsidR="00964395" w:rsidRDefault="00964395" w:rsidP="00A3790F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7634" w:rsidRPr="006F447D" w:rsidRDefault="00857634" w:rsidP="00857634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F447D">
        <w:rPr>
          <w:rFonts w:ascii="Times New Roman" w:hAnsi="Times New Roman"/>
          <w:color w:val="000000" w:themeColor="text1"/>
          <w:sz w:val="28"/>
          <w:szCs w:val="28"/>
        </w:rPr>
        <w:t>2 день. 26 ноября 2020 года</w:t>
      </w:r>
    </w:p>
    <w:p w:rsidR="00857634" w:rsidRPr="00BD48D5" w:rsidRDefault="00857634" w:rsidP="008576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48D5">
        <w:rPr>
          <w:rFonts w:ascii="Times New Roman" w:hAnsi="Times New Roman"/>
          <w:sz w:val="28"/>
          <w:szCs w:val="28"/>
        </w:rPr>
        <w:t>Фестиваль</w:t>
      </w:r>
      <w:r w:rsidRPr="00BD48D5">
        <w:rPr>
          <w:rFonts w:ascii="Times New Roman" w:hAnsi="Times New Roman"/>
          <w:b/>
          <w:sz w:val="28"/>
          <w:szCs w:val="28"/>
        </w:rPr>
        <w:t xml:space="preserve"> «Семейный секрет»</w:t>
      </w:r>
    </w:p>
    <w:p w:rsidR="00857634" w:rsidRPr="00BD48D5" w:rsidRDefault="00857634" w:rsidP="0085763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57634" w:rsidRDefault="00857634" w:rsidP="0085763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48D5">
        <w:rPr>
          <w:rFonts w:ascii="Times New Roman" w:hAnsi="Times New Roman"/>
          <w:color w:val="000000"/>
          <w:sz w:val="28"/>
          <w:szCs w:val="28"/>
        </w:rPr>
        <w:t>Цель: повы</w:t>
      </w:r>
      <w:r w:rsidR="006F5516">
        <w:rPr>
          <w:rFonts w:ascii="Times New Roman" w:hAnsi="Times New Roman"/>
          <w:color w:val="000000"/>
          <w:sz w:val="28"/>
          <w:szCs w:val="28"/>
        </w:rPr>
        <w:t>шение</w:t>
      </w:r>
      <w:r w:rsidRPr="00BD4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516" w:rsidRPr="00BD48D5">
        <w:rPr>
          <w:rFonts w:ascii="Times New Roman" w:hAnsi="Times New Roman"/>
          <w:color w:val="000000"/>
          <w:sz w:val="28"/>
          <w:szCs w:val="28"/>
        </w:rPr>
        <w:t>уровня</w:t>
      </w:r>
      <w:r w:rsidRPr="00BD48D5">
        <w:rPr>
          <w:rFonts w:ascii="Times New Roman" w:hAnsi="Times New Roman"/>
          <w:color w:val="000000"/>
          <w:sz w:val="28"/>
          <w:szCs w:val="28"/>
        </w:rPr>
        <w:t xml:space="preserve"> финансовой культуры, </w:t>
      </w:r>
      <w:r w:rsidR="006F5516">
        <w:rPr>
          <w:rFonts w:ascii="Times New Roman" w:hAnsi="Times New Roman"/>
          <w:color w:val="000000"/>
          <w:sz w:val="28"/>
          <w:szCs w:val="28"/>
        </w:rPr>
        <w:t>формирование представлений</w:t>
      </w:r>
      <w:r w:rsidRPr="00BD48D5">
        <w:rPr>
          <w:rFonts w:ascii="Times New Roman" w:hAnsi="Times New Roman"/>
          <w:color w:val="000000"/>
          <w:sz w:val="28"/>
          <w:szCs w:val="28"/>
        </w:rPr>
        <w:t xml:space="preserve"> обучающихся о семейном бюджете и способах его увеличения</w:t>
      </w:r>
      <w:r w:rsidR="006F5516">
        <w:rPr>
          <w:rFonts w:ascii="Times New Roman" w:hAnsi="Times New Roman"/>
          <w:color w:val="000000"/>
          <w:sz w:val="28"/>
          <w:szCs w:val="28"/>
        </w:rPr>
        <w:t>.</w:t>
      </w:r>
    </w:p>
    <w:p w:rsidR="006263AC" w:rsidRPr="00BD48D5" w:rsidRDefault="006263AC" w:rsidP="0085763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Ссылка: </w:t>
      </w:r>
      <w:hyperlink r:id="rId10" w:history="1">
        <w:r w:rsidRPr="0096489D">
          <w:rPr>
            <w:rStyle w:val="a3"/>
            <w:rFonts w:ascii="Times New Roman" w:hAnsi="Times New Roman"/>
            <w:sz w:val="28"/>
            <w:szCs w:val="28"/>
          </w:rPr>
          <w:t>https://vk.com/festsecret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7634" w:rsidRPr="00BD48D5" w:rsidRDefault="00857634" w:rsidP="008576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752"/>
        <w:gridCol w:w="2262"/>
        <w:gridCol w:w="3630"/>
      </w:tblGrid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4" w:rsidRPr="00BD48D5" w:rsidRDefault="00857634" w:rsidP="00F72F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4" w:rsidRPr="00BD48D5" w:rsidRDefault="00857634" w:rsidP="004238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5">
              <w:rPr>
                <w:rFonts w:ascii="Times New Roman" w:hAnsi="Times New Roman"/>
                <w:sz w:val="28"/>
                <w:szCs w:val="28"/>
              </w:rPr>
              <w:t>Тема, содержание работы (краткое описание)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4" w:rsidRPr="00BD48D5" w:rsidRDefault="00857634" w:rsidP="004238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5">
              <w:rPr>
                <w:rFonts w:ascii="Times New Roman" w:hAnsi="Times New Roman"/>
                <w:sz w:val="28"/>
                <w:szCs w:val="28"/>
              </w:rPr>
              <w:t>Ф.И.О. выступающего, должность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20.11.2020  по 25.11.2020 (включительно)</w:t>
            </w:r>
          </w:p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755DD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риём заявок на участие в Фестивале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регистрация </w:t>
            </w:r>
            <w:r w:rsidR="001C1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группе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C1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="001C1906" w:rsidRPr="0096489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https://vk.com/festsecret</w:t>
              </w:r>
            </w:hyperlink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57634" w:rsidRPr="00755DD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8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обучающиеся образовательных учреждений, их родители (законные представители), педагогические работники образовательных </w:t>
            </w:r>
            <w:r w:rsidRPr="00BD48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учреждений.</w:t>
            </w:r>
          </w:p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.11.2020 </w:t>
            </w:r>
          </w:p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17.00 до 19.00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1C1906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57634"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Фестиваля;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C97E5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Приветственное слово.</w:t>
            </w:r>
            <w:r w:rsidRPr="00BD48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в тему фестиваля «Семейный секрет»</w:t>
            </w:r>
          </w:p>
          <w:p w:rsidR="00857634" w:rsidRPr="00436477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Г</w:t>
            </w:r>
            <w:r w:rsidRPr="0043647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рамотная организация домашнего хозяйства, </w:t>
            </w:r>
            <w:r w:rsidRPr="0043647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формирование семейного бюджета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A86C9E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Метелкина М.В.,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 7 им. В.П. Астафьева</w:t>
            </w:r>
          </w:p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17:10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блок «Доходы семьи»</w:t>
            </w:r>
          </w:p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Игра-викторина «Каждый зарабатывает своим умом»</w:t>
            </w:r>
          </w:p>
          <w:p w:rsidR="00857634" w:rsidRPr="00C97E5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97E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Цель: создание ситуации успеха.</w:t>
            </w:r>
          </w:p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Возможность каждой семье повысить свой доход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 в группе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 через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Googl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-формы»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блок «Расходы семьи»</w:t>
            </w:r>
          </w:p>
          <w:p w:rsidR="00857634" w:rsidRPr="00C97E5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97E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Каждая семья из своего семейного бюджета по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</w:t>
            </w:r>
            <w:r w:rsidRPr="00C97E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считывает статью расходов (коммунальные расходы и потребительская корзина)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 в группе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857634" w:rsidRPr="00BD48D5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 в чате группы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17:20-17:40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«Консультационный пункт»</w:t>
            </w:r>
          </w:p>
          <w:p w:rsidR="00857634" w:rsidRPr="00436477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64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Консультации специалистов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финансовых организаций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блок </w:t>
            </w:r>
          </w:p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«Колесо фортуны»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 в группе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 в чате группы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«Консультационный пункт»</w:t>
            </w:r>
          </w:p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Консультации специалистов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финансовых организаций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17:55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блок «Статьи доходов» (продолжение)</w:t>
            </w:r>
          </w:p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Мастер-классы «Варианты увеличения семейного дохода»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2D2997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Ведущие мастер-классов</w:t>
            </w:r>
          </w:p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7634" w:rsidRDefault="00857634" w:rsidP="004238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«Ярмарка идей»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1427C8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ED0D93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D0D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Семьи предлагают свои собственные идеи для пополнения доходной части бюджета</w:t>
            </w:r>
          </w:p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 в чате группы</w:t>
            </w:r>
          </w:p>
          <w:p w:rsidR="00857634" w:rsidRPr="00BD48D5" w:rsidRDefault="00857634" w:rsidP="00D56A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Голосование за лучшую бизнес-идею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D56A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класс «Символ Нового 2021 года»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D56A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Ольга Владимировна, педагог ДО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18:40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кинотеатр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A86C9E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18.55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D4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итогов программы Фестиваля</w:t>
            </w:r>
          </w:p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победителей.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D56A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Метелкина М.В.,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 7 им. В.П. Астафьева</w:t>
            </w:r>
          </w:p>
        </w:tc>
      </w:tr>
      <w:tr w:rsidR="00857634" w:rsidRPr="00BD48D5" w:rsidTr="004238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19.00-20.00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отзывов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BD48D5" w:rsidRDefault="00857634" w:rsidP="004238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4" w:rsidRPr="00A86C9E" w:rsidRDefault="00857634" w:rsidP="004238C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34" w:rsidRPr="006F447D" w:rsidRDefault="00857634" w:rsidP="00907F7F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857634" w:rsidRPr="006F447D" w:rsidSect="00907F7F">
      <w:pgSz w:w="16838" w:h="11906" w:orient="landscape"/>
      <w:pgMar w:top="567" w:right="99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AEB"/>
    <w:multiLevelType w:val="hybridMultilevel"/>
    <w:tmpl w:val="AD2A9E96"/>
    <w:lvl w:ilvl="0" w:tplc="F4505BA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D0"/>
    <w:rsid w:val="000F0444"/>
    <w:rsid w:val="001A72BE"/>
    <w:rsid w:val="001C1906"/>
    <w:rsid w:val="001E58E2"/>
    <w:rsid w:val="002A5F0C"/>
    <w:rsid w:val="002D2997"/>
    <w:rsid w:val="00351BD0"/>
    <w:rsid w:val="00354F34"/>
    <w:rsid w:val="003C5579"/>
    <w:rsid w:val="003C77CD"/>
    <w:rsid w:val="003F191D"/>
    <w:rsid w:val="00432AEE"/>
    <w:rsid w:val="00484492"/>
    <w:rsid w:val="004863EE"/>
    <w:rsid w:val="004E3D50"/>
    <w:rsid w:val="00550625"/>
    <w:rsid w:val="005B4287"/>
    <w:rsid w:val="006263AC"/>
    <w:rsid w:val="006F447D"/>
    <w:rsid w:val="006F5516"/>
    <w:rsid w:val="00755DD3"/>
    <w:rsid w:val="00756964"/>
    <w:rsid w:val="00764AE2"/>
    <w:rsid w:val="00857634"/>
    <w:rsid w:val="00907F7F"/>
    <w:rsid w:val="0093078F"/>
    <w:rsid w:val="00964395"/>
    <w:rsid w:val="009A0D0E"/>
    <w:rsid w:val="009A7D91"/>
    <w:rsid w:val="009D6899"/>
    <w:rsid w:val="00A262FD"/>
    <w:rsid w:val="00A3790F"/>
    <w:rsid w:val="00A87AAC"/>
    <w:rsid w:val="00AC17B9"/>
    <w:rsid w:val="00AC3E04"/>
    <w:rsid w:val="00BD48D5"/>
    <w:rsid w:val="00BD613A"/>
    <w:rsid w:val="00CF1DED"/>
    <w:rsid w:val="00D56AF1"/>
    <w:rsid w:val="00D9261B"/>
    <w:rsid w:val="00D9774A"/>
    <w:rsid w:val="00F10520"/>
    <w:rsid w:val="00F46EEB"/>
    <w:rsid w:val="00F72FA3"/>
    <w:rsid w:val="00FC31E8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55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058594829?pwd=elFSYVlIQ2Y4NXJzRmd4N0FBaHV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stsecret" TargetMode="External"/><Relationship Id="rId11" Type="http://schemas.openxmlformats.org/officeDocument/2006/relationships/hyperlink" Target="https://vk.com/festsecret" TargetMode="External"/><Relationship Id="rId5" Type="http://schemas.openxmlformats.org/officeDocument/2006/relationships/hyperlink" Target="https://divedu.ru/" TargetMode="External"/><Relationship Id="rId10" Type="http://schemas.openxmlformats.org/officeDocument/2006/relationships/hyperlink" Target="https://vk.com/festsec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327031133?pwd=bnA2UmVENVFNTnowV2RZRkxmSHZ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Шубкин</cp:lastModifiedBy>
  <cp:revision>29</cp:revision>
  <dcterms:created xsi:type="dcterms:W3CDTF">2020-11-12T02:31:00Z</dcterms:created>
  <dcterms:modified xsi:type="dcterms:W3CDTF">2020-11-20T09:23:00Z</dcterms:modified>
</cp:coreProperties>
</file>