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946DAA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7021A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E148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30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</w:t>
                  </w:r>
                  <w:r w:rsidR="00E148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09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E148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20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E148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150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7021A1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  <w:bookmarkStart w:id="0" w:name="_GoBack"/>
      <w:bookmarkEnd w:id="0"/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7021A1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0519B3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0519B3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7021A1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0519B3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0519B3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0519B3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7021A1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0519B3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7021A1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0519B3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0519B3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0519B3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0519B3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>Ресурсное обеспечение</w:t>
            </w:r>
            <w:r w:rsidR="007021A1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822225">
              <w:rPr>
                <w:sz w:val="28"/>
                <w:highlight w:val="green"/>
              </w:rPr>
              <w:t>5 550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822225">
              <w:rPr>
                <w:sz w:val="28"/>
                <w:highlight w:val="green"/>
              </w:rPr>
              <w:t>73</w:t>
            </w:r>
            <w:r w:rsidR="00723733">
              <w:rPr>
                <w:sz w:val="28"/>
                <w:highlight w:val="green"/>
              </w:rPr>
              <w:t>6,</w:t>
            </w:r>
            <w:r w:rsidR="00723733">
              <w:rPr>
                <w:sz w:val="28"/>
              </w:rPr>
              <w:t>6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>
              <w:rPr>
                <w:sz w:val="28"/>
                <w:szCs w:val="28"/>
                <w:highlight w:val="green"/>
              </w:rPr>
              <w:t>610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822225">
              <w:rPr>
                <w:sz w:val="28"/>
                <w:szCs w:val="28"/>
                <w:highlight w:val="green"/>
              </w:rPr>
              <w:t>69</w:t>
            </w:r>
            <w:r w:rsidR="00723733">
              <w:rPr>
                <w:sz w:val="28"/>
                <w:szCs w:val="28"/>
                <w:highlight w:val="green"/>
              </w:rPr>
              <w:t>5,4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4E77B0">
              <w:rPr>
                <w:sz w:val="28"/>
                <w:szCs w:val="28"/>
              </w:rPr>
              <w:t>613 7</w:t>
            </w:r>
            <w:r w:rsidR="00CE6B3C" w:rsidRPr="00AC4A16">
              <w:rPr>
                <w:sz w:val="28"/>
                <w:szCs w:val="28"/>
              </w:rPr>
              <w:t>02,7</w:t>
            </w:r>
            <w:r w:rsidR="00D4046C" w:rsidRPr="00AC4A16">
              <w:rPr>
                <w:sz w:val="28"/>
                <w:szCs w:val="28"/>
              </w:rPr>
              <w:t>0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CE6B3C" w:rsidRPr="00AC4A16">
              <w:rPr>
                <w:sz w:val="28"/>
                <w:szCs w:val="28"/>
              </w:rPr>
              <w:t>603 093,50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AC4A16">
              <w:rPr>
                <w:sz w:val="28"/>
                <w:szCs w:val="28"/>
              </w:rPr>
              <w:t xml:space="preserve"> год – 603 093,50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</w:t>
            </w:r>
            <w:r w:rsidR="00ED4403">
              <w:rPr>
                <w:sz w:val="28"/>
                <w:highlight w:val="green"/>
              </w:rPr>
              <w:t>13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ED4403">
              <w:rPr>
                <w:sz w:val="28"/>
                <w:highlight w:val="green"/>
              </w:rPr>
              <w:t>176</w:t>
            </w:r>
            <w:r w:rsidR="00822225">
              <w:rPr>
                <w:sz w:val="28"/>
                <w:highlight w:val="green"/>
              </w:rPr>
              <w:t>,</w:t>
            </w:r>
            <w:r w:rsidR="00822225">
              <w:rPr>
                <w:sz w:val="28"/>
              </w:rPr>
              <w:t>8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>в 2020 году – 3</w:t>
            </w:r>
            <w:r w:rsidR="00ED4403">
              <w:rPr>
                <w:sz w:val="28"/>
                <w:highlight w:val="green"/>
              </w:rPr>
              <w:t>86</w:t>
            </w:r>
            <w:r w:rsidR="00296C71">
              <w:rPr>
                <w:sz w:val="28"/>
                <w:highlight w:val="green"/>
              </w:rPr>
              <w:t xml:space="preserve"> </w:t>
            </w:r>
            <w:r w:rsidR="00ED4403">
              <w:rPr>
                <w:sz w:val="28"/>
                <w:highlight w:val="green"/>
              </w:rPr>
              <w:t>339</w:t>
            </w:r>
            <w:r w:rsidR="00822225">
              <w:rPr>
                <w:sz w:val="28"/>
                <w:highlight w:val="green"/>
              </w:rPr>
              <w:t>,2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>
              <w:rPr>
                <w:sz w:val="28"/>
                <w:szCs w:val="28"/>
              </w:rPr>
              <w:t>386 973,10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3</w:t>
            </w:r>
            <w:r w:rsidR="00CE6B3C" w:rsidRPr="00AC4A16">
              <w:rPr>
                <w:sz w:val="28"/>
                <w:szCs w:val="28"/>
              </w:rPr>
              <w:t>76 677,8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376 677,80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ED4403">
              <w:rPr>
                <w:sz w:val="28"/>
                <w:highlight w:val="green"/>
              </w:rPr>
              <w:t>2 113</w:t>
            </w:r>
            <w:r w:rsidR="004E77B0">
              <w:rPr>
                <w:sz w:val="28"/>
                <w:highlight w:val="green"/>
              </w:rPr>
              <w:t> </w:t>
            </w:r>
            <w:r w:rsidR="00ED4403">
              <w:rPr>
                <w:sz w:val="28"/>
                <w:highlight w:val="green"/>
              </w:rPr>
              <w:t>667</w:t>
            </w:r>
            <w:r w:rsidR="00723733">
              <w:rPr>
                <w:sz w:val="28"/>
                <w:highlight w:val="green"/>
              </w:rPr>
              <w:t>,1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ED4403">
              <w:rPr>
                <w:sz w:val="28"/>
                <w:szCs w:val="28"/>
                <w:highlight w:val="green"/>
              </w:rPr>
              <w:t>202 662</w:t>
            </w:r>
            <w:r w:rsidR="00723733">
              <w:rPr>
                <w:sz w:val="28"/>
                <w:szCs w:val="28"/>
                <w:highlight w:val="green"/>
              </w:rPr>
              <w:t>,6</w:t>
            </w:r>
            <w:r w:rsidR="004E77B0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="004E77B0">
              <w:rPr>
                <w:sz w:val="28"/>
                <w:szCs w:val="28"/>
              </w:rPr>
              <w:t>8</w:t>
            </w:r>
            <w:r w:rsidRPr="00AC4A16">
              <w:rPr>
                <w:sz w:val="28"/>
                <w:szCs w:val="28"/>
              </w:rPr>
              <w:t>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200 576,50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4E77B0" w:rsidRPr="004E77B0">
              <w:rPr>
                <w:sz w:val="28"/>
                <w:highlight w:val="green"/>
              </w:rPr>
              <w:t>223 892,70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0519B3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21 693,60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2A6D35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35604E" w:rsidRPr="00AC4A16">
              <w:rPr>
                <w:sz w:val="28"/>
                <w:szCs w:val="28"/>
              </w:rPr>
              <w:t>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="0035604E"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35604E" w:rsidP="000519B3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7021A1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7021A1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7021A1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7021A1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7021A1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7021A1" w:rsidRDefault="00103EB3" w:rsidP="00103EB3">
      <w:pPr>
        <w:jc w:val="both"/>
        <w:rPr>
          <w:i/>
          <w:sz w:val="28"/>
          <w:szCs w:val="28"/>
        </w:rPr>
      </w:pPr>
      <w:r w:rsidRPr="007021A1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7021A1">
        <w:rPr>
          <w:iCs/>
          <w:sz w:val="28"/>
          <w:szCs w:val="28"/>
        </w:rPr>
        <w:t xml:space="preserve">В целях </w:t>
      </w:r>
      <w:r w:rsidRPr="007021A1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7021A1">
        <w:rPr>
          <w:iCs/>
          <w:color w:val="000000"/>
          <w:sz w:val="28"/>
          <w:szCs w:val="28"/>
        </w:rPr>
        <w:t xml:space="preserve"> с</w:t>
      </w:r>
      <w:r w:rsidRPr="007021A1">
        <w:rPr>
          <w:iCs/>
          <w:sz w:val="28"/>
          <w:szCs w:val="28"/>
        </w:rPr>
        <w:t xml:space="preserve">феры образования и культуры </w:t>
      </w:r>
      <w:r w:rsidR="004901B2" w:rsidRPr="007021A1">
        <w:rPr>
          <w:iCs/>
          <w:sz w:val="28"/>
          <w:szCs w:val="28"/>
        </w:rPr>
        <w:t xml:space="preserve">муниципального образования г. Дивногорск </w:t>
      </w:r>
      <w:r w:rsidRPr="007021A1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7021A1">
        <w:rPr>
          <w:iCs/>
          <w:sz w:val="28"/>
          <w:szCs w:val="28"/>
        </w:rPr>
        <w:t>ю</w:t>
      </w:r>
      <w:r w:rsidRPr="007021A1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7021A1">
        <w:rPr>
          <w:iCs/>
          <w:sz w:val="28"/>
          <w:szCs w:val="28"/>
        </w:rPr>
        <w:t>с</w:t>
      </w:r>
      <w:r w:rsidR="00433D7E" w:rsidRPr="007021A1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7021A1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7021A1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E1221" w:rsidRPr="00AC4A16">
        <w:rPr>
          <w:sz w:val="28"/>
          <w:szCs w:val="28"/>
        </w:rPr>
        <w:t xml:space="preserve"> системе</w:t>
      </w:r>
      <w:r w:rsidR="000635F6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7A5CFB" w:rsidRPr="00AC4A16">
        <w:rPr>
          <w:sz w:val="28"/>
          <w:szCs w:val="28"/>
        </w:rPr>
        <w:t>экономических</w:t>
      </w:r>
      <w:r w:rsidR="000635F6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>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0635F6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0635F6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0635F6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</w:t>
      </w:r>
      <w:r w:rsidR="000635F6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0635F6">
        <w:rPr>
          <w:sz w:val="28"/>
        </w:rPr>
        <w:t xml:space="preserve">5. </w:t>
      </w:r>
      <w:r w:rsidR="002A5078" w:rsidRPr="000635F6">
        <w:rPr>
          <w:iCs/>
          <w:sz w:val="28"/>
          <w:szCs w:val="28"/>
        </w:rPr>
        <w:t>Обеспечение</w:t>
      </w:r>
      <w:r w:rsidRPr="000635F6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0635F6">
        <w:rPr>
          <w:iCs/>
          <w:sz w:val="28"/>
          <w:szCs w:val="28"/>
        </w:rPr>
        <w:t xml:space="preserve"> </w:t>
      </w:r>
      <w:r w:rsidRPr="000635F6">
        <w:rPr>
          <w:iCs/>
          <w:sz w:val="28"/>
          <w:szCs w:val="28"/>
        </w:rPr>
        <w:t>муниципально</w:t>
      </w:r>
      <w:r w:rsidR="002A5078" w:rsidRPr="000635F6">
        <w:rPr>
          <w:iCs/>
          <w:sz w:val="28"/>
          <w:szCs w:val="28"/>
        </w:rPr>
        <w:t>м</w:t>
      </w:r>
      <w:r w:rsidRPr="000635F6">
        <w:rPr>
          <w:iCs/>
          <w:sz w:val="28"/>
          <w:szCs w:val="28"/>
        </w:rPr>
        <w:t xml:space="preserve"> образовани</w:t>
      </w:r>
      <w:r w:rsidR="002A5078" w:rsidRPr="000635F6">
        <w:rPr>
          <w:iCs/>
          <w:sz w:val="28"/>
          <w:szCs w:val="28"/>
        </w:rPr>
        <w:t>и</w:t>
      </w:r>
      <w:r w:rsidRPr="000635F6">
        <w:rPr>
          <w:iCs/>
          <w:sz w:val="28"/>
          <w:szCs w:val="28"/>
        </w:rPr>
        <w:t xml:space="preserve"> г. Дивногорск</w:t>
      </w:r>
      <w:r w:rsidR="002A5078" w:rsidRPr="000635F6">
        <w:rPr>
          <w:iCs/>
          <w:sz w:val="28"/>
          <w:szCs w:val="28"/>
        </w:rPr>
        <w:t xml:space="preserve">, </w:t>
      </w:r>
      <w:r w:rsidRPr="000635F6">
        <w:rPr>
          <w:iCs/>
          <w:sz w:val="28"/>
          <w:szCs w:val="28"/>
        </w:rPr>
        <w:t>реализ</w:t>
      </w:r>
      <w:r w:rsidR="002A5078" w:rsidRPr="000635F6">
        <w:rPr>
          <w:iCs/>
          <w:sz w:val="28"/>
          <w:szCs w:val="28"/>
        </w:rPr>
        <w:t>ация</w:t>
      </w:r>
      <w:r w:rsidRPr="000635F6">
        <w:rPr>
          <w:iCs/>
          <w:sz w:val="28"/>
          <w:szCs w:val="28"/>
        </w:rPr>
        <w:t xml:space="preserve"> систем</w:t>
      </w:r>
      <w:r w:rsidR="002A5078" w:rsidRPr="000635F6">
        <w:rPr>
          <w:iCs/>
          <w:sz w:val="28"/>
          <w:szCs w:val="28"/>
        </w:rPr>
        <w:t>ы</w:t>
      </w:r>
      <w:r w:rsidRPr="000635F6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0635F6">
        <w:rPr>
          <w:iCs/>
          <w:sz w:val="28"/>
          <w:szCs w:val="28"/>
        </w:rPr>
        <w:t>п</w:t>
      </w:r>
      <w:r w:rsidRPr="000635F6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lastRenderedPageBreak/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0635F6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0635F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0635F6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</w:t>
      </w:r>
      <w:r w:rsidRPr="00AC4A16">
        <w:rPr>
          <w:sz w:val="28"/>
          <w:szCs w:val="28"/>
        </w:rPr>
        <w:lastRenderedPageBreak/>
        <w:t>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0635F6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0635F6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0635F6">
        <w:rPr>
          <w:bCs/>
          <w:sz w:val="28"/>
          <w:szCs w:val="28"/>
        </w:rPr>
        <w:t xml:space="preserve"> </w:t>
      </w:r>
      <w:proofErr w:type="gramStart"/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 xml:space="preserve">что существенно улучшит материальное, методическое оснащение </w:t>
      </w:r>
      <w:r w:rsidR="005D6B6D" w:rsidRPr="00AC4A16">
        <w:rPr>
          <w:bCs/>
          <w:sz w:val="28"/>
          <w:szCs w:val="28"/>
        </w:rPr>
        <w:lastRenderedPageBreak/>
        <w:t>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0635F6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0635F6">
        <w:rPr>
          <w:bCs/>
          <w:sz w:val="28"/>
          <w:szCs w:val="28"/>
        </w:rPr>
        <w:t>Показатель 5: «Д</w:t>
      </w:r>
      <w:r w:rsidRPr="000635F6">
        <w:rPr>
          <w:sz w:val="28"/>
          <w:szCs w:val="28"/>
        </w:rPr>
        <w:t xml:space="preserve">оля детей в возрасте от 5 до 18 лет, </w:t>
      </w:r>
      <w:r w:rsidRPr="000635F6">
        <w:rPr>
          <w:iCs/>
          <w:sz w:val="28"/>
          <w:szCs w:val="28"/>
        </w:rPr>
        <w:t>использующих сертификаты дополнительного образования</w:t>
      </w:r>
      <w:r w:rsidRPr="000635F6">
        <w:rPr>
          <w:sz w:val="28"/>
          <w:szCs w:val="28"/>
        </w:rPr>
        <w:t xml:space="preserve">» </w:t>
      </w:r>
      <w:r w:rsidRPr="000635F6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0635F6" w:rsidRDefault="00305D30" w:rsidP="00305D30">
      <w:pPr>
        <w:spacing w:line="288" w:lineRule="auto"/>
        <w:jc w:val="both"/>
        <w:rPr>
          <w:sz w:val="28"/>
          <w:szCs w:val="28"/>
        </w:rPr>
      </w:pPr>
      <w:r w:rsidRPr="000635F6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0635F6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0635F6">
        <w:rPr>
          <w:iCs/>
          <w:sz w:val="28"/>
          <w:szCs w:val="28"/>
        </w:rPr>
        <w:t>Рассчитывается по формуле:</w:t>
      </w:r>
    </w:p>
    <w:p w:rsidR="00305D30" w:rsidRPr="000635F6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0635F6">
        <w:rPr>
          <w:iCs/>
          <w:sz w:val="28"/>
          <w:szCs w:val="28"/>
        </w:rPr>
        <w:t xml:space="preserve"> , где:</w:t>
      </w:r>
    </w:p>
    <w:p w:rsidR="00305D30" w:rsidRPr="000635F6" w:rsidRDefault="00305D30" w:rsidP="00305D30">
      <w:pPr>
        <w:spacing w:line="288" w:lineRule="auto"/>
        <w:jc w:val="both"/>
        <w:rPr>
          <w:sz w:val="28"/>
          <w:szCs w:val="28"/>
        </w:rPr>
      </w:pPr>
      <w:proofErr w:type="gramStart"/>
      <w:r w:rsidRPr="000635F6">
        <w:rPr>
          <w:iCs/>
          <w:sz w:val="28"/>
          <w:szCs w:val="28"/>
        </w:rPr>
        <w:t>С</w:t>
      </w:r>
      <w:proofErr w:type="gramEnd"/>
      <w:r w:rsidRPr="000635F6">
        <w:rPr>
          <w:iCs/>
          <w:sz w:val="28"/>
          <w:szCs w:val="28"/>
        </w:rPr>
        <w:t xml:space="preserve"> – </w:t>
      </w:r>
      <w:proofErr w:type="gramStart"/>
      <w:r w:rsidRPr="000635F6">
        <w:rPr>
          <w:iCs/>
          <w:sz w:val="28"/>
          <w:szCs w:val="28"/>
        </w:rPr>
        <w:t>доля</w:t>
      </w:r>
      <w:proofErr w:type="gramEnd"/>
      <w:r w:rsidRPr="000635F6">
        <w:rPr>
          <w:iCs/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305D30" w:rsidRPr="000635F6" w:rsidRDefault="00946DAA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0635F6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946DAA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0635F6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</w:t>
      </w:r>
      <w:proofErr w:type="spellStart"/>
      <w:r w:rsidR="000C0B1A" w:rsidRPr="00AC4A16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DAA" w:rsidRDefault="00946DAA">
      <w:r>
        <w:separator/>
      </w:r>
    </w:p>
  </w:endnote>
  <w:endnote w:type="continuationSeparator" w:id="0">
    <w:p w:rsidR="00946DAA" w:rsidRDefault="00946DAA">
      <w:r>
        <w:continuationSeparator/>
      </w:r>
    </w:p>
  </w:endnote>
  <w:endnote w:type="continuationNotice" w:id="1">
    <w:p w:rsidR="00946DAA" w:rsidRDefault="00946D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4E3FCC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DAA" w:rsidRDefault="00946DAA">
      <w:r>
        <w:separator/>
      </w:r>
    </w:p>
  </w:footnote>
  <w:footnote w:type="continuationSeparator" w:id="0">
    <w:p w:rsidR="00946DAA" w:rsidRDefault="00946DAA">
      <w:r>
        <w:continuationSeparator/>
      </w:r>
    </w:p>
  </w:footnote>
  <w:footnote w:type="continuationNotice" w:id="1">
    <w:p w:rsidR="00946DAA" w:rsidRDefault="00946D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4E3FCC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4E3FCC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14884">
      <w:rPr>
        <w:rStyle w:val="aa"/>
        <w:noProof/>
      </w:rPr>
      <w:t>10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19B3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5F6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6D3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1A1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6DAA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4884"/>
    <w:rsid w:val="00E16B7D"/>
    <w:rsid w:val="00E20392"/>
    <w:rsid w:val="00E2286C"/>
    <w:rsid w:val="00E24A77"/>
    <w:rsid w:val="00E267C5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C9340-DC4F-4FA4-9DE9-902DB019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10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Отдел</cp:lastModifiedBy>
  <cp:revision>13</cp:revision>
  <cp:lastPrinted>2020-06-29T12:09:00Z</cp:lastPrinted>
  <dcterms:created xsi:type="dcterms:W3CDTF">2020-06-04T14:33:00Z</dcterms:created>
  <dcterms:modified xsi:type="dcterms:W3CDTF">2020-09-24T08:38:00Z</dcterms:modified>
</cp:coreProperties>
</file>