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1875"/>
        <w:gridCol w:w="1918"/>
        <w:gridCol w:w="1762"/>
        <w:gridCol w:w="2102"/>
        <w:gridCol w:w="1762"/>
        <w:gridCol w:w="1762"/>
        <w:gridCol w:w="1843"/>
        <w:gridCol w:w="1762"/>
      </w:tblGrid>
      <w:tr w:rsidR="00C13F0E" w:rsidRPr="00E57BB7" w:rsidTr="00C13F0E">
        <w:tc>
          <w:tcPr>
            <w:tcW w:w="712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Статьи ФЗО</w:t>
            </w:r>
          </w:p>
        </w:tc>
        <w:tc>
          <w:tcPr>
            <w:tcW w:w="1118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27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072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571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25C9B" w:rsidRPr="00E57BB7" w:rsidTr="00C13F0E">
        <w:tc>
          <w:tcPr>
            <w:tcW w:w="712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7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50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77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2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47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71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9B" w:rsidRPr="00E57BB7" w:rsidTr="00C13F0E">
        <w:tc>
          <w:tcPr>
            <w:tcW w:w="712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C13F0E" w:rsidRDefault="00B25C9B" w:rsidP="00B25C9B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C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13F0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ресурсах  в городе,</w:t>
            </w:r>
            <w:r w:rsidR="00C13F0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реализацию сетевого взаимодействия</w:t>
            </w:r>
          </w:p>
          <w:p w:rsidR="00B25C9B" w:rsidRPr="00E57BB7" w:rsidRDefault="00B25C9B" w:rsidP="00B25C9B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ОУ с ИК ККРО</w:t>
            </w:r>
          </w:p>
        </w:tc>
        <w:tc>
          <w:tcPr>
            <w:tcW w:w="557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ресурсов для обеспечения сетевого взаимодействия</w:t>
            </w:r>
          </w:p>
        </w:tc>
        <w:tc>
          <w:tcPr>
            <w:tcW w:w="750" w:type="pct"/>
          </w:tcPr>
          <w:p w:rsidR="00C13F0E" w:rsidRDefault="00C13F0E" w:rsidP="00C13F0E">
            <w:pPr>
              <w:pStyle w:val="a3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учащихся и родителей, собственных ресурсов, определение нужных ресурсов 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объектов сетевого взаимодействия </w:t>
            </w:r>
          </w:p>
        </w:tc>
        <w:tc>
          <w:tcPr>
            <w:tcW w:w="777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сетевого взаимодействия</w:t>
            </w:r>
          </w:p>
        </w:tc>
        <w:tc>
          <w:tcPr>
            <w:tcW w:w="524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3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(договоры, программы, проекты, положения и т.д.)</w:t>
            </w:r>
          </w:p>
          <w:p w:rsidR="00B25C9B" w:rsidRPr="002D0F34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путём сетевого взаимодействия</w:t>
            </w:r>
          </w:p>
        </w:tc>
        <w:tc>
          <w:tcPr>
            <w:tcW w:w="571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сетевого взаимодействия </w:t>
            </w:r>
          </w:p>
        </w:tc>
      </w:tr>
    </w:tbl>
    <w:p w:rsidR="00E0575D" w:rsidRDefault="00E0575D"/>
    <w:p w:rsidR="00C13F0E" w:rsidRDefault="00C13F0E"/>
    <w:p w:rsidR="00C13F0E" w:rsidRDefault="00C13F0E"/>
    <w:p w:rsidR="00C13F0E" w:rsidRDefault="00C13F0E"/>
    <w:p w:rsidR="00C13F0E" w:rsidRDefault="00C13F0E"/>
    <w:p w:rsidR="00C13F0E" w:rsidRDefault="00C13F0E"/>
    <w:tbl>
      <w:tblPr>
        <w:tblStyle w:val="a4"/>
        <w:tblW w:w="5000" w:type="pct"/>
        <w:tblLayout w:type="fixed"/>
        <w:tblLook w:val="04A0"/>
      </w:tblPr>
      <w:tblGrid>
        <w:gridCol w:w="1526"/>
        <w:gridCol w:w="1955"/>
        <w:gridCol w:w="1742"/>
        <w:gridCol w:w="2268"/>
        <w:gridCol w:w="2437"/>
        <w:gridCol w:w="1422"/>
        <w:gridCol w:w="1709"/>
        <w:gridCol w:w="1727"/>
      </w:tblGrid>
      <w:tr w:rsidR="00C13F0E" w:rsidRPr="00E57BB7" w:rsidTr="00C13F0E">
        <w:tc>
          <w:tcPr>
            <w:tcW w:w="516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ФЗО</w:t>
            </w:r>
          </w:p>
        </w:tc>
        <w:tc>
          <w:tcPr>
            <w:tcW w:w="1250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90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059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585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13F0E" w:rsidRPr="00E57BB7" w:rsidTr="00C13F0E">
        <w:tc>
          <w:tcPr>
            <w:tcW w:w="516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8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67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2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81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78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85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E" w:rsidRPr="00E57BB7" w:rsidTr="00C13F0E">
        <w:tc>
          <w:tcPr>
            <w:tcW w:w="516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5E0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внедрения электронного обучения и дистанционных образовательных технологий</w:t>
            </w:r>
          </w:p>
        </w:tc>
        <w:tc>
          <w:tcPr>
            <w:tcW w:w="589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ресурсной базы для обеспечения электронного обучения и дистанционных образовательных технологий</w:t>
            </w:r>
          </w:p>
          <w:p w:rsidR="00B25C9B" w:rsidRPr="00E57BB7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ресурсов города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обучения</w:t>
            </w:r>
          </w:p>
        </w:tc>
        <w:tc>
          <w:tcPr>
            <w:tcW w:w="767" w:type="pct"/>
          </w:tcPr>
          <w:p w:rsidR="00C13F0E" w:rsidRDefault="00C13F0E" w:rsidP="00C13F0E">
            <w:pPr>
              <w:pStyle w:val="a3"/>
              <w:numPr>
                <w:ilvl w:val="0"/>
                <w:numId w:val="1"/>
              </w:numPr>
              <w:spacing w:before="240" w:after="240"/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образовательных потребностей учащихся и их родителей</w:t>
            </w:r>
          </w:p>
          <w:p w:rsidR="00C13F0E" w:rsidRDefault="00C13F0E" w:rsidP="00C13F0E">
            <w:pPr>
              <w:pStyle w:val="a3"/>
              <w:numPr>
                <w:ilvl w:val="0"/>
                <w:numId w:val="1"/>
              </w:numPr>
              <w:spacing w:before="240" w:after="240"/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 с дистанционными технологиями для удовлетворения индивидуальных образовательных потребностей учащихся и их родителей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1"/>
              </w:numPr>
              <w:spacing w:before="240" w:after="240"/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824" w:type="pct"/>
          </w:tcPr>
          <w:p w:rsidR="00C13F0E" w:rsidRDefault="00C13F0E" w:rsidP="00C13F0E">
            <w:pPr>
              <w:pStyle w:val="a3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индивидуальной образовательной программы 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  <w:tc>
          <w:tcPr>
            <w:tcW w:w="481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обеспечение электронного обучения</w:t>
            </w:r>
          </w:p>
          <w:p w:rsidR="00B25C9B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Тиражирование опыта</w:t>
            </w:r>
          </w:p>
          <w:p w:rsidR="00B25C9B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опыта школы №1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дистанционному обучению.</w:t>
            </w:r>
          </w:p>
          <w:p w:rsidR="00B25C9B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дополнительных средств обучения</w:t>
            </w:r>
          </w:p>
          <w:p w:rsidR="00B25C9B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9B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9B" w:rsidRPr="00E57BB7" w:rsidRDefault="00B25C9B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13F0E" w:rsidRPr="00E57BB7" w:rsidRDefault="00C13F0E" w:rsidP="00B25C9B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0E" w:rsidRDefault="00C13F0E"/>
    <w:p w:rsidR="00C13F0E" w:rsidRDefault="00C13F0E"/>
    <w:p w:rsidR="00C13F0E" w:rsidRDefault="00C13F0E"/>
    <w:p w:rsidR="00C13F0E" w:rsidRDefault="00C13F0E"/>
    <w:tbl>
      <w:tblPr>
        <w:tblStyle w:val="a4"/>
        <w:tblW w:w="5000" w:type="pct"/>
        <w:tblLook w:val="04A0"/>
      </w:tblPr>
      <w:tblGrid>
        <w:gridCol w:w="1407"/>
        <w:gridCol w:w="1519"/>
        <w:gridCol w:w="1543"/>
        <w:gridCol w:w="2515"/>
        <w:gridCol w:w="2435"/>
        <w:gridCol w:w="1721"/>
        <w:gridCol w:w="1800"/>
        <w:gridCol w:w="1846"/>
      </w:tblGrid>
      <w:tr w:rsidR="00C13F0E" w:rsidRPr="00E57BB7" w:rsidTr="00C13F0E">
        <w:tc>
          <w:tcPr>
            <w:tcW w:w="501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Статьи ФЗО</w:t>
            </w:r>
          </w:p>
        </w:tc>
        <w:tc>
          <w:tcPr>
            <w:tcW w:w="1091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70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256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82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13F0E" w:rsidRPr="00E57BB7" w:rsidTr="00C13F0E">
        <w:tc>
          <w:tcPr>
            <w:tcW w:w="501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0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70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1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2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2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E" w:rsidRPr="00E57BB7" w:rsidTr="00C13F0E">
        <w:tc>
          <w:tcPr>
            <w:tcW w:w="501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и формы обучения</w:t>
            </w:r>
          </w:p>
        </w:tc>
        <w:tc>
          <w:tcPr>
            <w:tcW w:w="541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всех форм обучения в организациях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процесса и результатов обучения в различных формах нормативным требованиям</w:t>
            </w:r>
          </w:p>
        </w:tc>
        <w:tc>
          <w:tcPr>
            <w:tcW w:w="899" w:type="pct"/>
          </w:tcPr>
          <w:p w:rsidR="00C13F0E" w:rsidRDefault="00C13F0E" w:rsidP="00C13F0E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и возможностей личности учащегося, его родителей</w:t>
            </w:r>
          </w:p>
          <w:p w:rsidR="00C13F0E" w:rsidRPr="00233457" w:rsidRDefault="00C13F0E" w:rsidP="00C13F0E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57">
              <w:rPr>
                <w:rFonts w:ascii="Times New Roman" w:hAnsi="Times New Roman" w:cs="Times New Roman"/>
                <w:sz w:val="24"/>
                <w:szCs w:val="24"/>
              </w:rPr>
              <w:t>Реализация различных форм обучения (семейная, очная, заочная, очно-заочная)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57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всех форм обучения</w:t>
            </w:r>
          </w:p>
        </w:tc>
        <w:tc>
          <w:tcPr>
            <w:tcW w:w="870" w:type="pct"/>
          </w:tcPr>
          <w:p w:rsidR="00C13F0E" w:rsidRPr="00233457" w:rsidRDefault="00C13F0E" w:rsidP="00C13F0E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57">
              <w:rPr>
                <w:rFonts w:ascii="Times New Roman" w:hAnsi="Times New Roman" w:cs="Times New Roman"/>
                <w:sz w:val="24"/>
                <w:szCs w:val="24"/>
              </w:rPr>
              <w:t>Реализация формы обучения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57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в соответствии с ФГОС</w:t>
            </w:r>
          </w:p>
        </w:tc>
        <w:tc>
          <w:tcPr>
            <w:tcW w:w="614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опытом различных организаций по всем формам обучения</w:t>
            </w:r>
          </w:p>
        </w:tc>
        <w:tc>
          <w:tcPr>
            <w:tcW w:w="642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положительного опыта других организаций</w:t>
            </w:r>
          </w:p>
        </w:tc>
        <w:tc>
          <w:tcPr>
            <w:tcW w:w="382" w:type="pct"/>
          </w:tcPr>
          <w:p w:rsidR="00C13F0E" w:rsidRPr="00E57BB7" w:rsidRDefault="00B25C9B" w:rsidP="00B25C9B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</w:tbl>
    <w:p w:rsidR="00C13F0E" w:rsidRDefault="00C13F0E"/>
    <w:p w:rsidR="00C13F0E" w:rsidRDefault="00C13F0E"/>
    <w:p w:rsidR="00C13F0E" w:rsidRDefault="00C13F0E"/>
    <w:p w:rsidR="00C13F0E" w:rsidRDefault="00C13F0E"/>
    <w:p w:rsidR="00C13F0E" w:rsidRDefault="00C13F0E"/>
    <w:p w:rsidR="00C13F0E" w:rsidRDefault="00C13F0E"/>
    <w:tbl>
      <w:tblPr>
        <w:tblStyle w:val="a4"/>
        <w:tblW w:w="5000" w:type="pct"/>
        <w:tblLook w:val="04A0"/>
      </w:tblPr>
      <w:tblGrid>
        <w:gridCol w:w="2280"/>
        <w:gridCol w:w="1852"/>
        <w:gridCol w:w="1852"/>
        <w:gridCol w:w="1852"/>
        <w:gridCol w:w="1937"/>
        <w:gridCol w:w="1603"/>
        <w:gridCol w:w="1388"/>
        <w:gridCol w:w="2022"/>
      </w:tblGrid>
      <w:tr w:rsidR="00C13F0E" w:rsidRPr="00E57BB7" w:rsidTr="00C13F0E">
        <w:tc>
          <w:tcPr>
            <w:tcW w:w="818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Статьи ФЗО</w:t>
            </w:r>
          </w:p>
        </w:tc>
        <w:tc>
          <w:tcPr>
            <w:tcW w:w="1198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225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105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654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13F0E" w:rsidRPr="00E57BB7" w:rsidTr="00C13F0E">
        <w:tc>
          <w:tcPr>
            <w:tcW w:w="818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26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8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16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54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E" w:rsidRPr="00E57BB7" w:rsidTr="00C13F0E">
        <w:tc>
          <w:tcPr>
            <w:tcW w:w="818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58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9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нормативного обеспечения промежуточной аттестации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условий проведения промежуточной аттестации</w:t>
            </w:r>
          </w:p>
        </w:tc>
        <w:tc>
          <w:tcPr>
            <w:tcW w:w="599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форм, порядка промежуточной аттестации обучающихся</w:t>
            </w:r>
          </w:p>
        </w:tc>
        <w:tc>
          <w:tcPr>
            <w:tcW w:w="626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учащимися образовательной программы </w:t>
            </w:r>
            <w:r w:rsidR="00B25C9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89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устранить противоречия между федеральными учебными планами и индивидуальным учебным планом ученика?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обеспечить оплату труда педагогических работников, осуществляющих подготовку учащихся к ликвидации академических задолженностей?</w:t>
            </w:r>
          </w:p>
        </w:tc>
      </w:tr>
    </w:tbl>
    <w:p w:rsidR="00C13F0E" w:rsidRDefault="00C13F0E"/>
    <w:p w:rsidR="00C13F0E" w:rsidRDefault="00C13F0E"/>
    <w:p w:rsidR="00C13F0E" w:rsidRDefault="00C13F0E"/>
    <w:p w:rsidR="00C13F0E" w:rsidRDefault="00C13F0E"/>
    <w:p w:rsidR="00C13F0E" w:rsidRDefault="00C13F0E"/>
    <w:tbl>
      <w:tblPr>
        <w:tblStyle w:val="a4"/>
        <w:tblW w:w="5000" w:type="pct"/>
        <w:tblLook w:val="04A0"/>
      </w:tblPr>
      <w:tblGrid>
        <w:gridCol w:w="1696"/>
        <w:gridCol w:w="1685"/>
        <w:gridCol w:w="1685"/>
        <w:gridCol w:w="2670"/>
        <w:gridCol w:w="1970"/>
        <w:gridCol w:w="1619"/>
        <w:gridCol w:w="1619"/>
        <w:gridCol w:w="1842"/>
      </w:tblGrid>
      <w:tr w:rsidR="00C13F0E" w:rsidRPr="00E57BB7" w:rsidTr="00C13F0E">
        <w:tc>
          <w:tcPr>
            <w:tcW w:w="603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Статьи ФЗО</w:t>
            </w:r>
          </w:p>
        </w:tc>
        <w:tc>
          <w:tcPr>
            <w:tcW w:w="1198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498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048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653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13F0E" w:rsidRPr="00E57BB7" w:rsidTr="00C13F0E">
        <w:tc>
          <w:tcPr>
            <w:tcW w:w="603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99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62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37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2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2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53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E" w:rsidRPr="00E57BB7" w:rsidTr="00C13F0E">
        <w:tc>
          <w:tcPr>
            <w:tcW w:w="603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66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 и среднее общее образование</w:t>
            </w:r>
          </w:p>
        </w:tc>
        <w:tc>
          <w:tcPr>
            <w:tcW w:w="599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C13F0E" w:rsidRDefault="00C13F0E" w:rsidP="00C13F0E">
            <w:pPr>
              <w:pStyle w:val="a3"/>
              <w:numPr>
                <w:ilvl w:val="0"/>
                <w:numId w:val="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образовательных потребностей учащихся и их родителей</w:t>
            </w:r>
          </w:p>
          <w:p w:rsidR="00C13F0E" w:rsidRDefault="00C13F0E" w:rsidP="00C13F0E">
            <w:pPr>
              <w:pStyle w:val="a3"/>
              <w:numPr>
                <w:ilvl w:val="0"/>
                <w:numId w:val="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реализации программ профильного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обучения, углубленного 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предметам</w:t>
            </w:r>
          </w:p>
          <w:p w:rsidR="00C13F0E" w:rsidRPr="00E57BB7" w:rsidRDefault="00C13F0E" w:rsidP="00C13F0E">
            <w:pPr>
              <w:pStyle w:val="a3"/>
              <w:numPr>
                <w:ilvl w:val="0"/>
                <w:numId w:val="5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предоставления услуг по уходу и присмотру за детьми</w:t>
            </w:r>
          </w:p>
        </w:tc>
        <w:tc>
          <w:tcPr>
            <w:tcW w:w="637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учётом индивидуальных потребностей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ГПД для осуществления ухода и присмотра за детьми</w:t>
            </w:r>
          </w:p>
        </w:tc>
        <w:tc>
          <w:tcPr>
            <w:tcW w:w="524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единой методики расчёта размера родительской платы за услуги по уходу и присмотру за детьми в ГПД</w:t>
            </w:r>
          </w:p>
        </w:tc>
        <w:tc>
          <w:tcPr>
            <w:tcW w:w="524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взимания родительской платы </w:t>
            </w:r>
            <w:r w:rsidRPr="00BC488D">
              <w:rPr>
                <w:rFonts w:ascii="Times New Roman" w:hAnsi="Times New Roman" w:cs="Times New Roman"/>
                <w:sz w:val="24"/>
                <w:szCs w:val="24"/>
              </w:rPr>
              <w:t>за услуги по уходу и присмотру за детьми в ГПД</w:t>
            </w:r>
          </w:p>
        </w:tc>
        <w:tc>
          <w:tcPr>
            <w:tcW w:w="653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0E" w:rsidRDefault="00C13F0E"/>
    <w:p w:rsidR="00C13F0E" w:rsidRDefault="00C13F0E">
      <w:bookmarkStart w:id="0" w:name="_GoBack"/>
      <w:bookmarkEnd w:id="0"/>
    </w:p>
    <w:p w:rsidR="00C13F0E" w:rsidRDefault="00C13F0E"/>
    <w:tbl>
      <w:tblPr>
        <w:tblStyle w:val="a4"/>
        <w:tblW w:w="5000" w:type="pct"/>
        <w:tblLook w:val="04A0"/>
      </w:tblPr>
      <w:tblGrid>
        <w:gridCol w:w="2495"/>
        <w:gridCol w:w="1735"/>
        <w:gridCol w:w="1760"/>
        <w:gridCol w:w="1569"/>
        <w:gridCol w:w="1569"/>
        <w:gridCol w:w="1794"/>
        <w:gridCol w:w="2747"/>
        <w:gridCol w:w="1117"/>
      </w:tblGrid>
      <w:tr w:rsidR="00C13F0E" w:rsidRPr="00E57BB7" w:rsidTr="00C13F0E">
        <w:tc>
          <w:tcPr>
            <w:tcW w:w="828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Статьи ФЗО</w:t>
            </w:r>
          </w:p>
        </w:tc>
        <w:tc>
          <w:tcPr>
            <w:tcW w:w="1161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15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125" w:type="pct"/>
            <w:gridSpan w:val="2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71" w:type="pct"/>
            <w:vMerge w:val="restar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13F0E" w:rsidRPr="00E57BB7" w:rsidTr="00C13F0E">
        <w:tc>
          <w:tcPr>
            <w:tcW w:w="828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8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71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4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95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30" w:type="pct"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71" w:type="pct"/>
            <w:vMerge/>
            <w:vAlign w:val="center"/>
          </w:tcPr>
          <w:p w:rsidR="00C13F0E" w:rsidRPr="00E57BB7" w:rsidRDefault="00C13F0E" w:rsidP="0037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E" w:rsidRPr="00E57BB7" w:rsidTr="00C13F0E">
        <w:trPr>
          <w:trHeight w:val="1469"/>
        </w:trPr>
        <w:tc>
          <w:tcPr>
            <w:tcW w:w="828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67</w:t>
            </w:r>
          </w:p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</w:t>
            </w:r>
          </w:p>
        </w:tc>
        <w:tc>
          <w:tcPr>
            <w:tcW w:w="576" w:type="pct"/>
          </w:tcPr>
          <w:p w:rsidR="00C13F0E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закрепления микроучастков</w:t>
            </w:r>
          </w:p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распределения учащихся по микроучасткам</w:t>
            </w:r>
          </w:p>
        </w:tc>
        <w:tc>
          <w:tcPr>
            <w:tcW w:w="871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конкурсного отбора</w:t>
            </w:r>
            <w:r w:rsidRPr="00B77790">
              <w:rPr>
                <w:rFonts w:ascii="Times New Roman" w:hAnsi="Times New Roman" w:cs="Times New Roman"/>
                <w:sz w:val="24"/>
                <w:szCs w:val="24"/>
              </w:rPr>
              <w:t>в организации с углубленным изучением отдельных предметов, профильным обучением (при приёме и переводе)</w:t>
            </w:r>
          </w:p>
        </w:tc>
        <w:tc>
          <w:tcPr>
            <w:tcW w:w="644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  <w:r w:rsidRPr="00B77790">
              <w:rPr>
                <w:rFonts w:ascii="Times New Roman" w:hAnsi="Times New Roman" w:cs="Times New Roman"/>
                <w:sz w:val="24"/>
                <w:szCs w:val="24"/>
              </w:rPr>
              <w:t>в организации с углубленным изучением отдельных предметов, профильным обучением (при приёме и переводе)</w:t>
            </w:r>
          </w:p>
        </w:tc>
        <w:tc>
          <w:tcPr>
            <w:tcW w:w="595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конкурсного отбора</w:t>
            </w:r>
            <w:r w:rsidRPr="00CB463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углубленным изучением отдельных предметов, профильным обучением (при приёме и переводе)</w:t>
            </w:r>
          </w:p>
        </w:tc>
        <w:tc>
          <w:tcPr>
            <w:tcW w:w="530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обеспечениеконкурсного</w:t>
            </w:r>
            <w:r w:rsidRPr="00CB463F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63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 углубленным изучением отдельных предметов, профильным обучением (при приёме и переводе)</w:t>
            </w:r>
          </w:p>
        </w:tc>
        <w:tc>
          <w:tcPr>
            <w:tcW w:w="371" w:type="pct"/>
          </w:tcPr>
          <w:p w:rsidR="00C13F0E" w:rsidRPr="00E57BB7" w:rsidRDefault="00C13F0E" w:rsidP="003750BA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0E" w:rsidRDefault="00C13F0E"/>
    <w:sectPr w:rsidR="00C13F0E" w:rsidSect="00C13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C5"/>
    <w:multiLevelType w:val="hybridMultilevel"/>
    <w:tmpl w:val="CE145602"/>
    <w:lvl w:ilvl="0" w:tplc="79FC18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3DE"/>
    <w:multiLevelType w:val="hybridMultilevel"/>
    <w:tmpl w:val="2940DD5A"/>
    <w:lvl w:ilvl="0" w:tplc="79FC18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311"/>
    <w:multiLevelType w:val="hybridMultilevel"/>
    <w:tmpl w:val="545CBE04"/>
    <w:lvl w:ilvl="0" w:tplc="79FC18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15916"/>
    <w:multiLevelType w:val="hybridMultilevel"/>
    <w:tmpl w:val="D30633AA"/>
    <w:lvl w:ilvl="0" w:tplc="79FC18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20156"/>
    <w:multiLevelType w:val="hybridMultilevel"/>
    <w:tmpl w:val="EE7A485A"/>
    <w:lvl w:ilvl="0" w:tplc="79FC18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DD"/>
    <w:rsid w:val="00971113"/>
    <w:rsid w:val="00B25C9B"/>
    <w:rsid w:val="00C13F0E"/>
    <w:rsid w:val="00E0575D"/>
    <w:rsid w:val="00F2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0E"/>
    <w:pPr>
      <w:spacing w:after="0" w:line="240" w:lineRule="auto"/>
    </w:pPr>
  </w:style>
  <w:style w:type="table" w:styleId="a4">
    <w:name w:val="Table Grid"/>
    <w:basedOn w:val="a1"/>
    <w:uiPriority w:val="59"/>
    <w:rsid w:val="00C1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0E"/>
    <w:pPr>
      <w:spacing w:after="0" w:line="240" w:lineRule="auto"/>
    </w:pPr>
  </w:style>
  <w:style w:type="table" w:styleId="a4">
    <w:name w:val="Table Grid"/>
    <w:basedOn w:val="a1"/>
    <w:uiPriority w:val="59"/>
    <w:rsid w:val="00C1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</cp:lastModifiedBy>
  <cp:revision>3</cp:revision>
  <dcterms:created xsi:type="dcterms:W3CDTF">2013-05-15T04:04:00Z</dcterms:created>
  <dcterms:modified xsi:type="dcterms:W3CDTF">2013-05-15T05:41:00Z</dcterms:modified>
</cp:coreProperties>
</file>