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9B9" w:rsidRPr="00AB2868" w:rsidRDefault="00AB2868" w:rsidP="00AB2868">
      <w:pPr>
        <w:pStyle w:val="a4"/>
      </w:pPr>
      <w:bookmarkStart w:id="0" w:name="_GoBack"/>
      <w:bookmarkEnd w:id="0"/>
      <w:r w:rsidRPr="00AB2868">
        <w:t>Перечень нормативно-правовых актов по обучению детей с ограниченными возможностями здоровья</w:t>
      </w:r>
    </w:p>
    <w:p w:rsidR="00AB2868" w:rsidRPr="00AB2868" w:rsidRDefault="00AB2868" w:rsidP="00AB2868">
      <w:pPr>
        <w:pStyle w:val="a6"/>
        <w:rPr>
          <w:b/>
          <w:u w:val="single"/>
        </w:rPr>
      </w:pPr>
      <w:r w:rsidRPr="00AB2868">
        <w:rPr>
          <w:b/>
          <w:u w:val="single"/>
        </w:rPr>
        <w:t>Федеральные докуме</w:t>
      </w:r>
      <w:r w:rsidR="001712CB">
        <w:rPr>
          <w:b/>
          <w:u w:val="single"/>
        </w:rPr>
        <w:t>н</w:t>
      </w:r>
      <w:r w:rsidRPr="00AB2868">
        <w:rPr>
          <w:b/>
          <w:u w:val="single"/>
        </w:rPr>
        <w:t>ты</w:t>
      </w:r>
    </w:p>
    <w:tbl>
      <w:tblPr>
        <w:tblW w:w="15315"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32"/>
        <w:gridCol w:w="4294"/>
        <w:gridCol w:w="1347"/>
        <w:gridCol w:w="1492"/>
        <w:gridCol w:w="7650"/>
      </w:tblGrid>
      <w:tr w:rsidR="00AB2868" w:rsidRPr="006A0A17" w:rsidTr="0040536E">
        <w:trPr>
          <w:trHeight w:val="107"/>
        </w:trPr>
        <w:tc>
          <w:tcPr>
            <w:tcW w:w="532" w:type="dxa"/>
            <w:tcMar>
              <w:top w:w="0" w:type="dxa"/>
              <w:left w:w="108" w:type="dxa"/>
              <w:bottom w:w="0" w:type="dxa"/>
              <w:right w:w="108" w:type="dxa"/>
            </w:tcMar>
            <w:hideMark/>
          </w:tcPr>
          <w:p w:rsidR="00AB2868" w:rsidRPr="006A0A17" w:rsidRDefault="00AB2868" w:rsidP="0040536E">
            <w:pPr>
              <w:spacing w:before="100" w:beforeAutospacing="1" w:after="100" w:afterAutospacing="1" w:line="107" w:lineRule="atLeast"/>
              <w:jc w:val="center"/>
              <w:rPr>
                <w:rFonts w:eastAsia="Times New Roman"/>
                <w:sz w:val="24"/>
                <w:szCs w:val="24"/>
                <w:lang w:eastAsia="ru-RU"/>
              </w:rPr>
            </w:pPr>
            <w:r w:rsidRPr="006A0A17">
              <w:rPr>
                <w:rFonts w:eastAsia="Times New Roman"/>
                <w:b/>
                <w:bCs/>
                <w:sz w:val="24"/>
                <w:szCs w:val="24"/>
                <w:lang w:eastAsia="ru-RU"/>
              </w:rPr>
              <w:t>№</w:t>
            </w:r>
          </w:p>
        </w:tc>
        <w:tc>
          <w:tcPr>
            <w:tcW w:w="4294" w:type="dxa"/>
            <w:tcMar>
              <w:top w:w="0" w:type="dxa"/>
              <w:left w:w="108" w:type="dxa"/>
              <w:bottom w:w="0" w:type="dxa"/>
              <w:right w:w="108" w:type="dxa"/>
            </w:tcMar>
            <w:hideMark/>
          </w:tcPr>
          <w:p w:rsidR="00AB2868" w:rsidRPr="006A0A17" w:rsidRDefault="00AB2868" w:rsidP="0040536E">
            <w:pPr>
              <w:spacing w:before="100" w:beforeAutospacing="1" w:after="100" w:afterAutospacing="1" w:line="107" w:lineRule="atLeast"/>
              <w:jc w:val="center"/>
              <w:rPr>
                <w:rFonts w:eastAsia="Times New Roman"/>
                <w:sz w:val="24"/>
                <w:szCs w:val="24"/>
                <w:lang w:eastAsia="ru-RU"/>
              </w:rPr>
            </w:pPr>
            <w:r w:rsidRPr="006A0A17">
              <w:rPr>
                <w:rFonts w:eastAsia="Times New Roman"/>
                <w:b/>
                <w:bCs/>
                <w:sz w:val="24"/>
                <w:szCs w:val="24"/>
                <w:lang w:eastAsia="ru-RU"/>
              </w:rPr>
              <w:t>Наименование</w:t>
            </w:r>
          </w:p>
        </w:tc>
        <w:tc>
          <w:tcPr>
            <w:tcW w:w="1347" w:type="dxa"/>
            <w:tcMar>
              <w:top w:w="0" w:type="dxa"/>
              <w:left w:w="108" w:type="dxa"/>
              <w:bottom w:w="0" w:type="dxa"/>
              <w:right w:w="108" w:type="dxa"/>
            </w:tcMar>
            <w:hideMark/>
          </w:tcPr>
          <w:p w:rsidR="00AB2868" w:rsidRPr="006A0A17" w:rsidRDefault="00AB2868" w:rsidP="0040536E">
            <w:pPr>
              <w:spacing w:before="100" w:beforeAutospacing="1" w:after="100" w:afterAutospacing="1" w:line="107" w:lineRule="atLeast"/>
              <w:jc w:val="center"/>
              <w:rPr>
                <w:rFonts w:eastAsia="Times New Roman"/>
                <w:sz w:val="24"/>
                <w:szCs w:val="24"/>
                <w:lang w:eastAsia="ru-RU"/>
              </w:rPr>
            </w:pPr>
            <w:r w:rsidRPr="006A0A17">
              <w:rPr>
                <w:rFonts w:eastAsia="Times New Roman"/>
                <w:b/>
                <w:bCs/>
                <w:sz w:val="24"/>
                <w:szCs w:val="24"/>
                <w:lang w:eastAsia="ru-RU"/>
              </w:rPr>
              <w:t>Дата</w:t>
            </w:r>
          </w:p>
        </w:tc>
        <w:tc>
          <w:tcPr>
            <w:tcW w:w="1492" w:type="dxa"/>
            <w:tcMar>
              <w:top w:w="0" w:type="dxa"/>
              <w:left w:w="108" w:type="dxa"/>
              <w:bottom w:w="0" w:type="dxa"/>
              <w:right w:w="108" w:type="dxa"/>
            </w:tcMar>
            <w:hideMark/>
          </w:tcPr>
          <w:p w:rsidR="00AB2868" w:rsidRPr="006A0A17" w:rsidRDefault="00AB2868" w:rsidP="0040536E">
            <w:pPr>
              <w:spacing w:before="100" w:beforeAutospacing="1" w:after="100" w:afterAutospacing="1" w:line="107" w:lineRule="atLeast"/>
              <w:jc w:val="center"/>
              <w:rPr>
                <w:rFonts w:eastAsia="Times New Roman"/>
                <w:sz w:val="24"/>
                <w:szCs w:val="24"/>
                <w:lang w:eastAsia="ru-RU"/>
              </w:rPr>
            </w:pPr>
            <w:r w:rsidRPr="006A0A17">
              <w:rPr>
                <w:rFonts w:eastAsia="Times New Roman"/>
                <w:b/>
                <w:bCs/>
                <w:sz w:val="24"/>
                <w:szCs w:val="24"/>
                <w:lang w:eastAsia="ru-RU"/>
              </w:rPr>
              <w:t>Номер</w:t>
            </w:r>
          </w:p>
        </w:tc>
        <w:tc>
          <w:tcPr>
            <w:tcW w:w="7650" w:type="dxa"/>
            <w:tcMar>
              <w:top w:w="0" w:type="dxa"/>
              <w:left w:w="108" w:type="dxa"/>
              <w:bottom w:w="0" w:type="dxa"/>
              <w:right w:w="108" w:type="dxa"/>
            </w:tcMar>
            <w:hideMark/>
          </w:tcPr>
          <w:p w:rsidR="00AB2868" w:rsidRPr="006A0A17" w:rsidRDefault="00AB2868" w:rsidP="0040536E">
            <w:pPr>
              <w:spacing w:before="100" w:beforeAutospacing="1" w:after="100" w:afterAutospacing="1" w:line="107" w:lineRule="atLeast"/>
              <w:jc w:val="center"/>
              <w:rPr>
                <w:rFonts w:eastAsia="Times New Roman"/>
                <w:sz w:val="24"/>
                <w:szCs w:val="24"/>
                <w:lang w:eastAsia="ru-RU"/>
              </w:rPr>
            </w:pPr>
            <w:r w:rsidRPr="006A0A17">
              <w:rPr>
                <w:rFonts w:eastAsia="Times New Roman"/>
                <w:b/>
                <w:bCs/>
                <w:sz w:val="24"/>
                <w:szCs w:val="24"/>
                <w:lang w:eastAsia="ru-RU"/>
              </w:rPr>
              <w:t>Обзор</w:t>
            </w:r>
          </w:p>
        </w:tc>
      </w:tr>
      <w:tr w:rsidR="00AB2868" w:rsidRPr="006A0A17" w:rsidTr="0040536E">
        <w:trPr>
          <w:trHeight w:val="91"/>
        </w:trPr>
        <w:tc>
          <w:tcPr>
            <w:tcW w:w="532" w:type="dxa"/>
            <w:tcMar>
              <w:top w:w="0" w:type="dxa"/>
              <w:left w:w="108" w:type="dxa"/>
              <w:bottom w:w="0" w:type="dxa"/>
              <w:right w:w="108" w:type="dxa"/>
            </w:tcMar>
          </w:tcPr>
          <w:p w:rsidR="00AB2868" w:rsidRPr="006A0A17" w:rsidRDefault="00AB2868" w:rsidP="0040536E">
            <w:pPr>
              <w:pStyle w:val="a3"/>
              <w:numPr>
                <w:ilvl w:val="0"/>
                <w:numId w:val="1"/>
              </w:numPr>
              <w:spacing w:before="100" w:beforeAutospacing="1" w:after="100" w:afterAutospacing="1" w:line="91" w:lineRule="atLeast"/>
              <w:rPr>
                <w:rFonts w:eastAsia="Times New Roman"/>
                <w:sz w:val="24"/>
                <w:szCs w:val="24"/>
                <w:lang w:eastAsia="ru-RU"/>
              </w:rPr>
            </w:pPr>
          </w:p>
        </w:tc>
        <w:tc>
          <w:tcPr>
            <w:tcW w:w="4294"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rPr>
                <w:rFonts w:eastAsia="Times New Roman"/>
                <w:sz w:val="24"/>
                <w:szCs w:val="24"/>
                <w:lang w:eastAsia="ru-RU"/>
              </w:rPr>
            </w:pPr>
            <w:r w:rsidRPr="006A0A17">
              <w:rPr>
                <w:rFonts w:eastAsia="Times New Roman"/>
                <w:sz w:val="24"/>
                <w:szCs w:val="24"/>
                <w:lang w:eastAsia="ru-RU"/>
              </w:rPr>
              <w:t>Постановление Главного государственного санитарного врача РФ от 10.07.2015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1347"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center"/>
              <w:rPr>
                <w:rFonts w:eastAsia="Times New Roman"/>
                <w:sz w:val="24"/>
                <w:szCs w:val="24"/>
                <w:lang w:eastAsia="ru-RU"/>
              </w:rPr>
            </w:pPr>
            <w:r w:rsidRPr="006A0A17">
              <w:rPr>
                <w:rFonts w:eastAsia="Times New Roman"/>
                <w:sz w:val="24"/>
                <w:szCs w:val="24"/>
                <w:lang w:eastAsia="ru-RU"/>
              </w:rPr>
              <w:t>10.07.2015</w:t>
            </w:r>
          </w:p>
        </w:tc>
        <w:tc>
          <w:tcPr>
            <w:tcW w:w="1492"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center"/>
              <w:rPr>
                <w:rFonts w:eastAsia="Times New Roman"/>
                <w:sz w:val="24"/>
                <w:szCs w:val="24"/>
                <w:lang w:eastAsia="ru-RU"/>
              </w:rPr>
            </w:pPr>
            <w:r w:rsidRPr="006A0A17">
              <w:rPr>
                <w:rFonts w:eastAsia="Times New Roman"/>
                <w:sz w:val="24"/>
                <w:szCs w:val="24"/>
                <w:lang w:eastAsia="ru-RU"/>
              </w:rPr>
              <w:t>№ 26</w:t>
            </w:r>
          </w:p>
        </w:tc>
        <w:tc>
          <w:tcPr>
            <w:tcW w:w="7650"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both"/>
              <w:rPr>
                <w:rFonts w:eastAsia="Times New Roman"/>
                <w:sz w:val="24"/>
                <w:szCs w:val="24"/>
                <w:lang w:eastAsia="ru-RU"/>
              </w:rPr>
            </w:pPr>
            <w:r w:rsidRPr="006A0A17">
              <w:rPr>
                <w:rFonts w:eastAsia="Times New Roman"/>
                <w:sz w:val="24"/>
                <w:szCs w:val="24"/>
                <w:lang w:eastAsia="ru-RU"/>
              </w:rPr>
              <w:t>Установлены санитарно-эпидемиологические требования к условиям обучения и воспитания детей с ограниченными возможностями здоровья в организациях, реализующих адаптированные основные общеобразовательные программы. СанПиН касается организаций с дневным или круглосуточным (круглогодичным) пребыванием детей, а также распространяются на отдельные классы и/или группы для обучающихся с ограниченными возможностями здоровья, в том числе группы продленного дня. Приведены требования к оборудованию и санитарному состоянию помещений, организации образовательной деятельности и режиму дня, питанию и медицинскому обслуживанию детей. СанПиН вводятся в действие с 1 сентября 2016 г.</w:t>
            </w:r>
          </w:p>
        </w:tc>
      </w:tr>
      <w:tr w:rsidR="00AB2868" w:rsidRPr="006A0A17" w:rsidTr="0040536E">
        <w:trPr>
          <w:trHeight w:val="91"/>
        </w:trPr>
        <w:tc>
          <w:tcPr>
            <w:tcW w:w="532" w:type="dxa"/>
            <w:tcMar>
              <w:top w:w="0" w:type="dxa"/>
              <w:left w:w="108" w:type="dxa"/>
              <w:bottom w:w="0" w:type="dxa"/>
              <w:right w:w="108" w:type="dxa"/>
            </w:tcMar>
          </w:tcPr>
          <w:p w:rsidR="00AB2868" w:rsidRPr="006A0A17"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rPr>
                <w:rFonts w:eastAsia="Times New Roman"/>
                <w:sz w:val="24"/>
                <w:szCs w:val="24"/>
                <w:lang w:eastAsia="ru-RU"/>
              </w:rPr>
            </w:pPr>
            <w:r w:rsidRPr="006A0A17">
              <w:rPr>
                <w:rFonts w:eastAsia="Times New Roman"/>
                <w:sz w:val="24"/>
                <w:szCs w:val="24"/>
                <w:lang w:eastAsia="ru-RU"/>
              </w:rPr>
              <w:t>Приказ Минобрнауки России от 9.11.2015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tc>
        <w:tc>
          <w:tcPr>
            <w:tcW w:w="1347"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center"/>
              <w:rPr>
                <w:rFonts w:eastAsia="Times New Roman"/>
                <w:sz w:val="24"/>
                <w:szCs w:val="24"/>
                <w:lang w:eastAsia="ru-RU"/>
              </w:rPr>
            </w:pPr>
            <w:r w:rsidRPr="006A0A17">
              <w:rPr>
                <w:rFonts w:eastAsia="Times New Roman"/>
                <w:sz w:val="24"/>
                <w:szCs w:val="24"/>
                <w:lang w:eastAsia="ru-RU"/>
              </w:rPr>
              <w:t>09.11.2015</w:t>
            </w:r>
          </w:p>
        </w:tc>
        <w:tc>
          <w:tcPr>
            <w:tcW w:w="1492"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center"/>
              <w:rPr>
                <w:rFonts w:eastAsia="Times New Roman"/>
                <w:sz w:val="24"/>
                <w:szCs w:val="24"/>
                <w:lang w:eastAsia="ru-RU"/>
              </w:rPr>
            </w:pPr>
            <w:r w:rsidRPr="006A0A17">
              <w:rPr>
                <w:rFonts w:eastAsia="Times New Roman"/>
                <w:sz w:val="24"/>
                <w:szCs w:val="24"/>
                <w:lang w:eastAsia="ru-RU"/>
              </w:rPr>
              <w:t>№ 1309</w:t>
            </w:r>
          </w:p>
        </w:tc>
        <w:tc>
          <w:tcPr>
            <w:tcW w:w="7650"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both"/>
              <w:rPr>
                <w:rFonts w:eastAsia="Times New Roman"/>
                <w:sz w:val="24"/>
                <w:szCs w:val="24"/>
                <w:lang w:eastAsia="ru-RU"/>
              </w:rPr>
            </w:pPr>
            <w:r w:rsidRPr="006A0A17">
              <w:rPr>
                <w:rFonts w:eastAsia="Times New Roman"/>
                <w:sz w:val="24"/>
                <w:szCs w:val="24"/>
                <w:lang w:eastAsia="ru-RU"/>
              </w:rPr>
              <w:t>Определён порядок обеспечения условий доступности для инвалидов объектов и услуг в сфере образования. Речь также идёт об оказании необходимой помощи. Так, предусматривается обучение и инструктирование специалистов, работающих с инвалидами. Принимаются меры по обеспечению беспрепятственного передвижения по объектам, по сопровождению, по надлежащему размещению носителей информации. Урегулированы вопросы оформления паспорта доступности для инвалидов объекта и услуг. Закреплены положения об оценке соответствия уровня обеспечения доступности для инвалидов объектов. Приказ вступает в силу с 1 января 2016 г.</w:t>
            </w:r>
          </w:p>
        </w:tc>
      </w:tr>
      <w:tr w:rsidR="00AB2868" w:rsidRPr="006A0A17" w:rsidTr="0040536E">
        <w:trPr>
          <w:trHeight w:val="91"/>
        </w:trPr>
        <w:tc>
          <w:tcPr>
            <w:tcW w:w="532" w:type="dxa"/>
            <w:tcMar>
              <w:top w:w="0" w:type="dxa"/>
              <w:left w:w="108" w:type="dxa"/>
              <w:bottom w:w="0" w:type="dxa"/>
              <w:right w:w="108" w:type="dxa"/>
            </w:tcMar>
          </w:tcPr>
          <w:p w:rsidR="00AB2868" w:rsidRPr="006A0A17"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hideMark/>
          </w:tcPr>
          <w:p w:rsidR="00AB2868" w:rsidRPr="006A0A17" w:rsidRDefault="00950A9D" w:rsidP="0040536E">
            <w:pPr>
              <w:spacing w:before="100" w:beforeAutospacing="1" w:after="100" w:afterAutospacing="1" w:line="91" w:lineRule="atLeast"/>
              <w:rPr>
                <w:rFonts w:eastAsia="Times New Roman"/>
                <w:sz w:val="24"/>
                <w:szCs w:val="24"/>
                <w:lang w:eastAsia="ru-RU"/>
              </w:rPr>
            </w:pPr>
            <w:hyperlink r:id="rId5" w:history="1">
              <w:r w:rsidR="00AB2868" w:rsidRPr="006A0A17">
                <w:rPr>
                  <w:rFonts w:eastAsia="Times New Roman"/>
                  <w:sz w:val="24"/>
                  <w:szCs w:val="24"/>
                  <w:lang w:eastAsia="ru-RU"/>
                </w:rPr>
                <w:t xml:space="preserve">Приказ Минобрнауки России от 14.10.2013 № 1145 «Об утверждении образца свидетельства об обучении и порядка его выдачи лицам с ограниченными возможностями здоровья (с различными формами </w:t>
              </w:r>
              <w:r w:rsidR="00AB2868" w:rsidRPr="006A0A17">
                <w:rPr>
                  <w:rFonts w:eastAsia="Times New Roman"/>
                  <w:sz w:val="24"/>
                  <w:szCs w:val="24"/>
                  <w:lang w:eastAsia="ru-RU"/>
                </w:rPr>
                <w:lastRenderedPageBreak/>
                <w:t>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w:t>
              </w:r>
            </w:hyperlink>
          </w:p>
        </w:tc>
        <w:tc>
          <w:tcPr>
            <w:tcW w:w="1347"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center"/>
              <w:rPr>
                <w:rFonts w:eastAsia="Times New Roman"/>
                <w:sz w:val="24"/>
                <w:szCs w:val="24"/>
                <w:lang w:eastAsia="ru-RU"/>
              </w:rPr>
            </w:pPr>
            <w:r w:rsidRPr="006A0A17">
              <w:rPr>
                <w:rFonts w:eastAsia="Times New Roman"/>
                <w:sz w:val="24"/>
                <w:szCs w:val="24"/>
                <w:lang w:eastAsia="ru-RU"/>
              </w:rPr>
              <w:lastRenderedPageBreak/>
              <w:t>14.10.2013</w:t>
            </w:r>
          </w:p>
        </w:tc>
        <w:tc>
          <w:tcPr>
            <w:tcW w:w="1492"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center"/>
              <w:rPr>
                <w:rFonts w:eastAsia="Times New Roman"/>
                <w:sz w:val="24"/>
                <w:szCs w:val="24"/>
                <w:lang w:eastAsia="ru-RU"/>
              </w:rPr>
            </w:pPr>
            <w:r w:rsidRPr="006A0A17">
              <w:rPr>
                <w:rFonts w:eastAsia="Times New Roman"/>
                <w:sz w:val="24"/>
                <w:szCs w:val="24"/>
                <w:lang w:eastAsia="ru-RU"/>
              </w:rPr>
              <w:t>№ 1145</w:t>
            </w:r>
          </w:p>
        </w:tc>
        <w:tc>
          <w:tcPr>
            <w:tcW w:w="7650"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both"/>
              <w:rPr>
                <w:rFonts w:eastAsia="Times New Roman"/>
                <w:sz w:val="24"/>
                <w:szCs w:val="24"/>
                <w:lang w:eastAsia="ru-RU"/>
              </w:rPr>
            </w:pPr>
            <w:r w:rsidRPr="006A0A17">
              <w:rPr>
                <w:rFonts w:eastAsia="Times New Roman"/>
                <w:sz w:val="24"/>
                <w:szCs w:val="24"/>
                <w:lang w:eastAsia="ru-RU"/>
              </w:rPr>
              <w:t xml:space="preserve">Определены правила выдачи свидетельства об обучении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Свидетельство выдается под личную подпись выпускнику (его законным представителям, иному </w:t>
            </w:r>
            <w:r w:rsidRPr="006A0A17">
              <w:rPr>
                <w:rFonts w:eastAsia="Times New Roman"/>
                <w:sz w:val="24"/>
                <w:szCs w:val="24"/>
                <w:lang w:eastAsia="ru-RU"/>
              </w:rPr>
              <w:lastRenderedPageBreak/>
              <w:t>лицу на основании доверенности) в связи с завершением обучения не позднее 10 дней после даты издания распорядительного акта об его отчислении из образовательной организации. В образовательной организации ведется книга регистрации выдачи свидетельств. Бланки свидетельств хранятся как документы строгой отчётности. Свидетельства, не полученные выпускниками в год окончания образовательной организации, хранятся до их востребования. До выдачи свидетельства заполненный бланк должен быть проверен на точность и безошибочность внесенных в него записей. Бланк, составленный с ошибками или имеющий иные дефекты, внесенные при заполнении, подлежит замене. Испорченные бланки уничтожаются. Образовательная организация выдает дубликат свидетельства в случае его утраты, порчи (повреждения), обнаружения ошибки, смены фамилии (имени, отчества) выпускника. Решение о выдаче или об отказе в выдаче дубликата принимается в месячный срок со дня подачи соответствующего заявления. Приведён образец свидетельства об обучении</w:t>
            </w:r>
          </w:p>
        </w:tc>
      </w:tr>
      <w:tr w:rsidR="00AB2868" w:rsidRPr="006A0A17" w:rsidTr="0040536E">
        <w:trPr>
          <w:trHeight w:val="91"/>
        </w:trPr>
        <w:tc>
          <w:tcPr>
            <w:tcW w:w="532" w:type="dxa"/>
            <w:tcMar>
              <w:top w:w="0" w:type="dxa"/>
              <w:left w:w="108" w:type="dxa"/>
              <w:bottom w:w="0" w:type="dxa"/>
              <w:right w:w="108" w:type="dxa"/>
            </w:tcMar>
          </w:tcPr>
          <w:p w:rsidR="00AB2868" w:rsidRPr="006A0A17"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rPr>
                <w:rFonts w:eastAsia="Times New Roman"/>
                <w:sz w:val="24"/>
                <w:szCs w:val="24"/>
                <w:lang w:eastAsia="ru-RU"/>
              </w:rPr>
            </w:pPr>
            <w:r w:rsidRPr="006A0A17">
              <w:rPr>
                <w:rFonts w:eastAsia="Times New Roman"/>
                <w:sz w:val="24"/>
                <w:szCs w:val="24"/>
                <w:lang w:eastAsia="ru-RU"/>
              </w:rPr>
              <w:t>Письмо Рособрнадзора от 9.12.2015 № 10-51-532/10-3417 «По вопросам государственной итоговой аттестации по образовательным программам среднего общего образования»</w:t>
            </w:r>
          </w:p>
        </w:tc>
        <w:tc>
          <w:tcPr>
            <w:tcW w:w="1347"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rPr>
                <w:rFonts w:eastAsia="Times New Roman"/>
                <w:sz w:val="24"/>
                <w:szCs w:val="24"/>
                <w:lang w:eastAsia="ru-RU"/>
              </w:rPr>
            </w:pPr>
            <w:r w:rsidRPr="006A0A17">
              <w:rPr>
                <w:rFonts w:eastAsia="Times New Roman"/>
                <w:sz w:val="24"/>
                <w:szCs w:val="24"/>
                <w:lang w:eastAsia="ru-RU"/>
              </w:rPr>
              <w:t>09.12.2015</w:t>
            </w:r>
          </w:p>
        </w:tc>
        <w:tc>
          <w:tcPr>
            <w:tcW w:w="1492"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rPr>
                <w:rFonts w:eastAsia="Times New Roman"/>
                <w:sz w:val="24"/>
                <w:szCs w:val="24"/>
                <w:lang w:eastAsia="ru-RU"/>
              </w:rPr>
            </w:pPr>
            <w:r w:rsidRPr="006A0A17">
              <w:rPr>
                <w:rFonts w:eastAsia="Times New Roman"/>
                <w:sz w:val="24"/>
                <w:szCs w:val="24"/>
                <w:lang w:eastAsia="ru-RU"/>
              </w:rPr>
              <w:t>№ 10-51-532/10-3417</w:t>
            </w:r>
          </w:p>
        </w:tc>
        <w:tc>
          <w:tcPr>
            <w:tcW w:w="7650"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both"/>
              <w:rPr>
                <w:rFonts w:eastAsia="Times New Roman"/>
                <w:sz w:val="24"/>
                <w:szCs w:val="24"/>
                <w:lang w:eastAsia="ru-RU"/>
              </w:rPr>
            </w:pPr>
            <w:r w:rsidRPr="006A0A17">
              <w:rPr>
                <w:rFonts w:eastAsia="Times New Roman"/>
                <w:sz w:val="24"/>
                <w:szCs w:val="24"/>
                <w:lang w:eastAsia="ru-RU"/>
              </w:rPr>
              <w:t xml:space="preserve">Разъяснен порядок прохождения ГИА-11 лицами с ограниченными возможностями здоровья (ОВЗ). Для участников ГИА-11 с ОВЗ, детей-инвалидов и инвалидов органы исполнительной власти субъектов РФ в сфере образования организуют проведение ГИА-11 в условиях, учитывающих состояние их здоровья, особенности психофизического развития. Указанные обучающиеся с учётом их индивидуальных возможностей пользуются в процессе сдачи экзамена необходимыми им техническими средствами. Продолжительность экзамена увеличивается на 1,5 часа. Перечисленные выше условия предусмотрены для всех категорий обучающихся, выпускников прошлых лет с ОВЗ, детей-инвалидов и инвалидов. Обучающиеся, выпускники прошлых лет с ОВЗ при подаче заявления предъявляют копию Рекомендаций психолого-медико-педагогической комиссии, а обучающиеся, выпускники прошлых лет,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w:t>
            </w:r>
            <w:r w:rsidRPr="006A0A17">
              <w:rPr>
                <w:rFonts w:eastAsia="Times New Roman"/>
                <w:sz w:val="24"/>
                <w:szCs w:val="24"/>
                <w:lang w:eastAsia="ru-RU"/>
              </w:rPr>
              <w:lastRenderedPageBreak/>
              <w:t>экспертизы. В заявлении такие обучающиеся указывают специальные условия, учитывающие состояние их здоровья, особенности психофизического развития. На основании рекомендаций ПМПК или Справки ФГУ МСЭ и в соответствии с заявлениями, в которых перечислены необходимые условия, ОИВ организует проведение ГИА-11</w:t>
            </w:r>
          </w:p>
        </w:tc>
      </w:tr>
      <w:tr w:rsidR="00AB2868" w:rsidRPr="006A0A17" w:rsidTr="0040536E">
        <w:trPr>
          <w:trHeight w:val="91"/>
        </w:trPr>
        <w:tc>
          <w:tcPr>
            <w:tcW w:w="532" w:type="dxa"/>
            <w:tcMar>
              <w:top w:w="0" w:type="dxa"/>
              <w:left w:w="108" w:type="dxa"/>
              <w:bottom w:w="0" w:type="dxa"/>
              <w:right w:w="108" w:type="dxa"/>
            </w:tcMar>
          </w:tcPr>
          <w:p w:rsidR="00AB2868" w:rsidRPr="006A0A17" w:rsidRDefault="00AB2868" w:rsidP="0040536E">
            <w:pPr>
              <w:pStyle w:val="a3"/>
              <w:numPr>
                <w:ilvl w:val="0"/>
                <w:numId w:val="1"/>
              </w:numPr>
              <w:spacing w:before="100" w:beforeAutospacing="1" w:after="100" w:afterAutospacing="1" w:line="91" w:lineRule="atLeast"/>
              <w:rPr>
                <w:rFonts w:eastAsia="Times New Roman"/>
                <w:sz w:val="24"/>
                <w:szCs w:val="24"/>
                <w:lang w:eastAsia="ru-RU"/>
              </w:rPr>
            </w:pPr>
          </w:p>
        </w:tc>
        <w:tc>
          <w:tcPr>
            <w:tcW w:w="4294"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rPr>
                <w:rFonts w:eastAsia="Times New Roman"/>
                <w:sz w:val="24"/>
                <w:szCs w:val="24"/>
                <w:lang w:eastAsia="ru-RU"/>
              </w:rPr>
            </w:pPr>
            <w:r w:rsidRPr="006A0A17">
              <w:rPr>
                <w:rFonts w:eastAsia="Times New Roman"/>
                <w:sz w:val="24"/>
                <w:szCs w:val="24"/>
                <w:lang w:eastAsia="ru-RU"/>
              </w:rPr>
              <w:t>Письмо Минобрнауки России от 11.03.2016 № ВК-452/07 «О введении ФГОС ОВЗ»</w:t>
            </w:r>
          </w:p>
        </w:tc>
        <w:tc>
          <w:tcPr>
            <w:tcW w:w="1347"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rPr>
                <w:rFonts w:eastAsia="Times New Roman"/>
                <w:sz w:val="24"/>
                <w:szCs w:val="24"/>
                <w:lang w:eastAsia="ru-RU"/>
              </w:rPr>
            </w:pPr>
            <w:r w:rsidRPr="006A0A17">
              <w:rPr>
                <w:rFonts w:eastAsia="Times New Roman"/>
                <w:sz w:val="24"/>
                <w:szCs w:val="24"/>
                <w:lang w:eastAsia="ru-RU"/>
              </w:rPr>
              <w:t>11.03.2016</w:t>
            </w:r>
          </w:p>
        </w:tc>
        <w:tc>
          <w:tcPr>
            <w:tcW w:w="1492"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rPr>
                <w:rFonts w:eastAsia="Times New Roman"/>
                <w:sz w:val="24"/>
                <w:szCs w:val="24"/>
                <w:lang w:eastAsia="ru-RU"/>
              </w:rPr>
            </w:pPr>
            <w:r w:rsidRPr="006A0A17">
              <w:rPr>
                <w:rFonts w:eastAsia="Times New Roman"/>
                <w:sz w:val="24"/>
                <w:szCs w:val="24"/>
                <w:lang w:eastAsia="ru-RU"/>
              </w:rPr>
              <w:t>№ ВК-452/07</w:t>
            </w:r>
          </w:p>
        </w:tc>
        <w:tc>
          <w:tcPr>
            <w:tcW w:w="7650"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both"/>
              <w:rPr>
                <w:rFonts w:eastAsia="Times New Roman"/>
                <w:sz w:val="24"/>
                <w:szCs w:val="24"/>
                <w:lang w:eastAsia="ru-RU"/>
              </w:rPr>
            </w:pPr>
            <w:r w:rsidRPr="006A0A17">
              <w:rPr>
                <w:rFonts w:eastAsia="Times New Roman"/>
                <w:sz w:val="24"/>
                <w:szCs w:val="24"/>
                <w:lang w:eastAsia="ru-RU"/>
              </w:rPr>
              <w:t>Подготовлены методические рекомендации по внедрению федеральных государственных стандартов начального общего образования обучающихся с ограниченными возможностями здоровья и образования лиц с умственной отсталостью (интеллектуальными нарушениями). Обозначены основные ступени введения стандартов. Это создание рабочей группы по сопровождению внедрения, анализ требований к структуре, условиям и результатам освоения программы обучающимися с ограниченными возможностями здоровья; разработка необходимой документации; подготовка каждого члена педагогического коллектива через повышение квалификации; разработка необходимого учебно-методического оснащения процесса обучения; мониторинг готовности к введению стандартов; информирование родителей об особенностях и перспективах обучения обучающихся; набор лиц. В рекомендациях освещены вопросы нормативно-правового обеспечения внедрения стандартов. Обозначены права и обязанности родителей. Определены особенности реализации стандартов в условиях специальной (коррекционной) школы. Приведены практические примеры и опыт работы экспериментальных площадок</w:t>
            </w:r>
          </w:p>
        </w:tc>
      </w:tr>
      <w:tr w:rsidR="00AB2868" w:rsidRPr="006A0A17" w:rsidTr="0040536E">
        <w:trPr>
          <w:trHeight w:val="91"/>
        </w:trPr>
        <w:tc>
          <w:tcPr>
            <w:tcW w:w="532" w:type="dxa"/>
            <w:tcMar>
              <w:top w:w="0" w:type="dxa"/>
              <w:left w:w="108" w:type="dxa"/>
              <w:bottom w:w="0" w:type="dxa"/>
              <w:right w:w="108" w:type="dxa"/>
            </w:tcMar>
          </w:tcPr>
          <w:p w:rsidR="00AB2868" w:rsidRPr="006A0A17"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rPr>
                <w:rFonts w:eastAsia="Times New Roman"/>
                <w:sz w:val="24"/>
                <w:szCs w:val="24"/>
                <w:lang w:eastAsia="ru-RU"/>
              </w:rPr>
            </w:pPr>
            <w:r w:rsidRPr="006A0A17">
              <w:rPr>
                <w:rFonts w:eastAsia="Times New Roman"/>
                <w:sz w:val="24"/>
                <w:szCs w:val="24"/>
                <w:lang w:eastAsia="ru-RU"/>
              </w:rPr>
              <w:t>Письмо Минобрнауки России от 15.09.2015 № АК-2655/05 «По вопросу об отчислении обучающихся»</w:t>
            </w:r>
          </w:p>
        </w:tc>
        <w:tc>
          <w:tcPr>
            <w:tcW w:w="1347"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center"/>
              <w:rPr>
                <w:rFonts w:eastAsia="Times New Roman"/>
                <w:sz w:val="24"/>
                <w:szCs w:val="24"/>
                <w:lang w:eastAsia="ru-RU"/>
              </w:rPr>
            </w:pPr>
            <w:r w:rsidRPr="006A0A17">
              <w:rPr>
                <w:rFonts w:eastAsia="Times New Roman"/>
                <w:sz w:val="24"/>
                <w:szCs w:val="24"/>
                <w:lang w:eastAsia="ru-RU"/>
              </w:rPr>
              <w:t>15.09.2015</w:t>
            </w:r>
          </w:p>
        </w:tc>
        <w:tc>
          <w:tcPr>
            <w:tcW w:w="1492"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center"/>
              <w:rPr>
                <w:rFonts w:eastAsia="Times New Roman"/>
                <w:sz w:val="24"/>
                <w:szCs w:val="24"/>
                <w:lang w:eastAsia="ru-RU"/>
              </w:rPr>
            </w:pPr>
            <w:r w:rsidRPr="006A0A17">
              <w:rPr>
                <w:rFonts w:eastAsia="Times New Roman"/>
                <w:sz w:val="24"/>
                <w:szCs w:val="24"/>
                <w:lang w:eastAsia="ru-RU"/>
              </w:rPr>
              <w:t>№ АК-2655/05</w:t>
            </w:r>
          </w:p>
        </w:tc>
        <w:tc>
          <w:tcPr>
            <w:tcW w:w="7650"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both"/>
              <w:rPr>
                <w:rFonts w:eastAsia="Times New Roman"/>
                <w:sz w:val="24"/>
                <w:szCs w:val="24"/>
                <w:lang w:eastAsia="ru-RU"/>
              </w:rPr>
            </w:pPr>
            <w:r w:rsidRPr="006A0A17">
              <w:rPr>
                <w:rFonts w:eastAsia="Times New Roman"/>
                <w:sz w:val="24"/>
                <w:szCs w:val="24"/>
                <w:lang w:eastAsia="ru-RU"/>
              </w:rPr>
              <w:t xml:space="preserve">Рассмотрен вопрос об отчислении обучающихся за академическую задолженность. Таковой признаются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6A0A17">
              <w:rPr>
                <w:rFonts w:eastAsia="Times New Roman"/>
                <w:sz w:val="24"/>
                <w:szCs w:val="24"/>
                <w:lang w:eastAsia="ru-RU"/>
              </w:rPr>
              <w:t>непрохождение</w:t>
            </w:r>
            <w:proofErr w:type="spellEnd"/>
            <w:r w:rsidRPr="006A0A17">
              <w:rPr>
                <w:rFonts w:eastAsia="Times New Roman"/>
                <w:sz w:val="24"/>
                <w:szCs w:val="24"/>
                <w:lang w:eastAsia="ru-RU"/>
              </w:rPr>
              <w:t xml:space="preserve"> промежуточной аттестации без уважительных причин. Лицу должна быть предоставлена возможность пройти промежуточную аттестацию не более 2 раз в пределах 1 года с момента образования академической задолженности. Отчислить за неуспеваемость могут только при наличии следующих условий: </w:t>
            </w:r>
            <w:r w:rsidRPr="006A0A17">
              <w:rPr>
                <w:rFonts w:eastAsia="Times New Roman"/>
                <w:sz w:val="24"/>
                <w:szCs w:val="24"/>
                <w:lang w:eastAsia="ru-RU"/>
              </w:rPr>
              <w:lastRenderedPageBreak/>
              <w:t>обучающийся имеет неликвидированную академическую задолженность, организацией были дважды установлены сроки для прохождения повторной аттестации, лицо не ликвидировало задолженность в данный период. Отмечено, что возможность пройти промежуточную аттестацию не более 2 раз предоставляется обучающемуся, который уже имеет академическую задолженность. Таким образом, указанные 2 раза и есть повторная аттестация. Не допускается взимать плату с обучающихся за прохождение аттестации (в т. ч. повторной). Может сложиться ситуация, когда на момент окончания курса обучающийся не прошел аттестацию по уважительным причинам либо есть неликвидированная академическая задолженность и не истекли сроки повторной аттестации. В этом случае обучающийся переводится на следующий курс условно</w:t>
            </w:r>
          </w:p>
        </w:tc>
      </w:tr>
      <w:tr w:rsidR="00AB2868" w:rsidRPr="006A0A17" w:rsidTr="0040536E">
        <w:trPr>
          <w:trHeight w:val="91"/>
        </w:trPr>
        <w:tc>
          <w:tcPr>
            <w:tcW w:w="532" w:type="dxa"/>
            <w:tcMar>
              <w:top w:w="0" w:type="dxa"/>
              <w:left w:w="108" w:type="dxa"/>
              <w:bottom w:w="0" w:type="dxa"/>
              <w:right w:w="108" w:type="dxa"/>
            </w:tcMar>
          </w:tcPr>
          <w:p w:rsidR="00AB2868" w:rsidRPr="006A0A17"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rPr>
                <w:rFonts w:eastAsia="Times New Roman"/>
                <w:sz w:val="24"/>
                <w:szCs w:val="24"/>
                <w:lang w:eastAsia="ru-RU"/>
              </w:rPr>
            </w:pPr>
            <w:r w:rsidRPr="006A0A17">
              <w:rPr>
                <w:rFonts w:eastAsia="Times New Roman"/>
                <w:sz w:val="24"/>
                <w:szCs w:val="24"/>
                <w:lang w:eastAsia="ru-RU"/>
              </w:rPr>
              <w:t>Письмо Минобрнауки России от 20.08.2014 № ВК-1748/07 «О государственной аккредитации образовательной деятельности по образовательным программам, адаптированным для обучения лиц с умственной отсталостью»</w:t>
            </w:r>
          </w:p>
        </w:tc>
        <w:tc>
          <w:tcPr>
            <w:tcW w:w="1347"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center"/>
              <w:rPr>
                <w:rFonts w:eastAsia="Times New Roman"/>
                <w:sz w:val="24"/>
                <w:szCs w:val="24"/>
                <w:lang w:eastAsia="ru-RU"/>
              </w:rPr>
            </w:pPr>
            <w:r w:rsidRPr="006A0A17">
              <w:rPr>
                <w:rFonts w:eastAsia="Times New Roman"/>
                <w:sz w:val="24"/>
                <w:szCs w:val="24"/>
                <w:lang w:eastAsia="ru-RU"/>
              </w:rPr>
              <w:t>20.08.2014</w:t>
            </w:r>
          </w:p>
        </w:tc>
        <w:tc>
          <w:tcPr>
            <w:tcW w:w="1492"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center"/>
              <w:rPr>
                <w:rFonts w:eastAsia="Times New Roman"/>
                <w:sz w:val="24"/>
                <w:szCs w:val="24"/>
                <w:lang w:eastAsia="ru-RU"/>
              </w:rPr>
            </w:pPr>
            <w:r w:rsidRPr="006A0A17">
              <w:rPr>
                <w:rFonts w:eastAsia="Times New Roman"/>
                <w:sz w:val="24"/>
                <w:szCs w:val="24"/>
                <w:lang w:eastAsia="ru-RU"/>
              </w:rPr>
              <w:t>№ ВК-1748/07</w:t>
            </w:r>
          </w:p>
        </w:tc>
        <w:tc>
          <w:tcPr>
            <w:tcW w:w="7650"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both"/>
              <w:rPr>
                <w:rFonts w:eastAsia="Times New Roman"/>
                <w:sz w:val="24"/>
                <w:szCs w:val="24"/>
                <w:lang w:eastAsia="ru-RU"/>
              </w:rPr>
            </w:pPr>
            <w:r w:rsidRPr="006A0A17">
              <w:rPr>
                <w:rFonts w:eastAsia="Times New Roman"/>
                <w:sz w:val="24"/>
                <w:szCs w:val="24"/>
                <w:lang w:eastAsia="ru-RU"/>
              </w:rPr>
              <w:t xml:space="preserve">Лица с ограниченными возможностями здоровья и инвалидностью вправе получать образование в соответствующих организациях. Последние разрабатывают адаптированные образовательные программы. Основой служат примерные основные образовательные программы. Программы реализуются по федеральным стандартам. Таким образом, адаптированные программы являются предметом </w:t>
            </w:r>
            <w:proofErr w:type="spellStart"/>
            <w:r w:rsidRPr="006A0A17">
              <w:rPr>
                <w:rFonts w:eastAsia="Times New Roman"/>
                <w:sz w:val="24"/>
                <w:szCs w:val="24"/>
                <w:lang w:eastAsia="ru-RU"/>
              </w:rPr>
              <w:t>госаккредитации</w:t>
            </w:r>
            <w:proofErr w:type="spellEnd"/>
            <w:r w:rsidRPr="006A0A17">
              <w:rPr>
                <w:rFonts w:eastAsia="Times New Roman"/>
                <w:sz w:val="24"/>
                <w:szCs w:val="24"/>
                <w:lang w:eastAsia="ru-RU"/>
              </w:rPr>
              <w:t xml:space="preserve">. Они должны формироваться с учётом особенностей психофизического развития и возможностей обучающихся. Для детей с умственной отсталостью не предполагается освоение уровня основного общего образования.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по рекомендациям психолого-медико-педагогической комиссии. Лицам с различными формами умственной отсталости, не имеющим основного общего и среднего общего образования и обучавшимся по адаптированным программам, выдается свидетельство об обучении. Оно не является документом об образовании, поскольку не проводится государственная итоговая аттестация. Однако свидетельство дает право пройти </w:t>
            </w:r>
            <w:proofErr w:type="spellStart"/>
            <w:r w:rsidRPr="006A0A17">
              <w:rPr>
                <w:rFonts w:eastAsia="Times New Roman"/>
                <w:sz w:val="24"/>
                <w:szCs w:val="24"/>
                <w:lang w:eastAsia="ru-RU"/>
              </w:rPr>
              <w:t>профподготовку</w:t>
            </w:r>
            <w:proofErr w:type="spellEnd"/>
            <w:r w:rsidRPr="006A0A17">
              <w:rPr>
                <w:rFonts w:eastAsia="Times New Roman"/>
                <w:sz w:val="24"/>
                <w:szCs w:val="24"/>
                <w:lang w:eastAsia="ru-RU"/>
              </w:rPr>
              <w:t xml:space="preserve"> по специальностям, рекомендованным для лиц с нарушением интеллект</w:t>
            </w:r>
          </w:p>
        </w:tc>
      </w:tr>
      <w:tr w:rsidR="00AB2868" w:rsidRPr="006A0A17" w:rsidTr="0040536E">
        <w:trPr>
          <w:trHeight w:val="91"/>
        </w:trPr>
        <w:tc>
          <w:tcPr>
            <w:tcW w:w="532" w:type="dxa"/>
            <w:tcMar>
              <w:top w:w="0" w:type="dxa"/>
              <w:left w:w="108" w:type="dxa"/>
              <w:bottom w:w="0" w:type="dxa"/>
              <w:right w:w="108" w:type="dxa"/>
            </w:tcMar>
          </w:tcPr>
          <w:p w:rsidR="00AB2868" w:rsidRPr="006A0A17"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rPr>
                <w:rFonts w:eastAsia="Times New Roman"/>
                <w:sz w:val="24"/>
                <w:szCs w:val="24"/>
                <w:lang w:eastAsia="ru-RU"/>
              </w:rPr>
            </w:pPr>
            <w:r w:rsidRPr="006A0A17">
              <w:rPr>
                <w:rFonts w:eastAsia="Times New Roman"/>
                <w:sz w:val="24"/>
                <w:szCs w:val="24"/>
                <w:lang w:eastAsia="ru-RU"/>
              </w:rPr>
              <w:t>Письмо Минобрнауки России от 31.08.2015 № ВК-2101/07 «О порядке организации получения образования обучающимися, нуждающимися в длительном лечении»</w:t>
            </w:r>
          </w:p>
        </w:tc>
        <w:tc>
          <w:tcPr>
            <w:tcW w:w="1347"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center"/>
              <w:rPr>
                <w:rFonts w:eastAsia="Times New Roman"/>
                <w:sz w:val="24"/>
                <w:szCs w:val="24"/>
                <w:lang w:eastAsia="ru-RU"/>
              </w:rPr>
            </w:pPr>
            <w:r w:rsidRPr="006A0A17">
              <w:rPr>
                <w:rFonts w:eastAsia="Times New Roman"/>
                <w:sz w:val="24"/>
                <w:szCs w:val="24"/>
                <w:lang w:eastAsia="ru-RU"/>
              </w:rPr>
              <w:t>31.08.2015</w:t>
            </w:r>
          </w:p>
        </w:tc>
        <w:tc>
          <w:tcPr>
            <w:tcW w:w="1492"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center"/>
              <w:rPr>
                <w:rFonts w:eastAsia="Times New Roman"/>
                <w:sz w:val="24"/>
                <w:szCs w:val="24"/>
                <w:lang w:eastAsia="ru-RU"/>
              </w:rPr>
            </w:pPr>
            <w:r w:rsidRPr="006A0A17">
              <w:rPr>
                <w:rFonts w:eastAsia="Times New Roman"/>
                <w:sz w:val="24"/>
                <w:szCs w:val="24"/>
                <w:lang w:eastAsia="ru-RU"/>
              </w:rPr>
              <w:t>№ ВК-2101/07</w:t>
            </w:r>
          </w:p>
        </w:tc>
        <w:tc>
          <w:tcPr>
            <w:tcW w:w="7650"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both"/>
              <w:rPr>
                <w:rFonts w:eastAsia="Times New Roman"/>
                <w:sz w:val="24"/>
                <w:szCs w:val="24"/>
                <w:lang w:eastAsia="ru-RU"/>
              </w:rPr>
            </w:pPr>
            <w:r w:rsidRPr="006A0A17">
              <w:rPr>
                <w:rFonts w:eastAsia="Times New Roman"/>
                <w:sz w:val="24"/>
                <w:szCs w:val="24"/>
                <w:lang w:eastAsia="ru-RU"/>
              </w:rPr>
              <w:t xml:space="preserve">Разъясняется вопрос обеспечения конституционного права на получение образования детьми, нуждающимися в длительном лечении. Обучение детей, осваивающих основные общеобразовательные программы и нуждающихся в длительном лечении, может быть организовано и в медицинских организациях на основании заключения </w:t>
            </w:r>
            <w:proofErr w:type="spellStart"/>
            <w:r w:rsidRPr="006A0A17">
              <w:rPr>
                <w:rFonts w:eastAsia="Times New Roman"/>
                <w:sz w:val="24"/>
                <w:szCs w:val="24"/>
                <w:lang w:eastAsia="ru-RU"/>
              </w:rPr>
              <w:t>медорганизации</w:t>
            </w:r>
            <w:proofErr w:type="spellEnd"/>
            <w:r w:rsidRPr="006A0A17">
              <w:rPr>
                <w:rFonts w:eastAsia="Times New Roman"/>
                <w:sz w:val="24"/>
                <w:szCs w:val="24"/>
                <w:lang w:eastAsia="ru-RU"/>
              </w:rPr>
              <w:t xml:space="preserve"> и письменного обращения родителей (законных представителей) обучающегося. У обучающихся, нуждающихся в длительном лечении, есть два варианта организации образования. Во-первых, обучение на базе специализированного структурного образовательного подразделения организации, осуществляющей лечение. Во-вторых, обучение в медучреждении организацией, осуществляющей образовательную деятельность наиболее близко к нему. Получение образования возможно в очной, очно-заочной и сетевой формах, в том числе с применением электронного обучения и дистанционных программ. Обучающиеся, переехавшие в период ГИА из одного региона в другой, в том числе для прохождения длительного лечения в медицинской организации, имеют право на прохождение ГИА и получение аттестата об основном или среднем общем образовании в </w:t>
            </w:r>
            <w:proofErr w:type="spellStart"/>
            <w:r w:rsidRPr="006A0A17">
              <w:rPr>
                <w:rFonts w:eastAsia="Times New Roman"/>
                <w:sz w:val="24"/>
                <w:szCs w:val="24"/>
                <w:lang w:eastAsia="ru-RU"/>
              </w:rPr>
              <w:t>медорганизации</w:t>
            </w:r>
            <w:proofErr w:type="spellEnd"/>
          </w:p>
        </w:tc>
      </w:tr>
      <w:tr w:rsidR="00AB2868" w:rsidRPr="006A0A17" w:rsidTr="0040536E">
        <w:trPr>
          <w:trHeight w:val="91"/>
        </w:trPr>
        <w:tc>
          <w:tcPr>
            <w:tcW w:w="532" w:type="dxa"/>
            <w:tcMar>
              <w:top w:w="0" w:type="dxa"/>
              <w:left w:w="108" w:type="dxa"/>
              <w:bottom w:w="0" w:type="dxa"/>
              <w:right w:w="108" w:type="dxa"/>
            </w:tcMar>
          </w:tcPr>
          <w:p w:rsidR="00AB2868" w:rsidRPr="006A0A17"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rPr>
                <w:rFonts w:eastAsia="Times New Roman"/>
                <w:sz w:val="24"/>
                <w:szCs w:val="24"/>
                <w:lang w:eastAsia="ru-RU"/>
              </w:rPr>
            </w:pPr>
            <w:r w:rsidRPr="006A0A17">
              <w:rPr>
                <w:rFonts w:eastAsia="Times New Roman"/>
                <w:sz w:val="24"/>
                <w:szCs w:val="24"/>
                <w:lang w:eastAsia="ru-RU"/>
              </w:rPr>
              <w:t>Приказ Минобрнауки России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tc>
        <w:tc>
          <w:tcPr>
            <w:tcW w:w="1347"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center"/>
              <w:rPr>
                <w:rFonts w:eastAsia="Times New Roman"/>
                <w:sz w:val="24"/>
                <w:szCs w:val="24"/>
                <w:lang w:eastAsia="ru-RU"/>
              </w:rPr>
            </w:pPr>
            <w:r w:rsidRPr="006A0A17">
              <w:rPr>
                <w:rFonts w:eastAsia="Times New Roman"/>
                <w:sz w:val="24"/>
                <w:szCs w:val="24"/>
                <w:lang w:eastAsia="ru-RU"/>
              </w:rPr>
              <w:t>19.12.2014</w:t>
            </w:r>
          </w:p>
        </w:tc>
        <w:tc>
          <w:tcPr>
            <w:tcW w:w="1492"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center"/>
              <w:rPr>
                <w:rFonts w:eastAsia="Times New Roman"/>
                <w:sz w:val="24"/>
                <w:szCs w:val="24"/>
                <w:lang w:eastAsia="ru-RU"/>
              </w:rPr>
            </w:pPr>
            <w:r w:rsidRPr="006A0A17">
              <w:rPr>
                <w:rFonts w:eastAsia="Times New Roman"/>
                <w:sz w:val="24"/>
                <w:szCs w:val="24"/>
                <w:lang w:eastAsia="ru-RU"/>
              </w:rPr>
              <w:t>№ 1598</w:t>
            </w:r>
          </w:p>
        </w:tc>
        <w:tc>
          <w:tcPr>
            <w:tcW w:w="7650"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both"/>
              <w:rPr>
                <w:rFonts w:eastAsia="Times New Roman"/>
                <w:sz w:val="24"/>
                <w:szCs w:val="24"/>
                <w:lang w:eastAsia="ru-RU"/>
              </w:rPr>
            </w:pPr>
            <w:r w:rsidRPr="006A0A17">
              <w:rPr>
                <w:rFonts w:eastAsia="Times New Roman"/>
                <w:sz w:val="24"/>
                <w:szCs w:val="24"/>
                <w:lang w:eastAsia="ru-RU"/>
              </w:rPr>
              <w:t xml:space="preserve">Установлен федеральный государственный образовательный стандарт начального общего образования обучающихся с ограниченными возможностями здоровья. Стандарт содержит требования к структуре адаптированной общеобразовательной программы, условиям её реализации и результатам освоения. Стандарт предусматривает возможность создания дифференцированных образовательных программ с учетом особых образовательных потребностей и индивидуальных особенностей обучающихся. На основе стандарта могут разрабатываться до 4 вариантов образовательных программ исходя из степени выраженности нарушений в развитии. Предусмотрена возможность перехода школьника с ограниченными возможностями здоровья с одного варианта на другой. Учебный план включает обязательные предметные области и коррекционно-развивающую область. Срок освоения общеобразовательной программы составляет от 4 до 6 лет. Обучение лиц с ограниченными </w:t>
            </w:r>
            <w:r w:rsidRPr="006A0A17">
              <w:rPr>
                <w:rFonts w:eastAsia="Times New Roman"/>
                <w:sz w:val="24"/>
                <w:szCs w:val="24"/>
                <w:lang w:eastAsia="ru-RU"/>
              </w:rPr>
              <w:lastRenderedPageBreak/>
              <w:t>возможностями здоровья возможно как с другими учащимися, так и в отдельных классах, группах или организациях. Допускается использование сетевой формы. Стандарт содержит дифференцированные требования к кадровому и материально-техническому обеспечению обучения лиц с ограниченными возможностями здоровья. Стандарт применяется к правоотношениям, возникшим с 1 сентября 2016 г. Лица, зачисленные до этой даты для обучения по адаптированным образовательным программам, обучаются по ним до завершения обучения</w:t>
            </w:r>
          </w:p>
        </w:tc>
      </w:tr>
      <w:tr w:rsidR="00AB2868" w:rsidRPr="006A0A17" w:rsidTr="0040536E">
        <w:trPr>
          <w:trHeight w:val="91"/>
        </w:trPr>
        <w:tc>
          <w:tcPr>
            <w:tcW w:w="532" w:type="dxa"/>
            <w:tcMar>
              <w:top w:w="0" w:type="dxa"/>
              <w:left w:w="108" w:type="dxa"/>
              <w:bottom w:w="0" w:type="dxa"/>
              <w:right w:w="108" w:type="dxa"/>
            </w:tcMar>
          </w:tcPr>
          <w:p w:rsidR="00AB2868" w:rsidRPr="006A0A17"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rPr>
                <w:rFonts w:eastAsia="Times New Roman"/>
                <w:sz w:val="24"/>
                <w:szCs w:val="24"/>
                <w:lang w:eastAsia="ru-RU"/>
              </w:rPr>
            </w:pPr>
            <w:r w:rsidRPr="006A0A17">
              <w:rPr>
                <w:rFonts w:eastAsia="Times New Roman"/>
                <w:sz w:val="24"/>
                <w:szCs w:val="24"/>
                <w:lang w:eastAsia="ru-RU"/>
              </w:rPr>
              <w:t>Приказ Минобрнауки России от 19.12.2014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tc>
        <w:tc>
          <w:tcPr>
            <w:tcW w:w="1347"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center"/>
              <w:rPr>
                <w:rFonts w:eastAsia="Times New Roman"/>
                <w:sz w:val="24"/>
                <w:szCs w:val="24"/>
                <w:lang w:eastAsia="ru-RU"/>
              </w:rPr>
            </w:pPr>
            <w:r w:rsidRPr="006A0A17">
              <w:rPr>
                <w:rFonts w:eastAsia="Times New Roman"/>
                <w:sz w:val="24"/>
                <w:szCs w:val="24"/>
                <w:lang w:eastAsia="ru-RU"/>
              </w:rPr>
              <w:t>19.12.2014</w:t>
            </w:r>
          </w:p>
        </w:tc>
        <w:tc>
          <w:tcPr>
            <w:tcW w:w="1492"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center"/>
              <w:rPr>
                <w:rFonts w:eastAsia="Times New Roman"/>
                <w:sz w:val="24"/>
                <w:szCs w:val="24"/>
                <w:lang w:eastAsia="ru-RU"/>
              </w:rPr>
            </w:pPr>
            <w:r w:rsidRPr="006A0A17">
              <w:rPr>
                <w:rFonts w:eastAsia="Times New Roman"/>
                <w:sz w:val="24"/>
                <w:szCs w:val="24"/>
                <w:lang w:eastAsia="ru-RU"/>
              </w:rPr>
              <w:t>№ 1599</w:t>
            </w:r>
          </w:p>
        </w:tc>
        <w:tc>
          <w:tcPr>
            <w:tcW w:w="7650"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both"/>
              <w:rPr>
                <w:rFonts w:eastAsia="Times New Roman"/>
                <w:sz w:val="24"/>
                <w:szCs w:val="24"/>
                <w:lang w:eastAsia="ru-RU"/>
              </w:rPr>
            </w:pPr>
            <w:r w:rsidRPr="006A0A17">
              <w:rPr>
                <w:rFonts w:eastAsia="Times New Roman"/>
                <w:sz w:val="24"/>
                <w:szCs w:val="24"/>
                <w:lang w:eastAsia="ru-RU"/>
              </w:rPr>
              <w:t>Утвержден федеральный государственный образовательный стандарт образования обучающихся с умственной отсталостью (интеллектуальными нарушениями). Стандарт представляет собой совокупность обязательных требований при реализации адаптированных основных общеобразовательных программ (АООП) в организациях, осуществляющих образовательную деятельность. Он касается обучающихся с легкой умственной отсталостью (интеллектуальными нарушениями), умеренной, тяжелой, глубокой умственной отсталостью (интеллектуальными нарушениями), тяжёлыми и множественными нарушениями развития. АООП разрабатывается на основе стандарта с учётом особенностей указанных групп обучающихся, их психофизического развития, индивидуальных возможностей и обеспечивает коррекцию нарушений развития и их социальную адаптацию. Положения стандарта могут использоваться родителями (законными представителями) в рамках семейного образования, а также на дому или в медицинских организациях. Стандарт применяется к правоотношениям, возникшим с 01.09.2016. Лица, зачисленные до 01.09.2016 для обучения по адаптированным образовательным программам, обучаются по ним до завершения обучения</w:t>
            </w:r>
          </w:p>
        </w:tc>
      </w:tr>
      <w:tr w:rsidR="00AB2868" w:rsidRPr="006A0A17" w:rsidTr="0040536E">
        <w:trPr>
          <w:trHeight w:val="91"/>
        </w:trPr>
        <w:tc>
          <w:tcPr>
            <w:tcW w:w="532" w:type="dxa"/>
            <w:tcMar>
              <w:top w:w="0" w:type="dxa"/>
              <w:left w:w="108" w:type="dxa"/>
              <w:bottom w:w="0" w:type="dxa"/>
              <w:right w:w="108" w:type="dxa"/>
            </w:tcMar>
          </w:tcPr>
          <w:p w:rsidR="00AB2868" w:rsidRPr="006A0A17"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rPr>
                <w:rFonts w:eastAsia="Times New Roman"/>
                <w:sz w:val="24"/>
                <w:szCs w:val="24"/>
                <w:lang w:eastAsia="ru-RU"/>
              </w:rPr>
            </w:pPr>
            <w:r w:rsidRPr="006A0A17">
              <w:rPr>
                <w:rFonts w:eastAsia="Times New Roman"/>
                <w:sz w:val="24"/>
                <w:szCs w:val="24"/>
                <w:lang w:eastAsia="ru-RU"/>
              </w:rPr>
              <w:t>Приказ Минобрнауки России от 20.09.2013 № 1082 «Об утверждении Положения о психолого-медико-педагогической комиссии»</w:t>
            </w:r>
          </w:p>
        </w:tc>
        <w:tc>
          <w:tcPr>
            <w:tcW w:w="1347"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center"/>
              <w:rPr>
                <w:rFonts w:eastAsia="Times New Roman"/>
                <w:sz w:val="24"/>
                <w:szCs w:val="24"/>
                <w:lang w:eastAsia="ru-RU"/>
              </w:rPr>
            </w:pPr>
            <w:r w:rsidRPr="006A0A17">
              <w:rPr>
                <w:rFonts w:eastAsia="Times New Roman"/>
                <w:sz w:val="24"/>
                <w:szCs w:val="24"/>
                <w:lang w:eastAsia="ru-RU"/>
              </w:rPr>
              <w:t>20.09.2013</w:t>
            </w:r>
          </w:p>
        </w:tc>
        <w:tc>
          <w:tcPr>
            <w:tcW w:w="1492"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center"/>
              <w:rPr>
                <w:rFonts w:eastAsia="Times New Roman"/>
                <w:sz w:val="24"/>
                <w:szCs w:val="24"/>
                <w:lang w:eastAsia="ru-RU"/>
              </w:rPr>
            </w:pPr>
            <w:r w:rsidRPr="006A0A17">
              <w:rPr>
                <w:rFonts w:eastAsia="Times New Roman"/>
                <w:sz w:val="24"/>
                <w:szCs w:val="24"/>
                <w:lang w:eastAsia="ru-RU"/>
              </w:rPr>
              <w:t>№ 1082</w:t>
            </w:r>
          </w:p>
        </w:tc>
        <w:tc>
          <w:tcPr>
            <w:tcW w:w="7650"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both"/>
              <w:rPr>
                <w:rFonts w:eastAsia="Times New Roman"/>
                <w:sz w:val="24"/>
                <w:szCs w:val="24"/>
                <w:lang w:eastAsia="ru-RU"/>
              </w:rPr>
            </w:pPr>
            <w:r w:rsidRPr="006A0A17">
              <w:rPr>
                <w:rFonts w:eastAsia="Times New Roman"/>
                <w:sz w:val="24"/>
                <w:szCs w:val="24"/>
                <w:lang w:eastAsia="ru-RU"/>
              </w:rPr>
              <w:t xml:space="preserve">Утверждено новое положение о психолого-медико-педагогической комиссии. Она создается, чтобы своевременно выявлять детей с особенностями в физическом и (или) психическом развитии и (или) отклонениями в поведении. Комиссия проводит их комплексное психолого-медико-педагогическое обследование и даёт рекомендации </w:t>
            </w:r>
            <w:r w:rsidRPr="006A0A17">
              <w:rPr>
                <w:rFonts w:eastAsia="Times New Roman"/>
                <w:sz w:val="24"/>
                <w:szCs w:val="24"/>
                <w:lang w:eastAsia="ru-RU"/>
              </w:rPr>
              <w:lastRenderedPageBreak/>
              <w:t xml:space="preserve">по оказанию им психолого-медико-педагогической помощи, организации их обучения и воспитания. Состав комиссии и порядок её формирования не изменились. Расширены полномочия комиссии. Она вправе проводить мониторинг, как учитываются её рекомендации по обучению и воспитанию детей в образовательных организациях и в семье (с согласия родителей). Также на комиссию возложен учёт данных о детях с ограниченными возможностями здоровья и (или) </w:t>
            </w:r>
            <w:proofErr w:type="spellStart"/>
            <w:r w:rsidRPr="006A0A17">
              <w:rPr>
                <w:rFonts w:eastAsia="Times New Roman"/>
                <w:sz w:val="24"/>
                <w:szCs w:val="24"/>
                <w:lang w:eastAsia="ru-RU"/>
              </w:rPr>
              <w:t>девиантным</w:t>
            </w:r>
            <w:proofErr w:type="spellEnd"/>
            <w:r w:rsidRPr="006A0A17">
              <w:rPr>
                <w:rFonts w:eastAsia="Times New Roman"/>
                <w:sz w:val="24"/>
                <w:szCs w:val="24"/>
                <w:lang w:eastAsia="ru-RU"/>
              </w:rPr>
              <w:t xml:space="preserve"> (общественно опасным) поведением, проживающих на подведомственной территории. Прописана процедура обследования детей в комиссии. Это возможно по письменному заявлению родителей или по направлению соответствующей организации с письменного согласия родителей. Медицинское обследование детей 15 лет и старше допускается только с их согласия. Все обследования и консультации бесплатны. Родители могут присутствовать при обследовании, обсуждать его результаты. Заключение комиссии носит для родителей рекомендательный характер. При несогласии с ним они вправе его обжаловать. Для остальных органов и организаций заключение комиссии является основанием для создания соответствующих условий обучения и воспитания ребёнка. Вся информация, связанная с обследованием детей в комиссии, является конфиденциальной. Предоставлять её кому бы то ни было без письменного согласия родителей запрещено (исключение – предусмотренные законом случаи). Дети могут самостоятельно обратиться в комиссию за консультацией</w:t>
            </w:r>
          </w:p>
        </w:tc>
      </w:tr>
      <w:tr w:rsidR="00AB2868" w:rsidRPr="006A0A17" w:rsidTr="0040536E">
        <w:trPr>
          <w:trHeight w:val="91"/>
        </w:trPr>
        <w:tc>
          <w:tcPr>
            <w:tcW w:w="532" w:type="dxa"/>
            <w:tcMar>
              <w:top w:w="0" w:type="dxa"/>
              <w:left w:w="108" w:type="dxa"/>
              <w:bottom w:w="0" w:type="dxa"/>
              <w:right w:w="108" w:type="dxa"/>
            </w:tcMar>
          </w:tcPr>
          <w:p w:rsidR="00AB2868" w:rsidRPr="006A0A17"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rPr>
                <w:rFonts w:eastAsia="Times New Roman"/>
                <w:sz w:val="24"/>
                <w:szCs w:val="24"/>
                <w:lang w:eastAsia="ru-RU"/>
              </w:rPr>
            </w:pPr>
            <w:r w:rsidRPr="006A0A17">
              <w:rPr>
                <w:rFonts w:eastAsia="Times New Roman"/>
                <w:sz w:val="24"/>
                <w:szCs w:val="24"/>
                <w:lang w:eastAsia="ru-RU"/>
              </w:rPr>
              <w:t>Приказ Минобрнауки России от 22.01.2014 № 32 «Об утверждении Порядка приёма граждан на обучение по образовательным программам начального общего, основного общего и среднего общего образования»</w:t>
            </w:r>
          </w:p>
        </w:tc>
        <w:tc>
          <w:tcPr>
            <w:tcW w:w="1347"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center"/>
              <w:rPr>
                <w:rFonts w:eastAsia="Times New Roman"/>
                <w:sz w:val="24"/>
                <w:szCs w:val="24"/>
                <w:lang w:eastAsia="ru-RU"/>
              </w:rPr>
            </w:pPr>
            <w:r w:rsidRPr="006A0A17">
              <w:rPr>
                <w:rFonts w:eastAsia="Times New Roman"/>
                <w:sz w:val="24"/>
                <w:szCs w:val="24"/>
                <w:lang w:eastAsia="ru-RU"/>
              </w:rPr>
              <w:t>22.01.2014</w:t>
            </w:r>
          </w:p>
        </w:tc>
        <w:tc>
          <w:tcPr>
            <w:tcW w:w="1492"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center"/>
              <w:rPr>
                <w:rFonts w:eastAsia="Times New Roman"/>
                <w:sz w:val="24"/>
                <w:szCs w:val="24"/>
                <w:lang w:eastAsia="ru-RU"/>
              </w:rPr>
            </w:pPr>
            <w:r w:rsidRPr="006A0A17">
              <w:rPr>
                <w:rFonts w:eastAsia="Times New Roman"/>
                <w:sz w:val="24"/>
                <w:szCs w:val="24"/>
                <w:lang w:eastAsia="ru-RU"/>
              </w:rPr>
              <w:t>№ 32</w:t>
            </w:r>
          </w:p>
        </w:tc>
        <w:tc>
          <w:tcPr>
            <w:tcW w:w="7650"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both"/>
              <w:rPr>
                <w:rFonts w:eastAsia="Times New Roman"/>
                <w:sz w:val="24"/>
                <w:szCs w:val="24"/>
                <w:lang w:eastAsia="ru-RU"/>
              </w:rPr>
            </w:pPr>
            <w:r w:rsidRPr="006A0A17">
              <w:rPr>
                <w:rFonts w:eastAsia="Times New Roman"/>
                <w:sz w:val="24"/>
                <w:szCs w:val="24"/>
                <w:lang w:eastAsia="ru-RU"/>
              </w:rPr>
              <w:t xml:space="preserve">Утвержден порядок приёма граждан на обучение по образовательным программам начального общего, основного общего и среднего общего образования. Правила приёма в конкретную организацию устанавливаются этой организацией самостоятельно. Распорядительный акт о закреплении образовательных организаций за конкретными территориями муниципального района, городского округа издаётся не позднее 1 февраля текущего года. В случае отсутствия мест родители (законные представители) ребёнка для решения вопроса о его устройстве в другую организацию обращаются непосредственно в региональный орган исполнительной власти или </w:t>
            </w:r>
            <w:r w:rsidRPr="006A0A17">
              <w:rPr>
                <w:rFonts w:eastAsia="Times New Roman"/>
                <w:sz w:val="24"/>
                <w:szCs w:val="24"/>
                <w:lang w:eastAsia="ru-RU"/>
              </w:rPr>
              <w:lastRenderedPageBreak/>
              <w:t>орган местного самоуправления, осуществляющий управление в сфере образования. Образовательная организация размещает на информационном стенде, официальном сайте, в СМИ информацию о количестве мест в первых классах (не позднее 10 календарных дней с момента издания акта), о наличии свободных мест для приёма детей, не проживающих на закреплённой территории (не позднее 1 июля). Для приёма ребёнка в организацию подаётся личное заявление его родителя (законного представителя). Перечислены документы, которые необходимо предоставить. После регистрации заявления родителям (законным представителям) выдается расписка в получении документов. Заявления о приёме в первый класс граждан, проживающих на закреплённой территории, начинают принимать не позже 1 февраля и заканчивают не позднее 30 июня текущего года. В отношении остальных – с 1 июля до момента заполнения свободных мест, но максимум до 5 сентября. Распорядительные акты организации о приёме детей на обучение размещаются на её информационном стенде в день их издания. Порядок приёма граждан в общеобразовательные учреждения, установленный в 2012 г., признан утратившим силу.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(законных представителей) и на основании рекомендаций психолого-медико-педагогической комиссии</w:t>
            </w:r>
          </w:p>
        </w:tc>
      </w:tr>
      <w:tr w:rsidR="00AB2868" w:rsidRPr="006A0A17" w:rsidTr="0040536E">
        <w:trPr>
          <w:trHeight w:val="91"/>
        </w:trPr>
        <w:tc>
          <w:tcPr>
            <w:tcW w:w="532" w:type="dxa"/>
            <w:tcMar>
              <w:top w:w="0" w:type="dxa"/>
              <w:left w:w="108" w:type="dxa"/>
              <w:bottom w:w="0" w:type="dxa"/>
              <w:right w:w="108" w:type="dxa"/>
            </w:tcMar>
          </w:tcPr>
          <w:p w:rsidR="00AB2868" w:rsidRPr="006A0A17"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rPr>
                <w:rFonts w:eastAsia="Times New Roman"/>
                <w:sz w:val="24"/>
                <w:szCs w:val="24"/>
                <w:lang w:eastAsia="ru-RU"/>
              </w:rPr>
            </w:pPr>
            <w:r w:rsidRPr="006A0A17">
              <w:rPr>
                <w:rFonts w:eastAsia="Times New Roman"/>
                <w:sz w:val="24"/>
                <w:szCs w:val="24"/>
                <w:lang w:eastAsia="ru-RU"/>
              </w:rPr>
              <w:t xml:space="preserve">Приказ </w:t>
            </w:r>
            <w:proofErr w:type="spellStart"/>
            <w:r w:rsidRPr="006A0A17">
              <w:rPr>
                <w:rFonts w:eastAsia="Times New Roman"/>
                <w:sz w:val="24"/>
                <w:szCs w:val="24"/>
                <w:lang w:eastAsia="ru-RU"/>
              </w:rPr>
              <w:t>Минпросвещения</w:t>
            </w:r>
            <w:proofErr w:type="spellEnd"/>
            <w:r w:rsidRPr="006A0A17">
              <w:rPr>
                <w:rFonts w:eastAsia="Times New Roman"/>
                <w:sz w:val="24"/>
                <w:szCs w:val="24"/>
                <w:lang w:eastAsia="ru-RU"/>
              </w:rPr>
              <w:t xml:space="preserve"> России от 28.12.2018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tc>
        <w:tc>
          <w:tcPr>
            <w:tcW w:w="1347"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center"/>
              <w:rPr>
                <w:rFonts w:eastAsia="Times New Roman"/>
                <w:sz w:val="24"/>
                <w:szCs w:val="24"/>
                <w:lang w:eastAsia="ru-RU"/>
              </w:rPr>
            </w:pPr>
            <w:r w:rsidRPr="006A0A17">
              <w:rPr>
                <w:rFonts w:eastAsia="Times New Roman"/>
                <w:sz w:val="24"/>
                <w:szCs w:val="24"/>
                <w:lang w:eastAsia="ru-RU"/>
              </w:rPr>
              <w:t>28.12.2018</w:t>
            </w:r>
          </w:p>
        </w:tc>
        <w:tc>
          <w:tcPr>
            <w:tcW w:w="1492"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center"/>
              <w:rPr>
                <w:rFonts w:eastAsia="Times New Roman"/>
                <w:sz w:val="24"/>
                <w:szCs w:val="24"/>
                <w:lang w:eastAsia="ru-RU"/>
              </w:rPr>
            </w:pPr>
            <w:r w:rsidRPr="006A0A17">
              <w:rPr>
                <w:rFonts w:eastAsia="Times New Roman"/>
                <w:sz w:val="24"/>
                <w:szCs w:val="24"/>
                <w:lang w:eastAsia="ru-RU"/>
              </w:rPr>
              <w:t>№ 345</w:t>
            </w:r>
          </w:p>
        </w:tc>
        <w:tc>
          <w:tcPr>
            <w:tcW w:w="7650"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both"/>
              <w:rPr>
                <w:rFonts w:eastAsia="Times New Roman"/>
                <w:sz w:val="24"/>
                <w:szCs w:val="24"/>
                <w:lang w:eastAsia="ru-RU"/>
              </w:rPr>
            </w:pPr>
            <w:r w:rsidRPr="006A0A17">
              <w:rPr>
                <w:rFonts w:eastAsia="Times New Roman"/>
                <w:sz w:val="24"/>
                <w:szCs w:val="24"/>
                <w:lang w:eastAsia="ru-RU"/>
              </w:rPr>
              <w:t xml:space="preserve">Установлен новый федеральный перечень учебников, рекомендуемых к использованию при реализации аккредитованных программ начального общего, основного общего и среднего общего образования. Перечень включает 3 раздела. В 1-й раздел включены учебники, рекомендуемые к использованию при реализации обязательной части основной образовательной программы. Во 2-й – учебники, рекомендуемые к использованию при реализации части основной образовательной программы, формируемой участниками образовательных отношений (в том числе при реализации адаптированных образовательных программ). В 3-й – учебники, обеспечивающие учёт региональных и этнокультурных особенностей регионов, реализацию прав граждан на </w:t>
            </w:r>
            <w:r w:rsidRPr="006A0A17">
              <w:rPr>
                <w:rFonts w:eastAsia="Times New Roman"/>
                <w:sz w:val="24"/>
                <w:szCs w:val="24"/>
                <w:lang w:eastAsia="ru-RU"/>
              </w:rPr>
              <w:lastRenderedPageBreak/>
              <w:t>получение образования на родном языке из числа языков народов Российской Федерации, изучение литературы и родного языка из числа языков народов России. Образовательные организации вправе  использовать в течение 3 лет приобретённые до вступления в силу настоящего приказа учебники из федерального перечня учебников, утвержденного приказом Минобрнауки России № 253</w:t>
            </w:r>
          </w:p>
        </w:tc>
      </w:tr>
      <w:tr w:rsidR="00AB2868" w:rsidRPr="006A0A17" w:rsidTr="0040536E">
        <w:trPr>
          <w:trHeight w:val="91"/>
        </w:trPr>
        <w:tc>
          <w:tcPr>
            <w:tcW w:w="532" w:type="dxa"/>
            <w:tcMar>
              <w:top w:w="0" w:type="dxa"/>
              <w:left w:w="108" w:type="dxa"/>
              <w:bottom w:w="0" w:type="dxa"/>
              <w:right w:w="108" w:type="dxa"/>
            </w:tcMar>
          </w:tcPr>
          <w:p w:rsidR="00AB2868" w:rsidRPr="006A0A17"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hideMark/>
          </w:tcPr>
          <w:p w:rsidR="00AB2868" w:rsidRPr="006A0A17" w:rsidRDefault="007F3A3D" w:rsidP="007F3A3D">
            <w:pPr>
              <w:spacing w:before="100" w:beforeAutospacing="1" w:after="100" w:afterAutospacing="1" w:line="91" w:lineRule="atLeast"/>
              <w:rPr>
                <w:rFonts w:eastAsia="Times New Roman"/>
                <w:sz w:val="24"/>
                <w:szCs w:val="24"/>
                <w:lang w:eastAsia="ru-RU"/>
              </w:rPr>
            </w:pPr>
            <w:r w:rsidRPr="007F3A3D">
              <w:rPr>
                <w:rFonts w:eastAsia="Times New Roman"/>
                <w:sz w:val="24"/>
                <w:szCs w:val="24"/>
                <w:lang w:eastAsia="ru-RU"/>
              </w:rPr>
              <w:t xml:space="preserve">Приказ </w:t>
            </w:r>
            <w:proofErr w:type="spellStart"/>
            <w:r w:rsidRPr="007F3A3D">
              <w:rPr>
                <w:rFonts w:eastAsia="Times New Roman"/>
                <w:sz w:val="24"/>
                <w:szCs w:val="24"/>
                <w:lang w:eastAsia="ru-RU"/>
              </w:rPr>
              <w:t>Минпросвещения</w:t>
            </w:r>
            <w:proofErr w:type="spellEnd"/>
            <w:r w:rsidRPr="007F3A3D">
              <w:rPr>
                <w:rFonts w:eastAsia="Times New Roman"/>
                <w:sz w:val="24"/>
                <w:szCs w:val="24"/>
                <w:lang w:eastAsia="ru-RU"/>
              </w:rPr>
              <w:t xml:space="preserve"> России </w:t>
            </w:r>
            <w:r w:rsidR="00AB2868" w:rsidRPr="006A0A17">
              <w:rPr>
                <w:rFonts w:eastAsia="Times New Roman"/>
                <w:sz w:val="24"/>
                <w:szCs w:val="24"/>
                <w:lang w:eastAsia="ru-RU"/>
              </w:rPr>
              <w:t xml:space="preserve">от 25.12.2013 № 1394 «Об утверждении Порядка проведения государственной итоговой аттестации по образовательным программам основного общего образования» </w:t>
            </w:r>
          </w:p>
        </w:tc>
        <w:tc>
          <w:tcPr>
            <w:tcW w:w="1347" w:type="dxa"/>
            <w:tcMar>
              <w:top w:w="0" w:type="dxa"/>
              <w:left w:w="108" w:type="dxa"/>
              <w:bottom w:w="0" w:type="dxa"/>
              <w:right w:w="108" w:type="dxa"/>
            </w:tcMar>
            <w:hideMark/>
          </w:tcPr>
          <w:p w:rsidR="00AB2868" w:rsidRPr="00074AA7" w:rsidRDefault="00AB2868" w:rsidP="0040536E">
            <w:pPr>
              <w:spacing w:before="100" w:beforeAutospacing="1" w:after="100" w:afterAutospacing="1" w:line="91" w:lineRule="atLeast"/>
              <w:jc w:val="center"/>
              <w:rPr>
                <w:rFonts w:eastAsia="Times New Roman"/>
                <w:sz w:val="24"/>
                <w:szCs w:val="24"/>
                <w:lang w:eastAsia="ru-RU"/>
              </w:rPr>
            </w:pPr>
            <w:r w:rsidRPr="00074AA7">
              <w:rPr>
                <w:rFonts w:eastAsia="Times New Roman"/>
                <w:sz w:val="24"/>
                <w:szCs w:val="24"/>
                <w:lang w:eastAsia="ru-RU"/>
              </w:rPr>
              <w:t>07.11.2018</w:t>
            </w:r>
          </w:p>
        </w:tc>
        <w:tc>
          <w:tcPr>
            <w:tcW w:w="1492" w:type="dxa"/>
            <w:tcMar>
              <w:top w:w="0" w:type="dxa"/>
              <w:left w:w="108" w:type="dxa"/>
              <w:bottom w:w="0" w:type="dxa"/>
              <w:right w:w="108" w:type="dxa"/>
            </w:tcMar>
            <w:hideMark/>
          </w:tcPr>
          <w:p w:rsidR="00AB2868" w:rsidRPr="00074AA7" w:rsidRDefault="00AB2868" w:rsidP="0040536E">
            <w:pPr>
              <w:spacing w:before="100" w:beforeAutospacing="1" w:after="100" w:afterAutospacing="1" w:line="91" w:lineRule="atLeast"/>
              <w:jc w:val="center"/>
              <w:rPr>
                <w:rFonts w:eastAsia="Times New Roman"/>
                <w:sz w:val="24"/>
                <w:szCs w:val="24"/>
                <w:lang w:eastAsia="ru-RU"/>
              </w:rPr>
            </w:pPr>
            <w:r w:rsidRPr="00074AA7">
              <w:rPr>
                <w:rFonts w:eastAsia="Times New Roman"/>
                <w:sz w:val="24"/>
                <w:szCs w:val="24"/>
                <w:lang w:eastAsia="ru-RU"/>
              </w:rPr>
              <w:t>№ 189/1513</w:t>
            </w:r>
          </w:p>
        </w:tc>
        <w:tc>
          <w:tcPr>
            <w:tcW w:w="7650"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both"/>
              <w:rPr>
                <w:rFonts w:eastAsia="Times New Roman"/>
                <w:sz w:val="24"/>
                <w:szCs w:val="24"/>
                <w:lang w:eastAsia="ru-RU"/>
              </w:rPr>
            </w:pPr>
            <w:r w:rsidRPr="006A0A17">
              <w:rPr>
                <w:rFonts w:eastAsia="Times New Roman"/>
                <w:sz w:val="24"/>
                <w:szCs w:val="24"/>
                <w:lang w:eastAsia="ru-RU"/>
              </w:rPr>
              <w:t xml:space="preserve">Пересмотрен порядок проведения государственной итоговой аттестации (ГИА) по программам основного общего образования. Цель аттестации – определить, соответствуют ли полученные знания школьников требованиям федерального государственного образовательного стандарта. Экзамены по русскому языку и математике по-прежнему сдаются в обязательном порядке. ГИА включает обязательные экзамены по русскому языку и математике, а также экзамены по выбору обучающегося по двум учебным предметам. ГИА проводится в следующих формах. Первая – основной </w:t>
            </w:r>
            <w:proofErr w:type="spellStart"/>
            <w:r w:rsidRPr="006A0A17">
              <w:rPr>
                <w:rFonts w:eastAsia="Times New Roman"/>
                <w:sz w:val="24"/>
                <w:szCs w:val="24"/>
                <w:lang w:eastAsia="ru-RU"/>
              </w:rPr>
              <w:t>госэкзамен</w:t>
            </w:r>
            <w:proofErr w:type="spellEnd"/>
            <w:r w:rsidRPr="006A0A17">
              <w:rPr>
                <w:rFonts w:eastAsia="Times New Roman"/>
                <w:sz w:val="24"/>
                <w:szCs w:val="24"/>
                <w:lang w:eastAsia="ru-RU"/>
              </w:rPr>
              <w:t xml:space="preserve"> (ОГЭ) с использованием контрольных измерительных материалов. Их разрабатывает Рособрнадзор. Вторая – государственный выпускной экзамен (ГВЭ) – письменные и устные экзамены с использованием текстов, тем, заданий, билетов. Их сдают в специальных учебно-воспитательных учреждениях закрытого типа, в школах, находящихся за рубежом (в т. ч. в загранучреждениях МИДа России). Кроме того, в такой форме аттестацию проходят учащиеся с ограниченными возможностями здоровья. Однако ученик вправе выбрать ОГЭ. Материалы ГВЭ также определяет Рособрнадзор. Третья форма ГИА определяется уполномоченными региональными органами для тех, кто выбрал экзамен по родному языку и/или родной литературе. Экзамены сдаются по единому расписанию. ГИА по русскому языку и математике назначается не ранее 25 мая (с перерывом не менее 2 дня между экзаменами), по остальным предметам – не ранее 20 апреля. При наличии уважительных причин аттестацию по обязательным предметам можно пройти досрочно. Если экзамен длится более 4 часов, организуется питание. К ГИА допускаются лица без академической задолженности, в полном объёме выполнившие учебный план (имеющие годовые отметки по всем учебным предметам не ниже </w:t>
            </w:r>
            <w:r w:rsidRPr="006A0A17">
              <w:rPr>
                <w:rFonts w:eastAsia="Times New Roman"/>
                <w:sz w:val="24"/>
                <w:szCs w:val="24"/>
                <w:lang w:eastAsia="ru-RU"/>
              </w:rPr>
              <w:lastRenderedPageBreak/>
              <w:t xml:space="preserve">удовлетворительных). Ранее разрешалось иметь «двойку» по 1 предмету при условии сдачи по нему экзамена. Победители и призёры заключительного этапа Всероссийской олимпиады школьников, а также участники международных олимпиад освобождаются от аттестации по соответствующему предмету. Региональные органы, уполномоченные в сфере образования, создают государственные экзаменационные комиссии. Организуют пункты проведения экзаменов (установлены требования к ним). Открывают «горячие линии». Экзаменационные работы проверяются предметными комиссиями. На это отводится не более 10 рабочих дней. Апелляции </w:t>
            </w:r>
            <w:proofErr w:type="gramStart"/>
            <w:r w:rsidRPr="006A0A17">
              <w:rPr>
                <w:rFonts w:eastAsia="Times New Roman"/>
                <w:sz w:val="24"/>
                <w:szCs w:val="24"/>
                <w:lang w:eastAsia="ru-RU"/>
              </w:rPr>
              <w:t>обучающихся</w:t>
            </w:r>
            <w:proofErr w:type="gramEnd"/>
            <w:r w:rsidRPr="006A0A17">
              <w:rPr>
                <w:rFonts w:eastAsia="Times New Roman"/>
                <w:sz w:val="24"/>
                <w:szCs w:val="24"/>
                <w:lang w:eastAsia="ru-RU"/>
              </w:rPr>
              <w:t xml:space="preserve"> рассматриваются конфликтной комиссией. Установлен порядок их формирования и работы</w:t>
            </w:r>
          </w:p>
        </w:tc>
      </w:tr>
      <w:tr w:rsidR="00AB2868" w:rsidRPr="006A0A17" w:rsidTr="0040536E">
        <w:trPr>
          <w:trHeight w:val="91"/>
        </w:trPr>
        <w:tc>
          <w:tcPr>
            <w:tcW w:w="532" w:type="dxa"/>
            <w:tcMar>
              <w:top w:w="0" w:type="dxa"/>
              <w:left w:w="108" w:type="dxa"/>
              <w:bottom w:w="0" w:type="dxa"/>
              <w:right w:w="108" w:type="dxa"/>
            </w:tcMar>
          </w:tcPr>
          <w:p w:rsidR="00AB2868" w:rsidRPr="006A0A17"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hideMark/>
          </w:tcPr>
          <w:p w:rsidR="00AB2868" w:rsidRPr="006A0A17" w:rsidRDefault="00AB2868" w:rsidP="007F3A3D">
            <w:pPr>
              <w:spacing w:before="100" w:beforeAutospacing="1" w:after="100" w:afterAutospacing="1" w:line="91" w:lineRule="atLeast"/>
              <w:rPr>
                <w:rFonts w:eastAsia="Times New Roman"/>
                <w:sz w:val="24"/>
                <w:szCs w:val="24"/>
                <w:lang w:eastAsia="ru-RU"/>
              </w:rPr>
            </w:pPr>
            <w:r w:rsidRPr="006A0A17">
              <w:rPr>
                <w:rFonts w:eastAsia="Times New Roman"/>
                <w:sz w:val="24"/>
                <w:szCs w:val="24"/>
                <w:lang w:eastAsia="ru-RU"/>
              </w:rPr>
              <w:t xml:space="preserve">Приказ </w:t>
            </w:r>
            <w:proofErr w:type="spellStart"/>
            <w:r w:rsidRPr="006A0A17">
              <w:rPr>
                <w:rFonts w:eastAsia="Times New Roman"/>
                <w:sz w:val="24"/>
                <w:szCs w:val="24"/>
                <w:lang w:eastAsia="ru-RU"/>
              </w:rPr>
              <w:t>МинпросвещенияРоссии</w:t>
            </w:r>
            <w:proofErr w:type="spellEnd"/>
            <w:r w:rsidRPr="006A0A17">
              <w:rPr>
                <w:rFonts w:eastAsia="Times New Roman"/>
                <w:sz w:val="24"/>
                <w:szCs w:val="24"/>
                <w:lang w:eastAsia="ru-RU"/>
              </w:rPr>
              <w:t xml:space="preserve"> от 07.11.2018 № 190/1512 «Об утверждении Порядка проведения государственной итоговой аттестации по образовательным программам среднего общего образования» </w:t>
            </w:r>
          </w:p>
        </w:tc>
        <w:tc>
          <w:tcPr>
            <w:tcW w:w="1347"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center"/>
              <w:rPr>
                <w:rFonts w:eastAsia="Times New Roman"/>
                <w:sz w:val="24"/>
                <w:szCs w:val="24"/>
                <w:lang w:eastAsia="ru-RU"/>
              </w:rPr>
            </w:pPr>
            <w:r w:rsidRPr="006A0A17">
              <w:rPr>
                <w:rFonts w:eastAsia="Times New Roman"/>
                <w:sz w:val="24"/>
                <w:szCs w:val="24"/>
                <w:lang w:eastAsia="ru-RU"/>
              </w:rPr>
              <w:t>07.11.2018</w:t>
            </w:r>
          </w:p>
        </w:tc>
        <w:tc>
          <w:tcPr>
            <w:tcW w:w="1492"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center"/>
              <w:rPr>
                <w:rFonts w:eastAsia="Times New Roman"/>
                <w:sz w:val="24"/>
                <w:szCs w:val="24"/>
                <w:lang w:eastAsia="ru-RU"/>
              </w:rPr>
            </w:pPr>
            <w:r w:rsidRPr="006A0A17">
              <w:rPr>
                <w:rFonts w:eastAsia="Times New Roman"/>
                <w:sz w:val="24"/>
                <w:szCs w:val="24"/>
                <w:lang w:eastAsia="ru-RU"/>
              </w:rPr>
              <w:t>№ 190/1512</w:t>
            </w:r>
          </w:p>
        </w:tc>
        <w:tc>
          <w:tcPr>
            <w:tcW w:w="7650"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both"/>
              <w:rPr>
                <w:rFonts w:eastAsia="Times New Roman"/>
                <w:sz w:val="24"/>
                <w:szCs w:val="24"/>
                <w:lang w:eastAsia="ru-RU"/>
              </w:rPr>
            </w:pPr>
            <w:r w:rsidRPr="006A0A17">
              <w:rPr>
                <w:rFonts w:eastAsia="Times New Roman"/>
                <w:sz w:val="24"/>
                <w:szCs w:val="24"/>
                <w:lang w:eastAsia="ru-RU"/>
              </w:rPr>
              <w:t xml:space="preserve">Установлено, как проводится государственная итоговая аттестация (ГИА) по образовательным программам среднего общего образования. Выделяют следующие формы ГИА. Первая – это ЕГЭ. Выпускники в обязательном порядке сдают математику и русский язык. Другие предметы выбираются по усмотрению ученика. Вторая форма – государственный выпускной экзамен (ГВЭ). Он проводится в специальных учебно-воспитательных учреждениях закрытого типа, в учреждениях, исполняющих наказание в виде лишения свободы, а также для лиц с ограниченными возможностями здоровья (в т. ч. для инвалидов). При этом по желанию экзаменуемых по отдельным предметам может проводиться ЕГЭ. Для обучающихся, выбравших экзамен по родному языку и (или) родной литературе, форму экзамена определяют органы исполнительной власти регионов. Победители и призеры заключительного этапа Всероссийской олимпиады школьников, а также участники международных олимпиад не проходят ГИА по соответствующему предмету. С выбором дисциплин, которые будет сдавать учащийся, нужно определиться до 1 марта (подаётся соответствующее заявление). Потом предметы можно поменять только по уважительной причине. Особое внимание уделено порядку проведения ЕГЭ. ЕГЭ проводится по единому расписанию. При этом экзамены по обязательным предметам начинаются не ранее 25 мая, а по остальным - не ранее 20 апреля текущего года. Для выпускников </w:t>
            </w:r>
            <w:r w:rsidRPr="006A0A17">
              <w:rPr>
                <w:rFonts w:eastAsia="Times New Roman"/>
                <w:sz w:val="24"/>
                <w:szCs w:val="24"/>
                <w:lang w:eastAsia="ru-RU"/>
              </w:rPr>
              <w:lastRenderedPageBreak/>
              <w:t>прошлых лет ЕГЭ может проводится досрочно. Между обязательными экзаменами и другими должно пройти не менее двух дней. Во время ЕГЭ в аудиториях находятся не более 25 человек. Аудитории оборудуются средствами видеонаблюдения. Запись экзамена хранится не менее трёх месяцев. На рабочем столе кроме экзаменационных материалов, находятся ручка, паспорт, лекарства и питание (при необходимости), форма для направления в ГЭК замечаний о нарушениях процедуры проведения ГИА. Установлено, как утверждаются результаты ЕГЭ, а также как подаётся апелляция. Прежние акты, касающиеся ГИА, утрачивают силу</w:t>
            </w:r>
          </w:p>
        </w:tc>
      </w:tr>
      <w:tr w:rsidR="00AB2868" w:rsidRPr="006A0A17" w:rsidTr="0040536E">
        <w:trPr>
          <w:trHeight w:val="91"/>
        </w:trPr>
        <w:tc>
          <w:tcPr>
            <w:tcW w:w="532" w:type="dxa"/>
            <w:tcMar>
              <w:top w:w="0" w:type="dxa"/>
              <w:left w:w="108" w:type="dxa"/>
              <w:bottom w:w="0" w:type="dxa"/>
              <w:right w:w="108" w:type="dxa"/>
            </w:tcMar>
          </w:tcPr>
          <w:p w:rsidR="00AB2868" w:rsidRPr="006A0A17"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rPr>
                <w:rFonts w:eastAsia="Times New Roman"/>
                <w:sz w:val="24"/>
                <w:szCs w:val="24"/>
                <w:lang w:eastAsia="ru-RU"/>
              </w:rPr>
            </w:pPr>
            <w:r w:rsidRPr="006A0A17">
              <w:rPr>
                <w:rFonts w:eastAsia="Times New Roman"/>
                <w:sz w:val="24"/>
                <w:szCs w:val="24"/>
                <w:lang w:eastAsia="ru-RU"/>
              </w:rPr>
              <w:t>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tc>
        <w:tc>
          <w:tcPr>
            <w:tcW w:w="1347"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center"/>
              <w:rPr>
                <w:rFonts w:eastAsia="Times New Roman"/>
                <w:sz w:val="24"/>
                <w:szCs w:val="24"/>
                <w:lang w:eastAsia="ru-RU"/>
              </w:rPr>
            </w:pPr>
            <w:r w:rsidRPr="006A0A17">
              <w:rPr>
                <w:rFonts w:eastAsia="Times New Roman"/>
                <w:sz w:val="24"/>
                <w:szCs w:val="24"/>
                <w:lang w:eastAsia="ru-RU"/>
              </w:rPr>
              <w:t>30.08.2013</w:t>
            </w:r>
          </w:p>
        </w:tc>
        <w:tc>
          <w:tcPr>
            <w:tcW w:w="1492"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center"/>
              <w:rPr>
                <w:rFonts w:eastAsia="Times New Roman"/>
                <w:sz w:val="24"/>
                <w:szCs w:val="24"/>
                <w:lang w:eastAsia="ru-RU"/>
              </w:rPr>
            </w:pPr>
            <w:r w:rsidRPr="006A0A17">
              <w:rPr>
                <w:rFonts w:eastAsia="Times New Roman"/>
                <w:sz w:val="24"/>
                <w:szCs w:val="24"/>
                <w:lang w:eastAsia="ru-RU"/>
              </w:rPr>
              <w:t>№ 1015</w:t>
            </w:r>
          </w:p>
        </w:tc>
        <w:tc>
          <w:tcPr>
            <w:tcW w:w="7650"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both"/>
              <w:rPr>
                <w:rFonts w:eastAsia="Times New Roman"/>
                <w:sz w:val="24"/>
                <w:szCs w:val="24"/>
                <w:lang w:eastAsia="ru-RU"/>
              </w:rPr>
            </w:pPr>
            <w:r w:rsidRPr="006A0A17">
              <w:rPr>
                <w:rFonts w:eastAsia="Times New Roman"/>
                <w:sz w:val="24"/>
                <w:szCs w:val="24"/>
                <w:lang w:eastAsia="ru-RU"/>
              </w:rPr>
              <w:t>Утверждён Порядок организации и осуществления образовательной деятельности по основным программам начального, основного и среднего общего образования. Он в т. ч. устанавливает особенности организации образовательной деятельности для учащихся с ограниченными возможностями здоровья.</w:t>
            </w:r>
          </w:p>
        </w:tc>
      </w:tr>
      <w:tr w:rsidR="00AB2868" w:rsidRPr="006A0A17" w:rsidTr="0040536E">
        <w:trPr>
          <w:trHeight w:val="91"/>
        </w:trPr>
        <w:tc>
          <w:tcPr>
            <w:tcW w:w="532" w:type="dxa"/>
            <w:tcMar>
              <w:top w:w="0" w:type="dxa"/>
              <w:left w:w="108" w:type="dxa"/>
              <w:bottom w:w="0" w:type="dxa"/>
              <w:right w:w="108" w:type="dxa"/>
            </w:tcMar>
          </w:tcPr>
          <w:p w:rsidR="00AB2868" w:rsidRPr="006A0A17"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rPr>
                <w:rFonts w:eastAsia="Times New Roman"/>
                <w:sz w:val="24"/>
                <w:szCs w:val="24"/>
                <w:lang w:eastAsia="ru-RU"/>
              </w:rPr>
            </w:pPr>
            <w:r w:rsidRPr="006A0A17">
              <w:rPr>
                <w:rFonts w:eastAsia="Times New Roman"/>
                <w:sz w:val="24"/>
                <w:szCs w:val="24"/>
                <w:lang w:eastAsia="ru-RU"/>
              </w:rPr>
              <w:t>Приказ Минобрнауки России от 29.08.2013 № 1008 «Об утверждении Порядка организации и осуществления образовательной деятельности по дополнительным общеобразовательным программам»</w:t>
            </w:r>
          </w:p>
        </w:tc>
        <w:tc>
          <w:tcPr>
            <w:tcW w:w="1347"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center"/>
              <w:rPr>
                <w:rFonts w:eastAsia="Times New Roman"/>
                <w:sz w:val="24"/>
                <w:szCs w:val="24"/>
                <w:lang w:eastAsia="ru-RU"/>
              </w:rPr>
            </w:pPr>
            <w:r w:rsidRPr="006A0A17">
              <w:rPr>
                <w:rFonts w:eastAsia="Times New Roman"/>
                <w:sz w:val="24"/>
                <w:szCs w:val="24"/>
                <w:lang w:eastAsia="ru-RU"/>
              </w:rPr>
              <w:t>29.08.2013</w:t>
            </w:r>
          </w:p>
        </w:tc>
        <w:tc>
          <w:tcPr>
            <w:tcW w:w="1492"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center"/>
              <w:rPr>
                <w:rFonts w:eastAsia="Times New Roman"/>
                <w:sz w:val="24"/>
                <w:szCs w:val="24"/>
                <w:lang w:eastAsia="ru-RU"/>
              </w:rPr>
            </w:pPr>
            <w:r w:rsidRPr="006A0A17">
              <w:rPr>
                <w:rFonts w:eastAsia="Times New Roman"/>
                <w:sz w:val="24"/>
                <w:szCs w:val="24"/>
                <w:lang w:eastAsia="ru-RU"/>
              </w:rPr>
              <w:t>№ 1008</w:t>
            </w:r>
          </w:p>
        </w:tc>
        <w:tc>
          <w:tcPr>
            <w:tcW w:w="7650"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both"/>
              <w:rPr>
                <w:rFonts w:eastAsia="Times New Roman"/>
                <w:sz w:val="24"/>
                <w:szCs w:val="24"/>
                <w:lang w:eastAsia="ru-RU"/>
              </w:rPr>
            </w:pPr>
            <w:r w:rsidRPr="006A0A17">
              <w:rPr>
                <w:rFonts w:eastAsia="Times New Roman"/>
                <w:sz w:val="24"/>
                <w:szCs w:val="24"/>
                <w:lang w:eastAsia="ru-RU"/>
              </w:rPr>
              <w:t xml:space="preserve">Установлен порядок ведения образовательной деятельности по дополнительным общеобразовательным программам. Закреплено, на что должна быть направлена такая деятельность. Необходимо, чтобы она формировала и развивала творческие способности учащихся. Обеспечивала их духовно-нравственное, патриотическое и трудовое воспитание. Выявляла и поддерживала таланты. Способствовала профориентации обучающихся, их социализации и адаптации к жизни в обществе. Содержание дополнительных общеразвивающих и предпрофессиональных программ определяются самим учебным заведением. Образовательный процесс проходит в группах (клубы, секции, кружки, лаборатории, студии, оркестры, творческие коллективы, ансамбли, театры и т. д.), а также индивидуально. Количество учащихся, их возрастные категории, а также продолжительность занятий устанавливаются локальным нормативным актом. Расписание составляется с учётом пожеланий учеников и их </w:t>
            </w:r>
            <w:r w:rsidRPr="006A0A17">
              <w:rPr>
                <w:rFonts w:eastAsia="Times New Roman"/>
                <w:sz w:val="24"/>
                <w:szCs w:val="24"/>
                <w:lang w:eastAsia="ru-RU"/>
              </w:rPr>
              <w:lastRenderedPageBreak/>
              <w:t xml:space="preserve">родителей (законных представителей). Каждый учащийся вправе заниматься в нескольких группах и менять их. Могут использоваться различные образовательные технологии, в т. ч. дистанционные и электронное обучение. Отдельное внимание уделено обучению лиц с ограниченными возможностями здоровья. Так, им бесплатно предоставляются специальные учебники и услуги </w:t>
            </w:r>
            <w:proofErr w:type="spellStart"/>
            <w:r w:rsidRPr="006A0A17">
              <w:rPr>
                <w:rFonts w:eastAsia="Times New Roman"/>
                <w:sz w:val="24"/>
                <w:szCs w:val="24"/>
                <w:lang w:eastAsia="ru-RU"/>
              </w:rPr>
              <w:t>сурдопереводчиков</w:t>
            </w:r>
            <w:proofErr w:type="spellEnd"/>
            <w:r w:rsidRPr="006A0A17">
              <w:rPr>
                <w:rFonts w:eastAsia="Times New Roman"/>
                <w:sz w:val="24"/>
                <w:szCs w:val="24"/>
                <w:lang w:eastAsia="ru-RU"/>
              </w:rPr>
              <w:t xml:space="preserve">. Прежнее типовое положение об образовательном учреждении </w:t>
            </w:r>
            <w:proofErr w:type="spellStart"/>
            <w:r w:rsidRPr="006A0A17">
              <w:rPr>
                <w:rFonts w:eastAsia="Times New Roman"/>
                <w:sz w:val="24"/>
                <w:szCs w:val="24"/>
                <w:lang w:eastAsia="ru-RU"/>
              </w:rPr>
              <w:t>допобразования</w:t>
            </w:r>
            <w:proofErr w:type="spellEnd"/>
            <w:r w:rsidRPr="006A0A17">
              <w:rPr>
                <w:rFonts w:eastAsia="Times New Roman"/>
                <w:sz w:val="24"/>
                <w:szCs w:val="24"/>
                <w:lang w:eastAsia="ru-RU"/>
              </w:rPr>
              <w:t xml:space="preserve"> детей признано утратившим силу</w:t>
            </w:r>
          </w:p>
        </w:tc>
      </w:tr>
      <w:tr w:rsidR="00AB2868" w:rsidRPr="006A0A17" w:rsidTr="0040536E">
        <w:trPr>
          <w:trHeight w:val="91"/>
        </w:trPr>
        <w:tc>
          <w:tcPr>
            <w:tcW w:w="532" w:type="dxa"/>
            <w:tcMar>
              <w:top w:w="0" w:type="dxa"/>
              <w:left w:w="108" w:type="dxa"/>
              <w:bottom w:w="0" w:type="dxa"/>
              <w:right w:w="108" w:type="dxa"/>
            </w:tcMar>
          </w:tcPr>
          <w:p w:rsidR="00AB2868" w:rsidRPr="006A0A17"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rPr>
                <w:rFonts w:eastAsia="Times New Roman"/>
                <w:sz w:val="24"/>
                <w:szCs w:val="24"/>
                <w:lang w:eastAsia="ru-RU"/>
              </w:rPr>
            </w:pPr>
            <w:r w:rsidRPr="006A0A17">
              <w:rPr>
                <w:rFonts w:eastAsia="Times New Roman"/>
                <w:sz w:val="24"/>
                <w:szCs w:val="24"/>
                <w:lang w:eastAsia="ru-RU"/>
              </w:rPr>
              <w:t>Письмо Минобрнауки России от 10.12.2012 №07-832 «О методических рекомендациях по организации обучения на дому детей-инвалидов с использованием дистанционных образовательных технологий»</w:t>
            </w:r>
          </w:p>
        </w:tc>
        <w:tc>
          <w:tcPr>
            <w:tcW w:w="1347"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center"/>
              <w:rPr>
                <w:rFonts w:eastAsia="Times New Roman"/>
                <w:sz w:val="24"/>
                <w:szCs w:val="24"/>
                <w:lang w:eastAsia="ru-RU"/>
              </w:rPr>
            </w:pPr>
            <w:r w:rsidRPr="006A0A17">
              <w:rPr>
                <w:rFonts w:eastAsia="Times New Roman"/>
                <w:sz w:val="24"/>
                <w:szCs w:val="24"/>
                <w:lang w:eastAsia="ru-RU"/>
              </w:rPr>
              <w:t>10.12.2012</w:t>
            </w:r>
          </w:p>
        </w:tc>
        <w:tc>
          <w:tcPr>
            <w:tcW w:w="1492"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center"/>
              <w:rPr>
                <w:rFonts w:eastAsia="Times New Roman"/>
                <w:sz w:val="24"/>
                <w:szCs w:val="24"/>
                <w:lang w:eastAsia="ru-RU"/>
              </w:rPr>
            </w:pPr>
            <w:r w:rsidRPr="006A0A17">
              <w:rPr>
                <w:rFonts w:eastAsia="Times New Roman"/>
                <w:sz w:val="24"/>
                <w:szCs w:val="24"/>
                <w:lang w:eastAsia="ru-RU"/>
              </w:rPr>
              <w:t>№ 07-832</w:t>
            </w:r>
          </w:p>
        </w:tc>
        <w:tc>
          <w:tcPr>
            <w:tcW w:w="7650"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both"/>
              <w:rPr>
                <w:rFonts w:eastAsia="Times New Roman"/>
                <w:sz w:val="24"/>
                <w:szCs w:val="24"/>
                <w:lang w:eastAsia="ru-RU"/>
              </w:rPr>
            </w:pPr>
            <w:r w:rsidRPr="006A0A17">
              <w:rPr>
                <w:rFonts w:eastAsia="Times New Roman"/>
                <w:sz w:val="24"/>
                <w:szCs w:val="24"/>
                <w:lang w:eastAsia="ru-RU"/>
              </w:rPr>
              <w:t>Разработаны методические рекомендации по организации обучения на дому детей-инвалидов с использованием дистанционных образовательных технологий. Сформированы три основные модели внедрения ДОТ при обучении детей-инвалидов и основные положения организации обучения детей-инвалидов с использованием дистанционных форм. Разъясняется нормативно-правовая база организации дистанционных форм обучения. Определены механизмы материального стимулирования педагогов. В приложениях представлены примеры учебных планов, образец должностной инструкции учителя, примерные правила проведения уроков, контрольных работ с использованием ДОТ</w:t>
            </w:r>
          </w:p>
        </w:tc>
      </w:tr>
      <w:tr w:rsidR="00AB2868" w:rsidRPr="006A0A17" w:rsidTr="0040536E">
        <w:trPr>
          <w:trHeight w:val="91"/>
        </w:trPr>
        <w:tc>
          <w:tcPr>
            <w:tcW w:w="532" w:type="dxa"/>
            <w:tcMar>
              <w:top w:w="0" w:type="dxa"/>
              <w:left w:w="108" w:type="dxa"/>
              <w:bottom w:w="0" w:type="dxa"/>
              <w:right w:w="108" w:type="dxa"/>
            </w:tcMar>
          </w:tcPr>
          <w:p w:rsidR="00AB2868" w:rsidRPr="006A0A17"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rPr>
                <w:rFonts w:eastAsia="Times New Roman"/>
                <w:sz w:val="24"/>
                <w:szCs w:val="24"/>
                <w:lang w:eastAsia="ru-RU"/>
              </w:rPr>
            </w:pPr>
            <w:r w:rsidRPr="006A0A17">
              <w:rPr>
                <w:rFonts w:eastAsia="Times New Roman"/>
                <w:sz w:val="24"/>
                <w:szCs w:val="24"/>
                <w:lang w:eastAsia="ru-RU"/>
              </w:rPr>
              <w:t>Письмо Минобрнауки России от 09.04.2014 №НТ-392/07 «Об итоговой аттестации обучающихся с ограниченными возможностями здоровья»</w:t>
            </w:r>
          </w:p>
        </w:tc>
        <w:tc>
          <w:tcPr>
            <w:tcW w:w="1347"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center"/>
              <w:rPr>
                <w:rFonts w:eastAsia="Times New Roman"/>
                <w:sz w:val="24"/>
                <w:szCs w:val="24"/>
                <w:lang w:eastAsia="ru-RU"/>
              </w:rPr>
            </w:pPr>
            <w:r w:rsidRPr="006A0A17">
              <w:rPr>
                <w:rFonts w:eastAsia="Times New Roman"/>
                <w:sz w:val="24"/>
                <w:szCs w:val="24"/>
                <w:lang w:eastAsia="ru-RU"/>
              </w:rPr>
              <w:t>09.04.2014</w:t>
            </w:r>
          </w:p>
        </w:tc>
        <w:tc>
          <w:tcPr>
            <w:tcW w:w="1492"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center"/>
              <w:rPr>
                <w:rFonts w:eastAsia="Times New Roman"/>
                <w:sz w:val="24"/>
                <w:szCs w:val="24"/>
                <w:lang w:eastAsia="ru-RU"/>
              </w:rPr>
            </w:pPr>
            <w:r w:rsidRPr="006A0A17">
              <w:rPr>
                <w:rFonts w:eastAsia="Times New Roman"/>
                <w:sz w:val="24"/>
                <w:szCs w:val="24"/>
                <w:lang w:eastAsia="ru-RU"/>
              </w:rPr>
              <w:t>№ НТ-392/07</w:t>
            </w:r>
          </w:p>
        </w:tc>
        <w:tc>
          <w:tcPr>
            <w:tcW w:w="7650"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both"/>
              <w:rPr>
                <w:rFonts w:eastAsia="Times New Roman"/>
                <w:sz w:val="24"/>
                <w:szCs w:val="24"/>
                <w:lang w:eastAsia="ru-RU"/>
              </w:rPr>
            </w:pPr>
            <w:r w:rsidRPr="006A0A17">
              <w:rPr>
                <w:rFonts w:eastAsia="Times New Roman"/>
                <w:sz w:val="24"/>
                <w:szCs w:val="24"/>
                <w:lang w:eastAsia="ru-RU"/>
              </w:rPr>
              <w:t>Направлены разъяснения в части полномочий психолого-медико-педагогических комиссий по вопросам итоговой аттестации обучающихся с ограниченными возможностями здоровья. В приложении даётся разъяснение определения «обучающиеся с ОВЗ», «дети-инвалиды». Определены формы и порядок проведения ГИА для детей с ОВЗ, а также порядок работы ПМПК</w:t>
            </w:r>
          </w:p>
        </w:tc>
      </w:tr>
      <w:tr w:rsidR="00AB2868" w:rsidRPr="006A0A17" w:rsidTr="0040536E">
        <w:trPr>
          <w:trHeight w:val="91"/>
        </w:trPr>
        <w:tc>
          <w:tcPr>
            <w:tcW w:w="532" w:type="dxa"/>
            <w:tcMar>
              <w:top w:w="0" w:type="dxa"/>
              <w:left w:w="108" w:type="dxa"/>
              <w:bottom w:w="0" w:type="dxa"/>
              <w:right w:w="108" w:type="dxa"/>
            </w:tcMar>
          </w:tcPr>
          <w:p w:rsidR="00AB2868" w:rsidRPr="006A0A17"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rPr>
                <w:rFonts w:eastAsia="Times New Roman"/>
                <w:sz w:val="24"/>
                <w:szCs w:val="24"/>
                <w:lang w:eastAsia="ru-RU"/>
              </w:rPr>
            </w:pPr>
            <w:r w:rsidRPr="006A0A17">
              <w:rPr>
                <w:rFonts w:eastAsia="Times New Roman"/>
                <w:sz w:val="24"/>
                <w:szCs w:val="24"/>
                <w:lang w:eastAsia="ru-RU"/>
              </w:rPr>
              <w:t>Письмо Минобрнауки России от 23.03.2000 №27/901-6 «О психолого-медико-педагогическом консилиуме (ПМПК) образовательного учреждения»</w:t>
            </w:r>
          </w:p>
        </w:tc>
        <w:tc>
          <w:tcPr>
            <w:tcW w:w="1347"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center"/>
              <w:rPr>
                <w:rFonts w:eastAsia="Times New Roman"/>
                <w:sz w:val="24"/>
                <w:szCs w:val="24"/>
                <w:lang w:eastAsia="ru-RU"/>
              </w:rPr>
            </w:pPr>
            <w:r w:rsidRPr="006A0A17">
              <w:rPr>
                <w:rFonts w:eastAsia="Times New Roman"/>
                <w:sz w:val="24"/>
                <w:szCs w:val="24"/>
                <w:lang w:eastAsia="ru-RU"/>
              </w:rPr>
              <w:t>23.03.2000</w:t>
            </w:r>
          </w:p>
        </w:tc>
        <w:tc>
          <w:tcPr>
            <w:tcW w:w="1492"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center"/>
              <w:rPr>
                <w:rFonts w:eastAsia="Times New Roman"/>
                <w:sz w:val="24"/>
                <w:szCs w:val="24"/>
                <w:lang w:eastAsia="ru-RU"/>
              </w:rPr>
            </w:pPr>
            <w:r w:rsidRPr="006A0A17">
              <w:rPr>
                <w:rFonts w:eastAsia="Times New Roman"/>
                <w:sz w:val="24"/>
                <w:szCs w:val="24"/>
                <w:lang w:eastAsia="ru-RU"/>
              </w:rPr>
              <w:t>№ 27/901-6</w:t>
            </w:r>
          </w:p>
        </w:tc>
        <w:tc>
          <w:tcPr>
            <w:tcW w:w="7650"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both"/>
              <w:rPr>
                <w:rFonts w:eastAsia="Times New Roman"/>
                <w:sz w:val="24"/>
                <w:szCs w:val="24"/>
                <w:lang w:eastAsia="ru-RU"/>
              </w:rPr>
            </w:pPr>
            <w:r w:rsidRPr="006A0A17">
              <w:rPr>
                <w:rFonts w:eastAsia="Times New Roman"/>
                <w:sz w:val="24"/>
                <w:szCs w:val="24"/>
                <w:lang w:eastAsia="ru-RU"/>
              </w:rPr>
              <w:t xml:space="preserve">Разработаны методические рекомендации о порядке создания и организации работы ПМПК ОУ. Определены цель, задачи, условия работы и состав ПМПК; формы учёта деятельности ПМПК (формы журнала записи детей на ПМПК, регистрации заключений и рекомендаций специалистов, коллегиального заключения и рекомендаций ПМПК, карта (папка) развития обучающегося, воспитанника). Определён порядок взаимодействия ПМПК ОУ с родителями (законными представителями) ребёнка и территориальными ПМПК. В приложении представлены образцы </w:t>
            </w:r>
            <w:r w:rsidRPr="006A0A17">
              <w:rPr>
                <w:rFonts w:eastAsia="Times New Roman"/>
                <w:sz w:val="24"/>
                <w:szCs w:val="24"/>
                <w:lang w:eastAsia="ru-RU"/>
              </w:rPr>
              <w:lastRenderedPageBreak/>
              <w:t>договора между образовательным учреждением и родителями (законными представителями) обучающегося, воспитанника ОУ о его психолого-медико-педагогическом обследовании и сопровождении, образцы договора о взаимодействии ПМПК и ПМПК ОУ</w:t>
            </w:r>
          </w:p>
        </w:tc>
      </w:tr>
      <w:tr w:rsidR="00AB2868" w:rsidRPr="006A0A17" w:rsidTr="0040536E">
        <w:trPr>
          <w:trHeight w:val="91"/>
        </w:trPr>
        <w:tc>
          <w:tcPr>
            <w:tcW w:w="532" w:type="dxa"/>
            <w:tcMar>
              <w:top w:w="0" w:type="dxa"/>
              <w:left w:w="108" w:type="dxa"/>
              <w:bottom w:w="0" w:type="dxa"/>
              <w:right w:w="108" w:type="dxa"/>
            </w:tcMar>
          </w:tcPr>
          <w:p w:rsidR="00AB2868" w:rsidRPr="006A0A17"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rPr>
                <w:rFonts w:eastAsia="Times New Roman"/>
                <w:sz w:val="24"/>
                <w:szCs w:val="24"/>
                <w:lang w:eastAsia="ru-RU"/>
              </w:rPr>
            </w:pPr>
            <w:r w:rsidRPr="006A0A17">
              <w:rPr>
                <w:rFonts w:eastAsia="Times New Roman"/>
                <w:sz w:val="24"/>
                <w:szCs w:val="24"/>
                <w:lang w:eastAsia="ru-RU"/>
              </w:rPr>
              <w:t>Письмо Минобрнауки России от 07.06.2013 № ИР-535/07 «О коррекционном и инклюзивном образовании»</w:t>
            </w:r>
          </w:p>
        </w:tc>
        <w:tc>
          <w:tcPr>
            <w:tcW w:w="1347"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center"/>
              <w:rPr>
                <w:rFonts w:eastAsia="Times New Roman"/>
                <w:sz w:val="24"/>
                <w:szCs w:val="24"/>
                <w:lang w:eastAsia="ru-RU"/>
              </w:rPr>
            </w:pPr>
            <w:r w:rsidRPr="006A0A17">
              <w:rPr>
                <w:rFonts w:eastAsia="Times New Roman"/>
                <w:sz w:val="24"/>
                <w:szCs w:val="24"/>
                <w:lang w:eastAsia="ru-RU"/>
              </w:rPr>
              <w:t>07.06.2013</w:t>
            </w:r>
          </w:p>
        </w:tc>
        <w:tc>
          <w:tcPr>
            <w:tcW w:w="1492"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center"/>
              <w:rPr>
                <w:rFonts w:eastAsia="Times New Roman"/>
                <w:sz w:val="24"/>
                <w:szCs w:val="24"/>
                <w:lang w:eastAsia="ru-RU"/>
              </w:rPr>
            </w:pPr>
            <w:r w:rsidRPr="006A0A17">
              <w:rPr>
                <w:rFonts w:eastAsia="Times New Roman"/>
                <w:sz w:val="24"/>
                <w:szCs w:val="24"/>
                <w:lang w:eastAsia="ru-RU"/>
              </w:rPr>
              <w:t>№ ИР-535/07</w:t>
            </w:r>
          </w:p>
        </w:tc>
        <w:tc>
          <w:tcPr>
            <w:tcW w:w="7650"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both"/>
              <w:rPr>
                <w:rFonts w:eastAsia="Times New Roman"/>
                <w:sz w:val="24"/>
                <w:szCs w:val="24"/>
                <w:lang w:eastAsia="ru-RU"/>
              </w:rPr>
            </w:pPr>
            <w:r w:rsidRPr="006A0A17">
              <w:rPr>
                <w:rFonts w:eastAsia="Times New Roman"/>
                <w:sz w:val="24"/>
                <w:szCs w:val="24"/>
                <w:lang w:eastAsia="ru-RU"/>
              </w:rPr>
              <w:t>Отмечено, что основные направления совместного обучения детей с ОВЗ и сверстников, не имеющих нарушений развития, отражены в рекомендациях Минобрнауки по созданию условий для получения образования детьми с ОВЗ и детьми-инвалидами в субъекте РФ (письмо Минобрнауки России от 18.04.2008 № АФ-150/06). Разъясняется, что в рамках реализации программы «Доступная среда» реализуются мероприятия по оснащению обычных ОУ специальным оборудованием и приспособлениями для беспрепятственного доступа и обучения детей-инвалидов, в том числе с нарушениями зрения, слуха, ОДА; что развитие инклюзивных форм обучения инвалидов должно осуществляться на основе планирования и реализации комплекса мер, обеспечивающих соблюдение требований к организации данного вида деятельности (включая наличие материальной базы, специальных образовательных программ, подготовку педагогических кадров, проведение разъяснительной работы с обучающимися и их родителями)</w:t>
            </w:r>
          </w:p>
        </w:tc>
      </w:tr>
      <w:tr w:rsidR="00AB2868" w:rsidRPr="006A0A17" w:rsidTr="0040536E">
        <w:trPr>
          <w:trHeight w:val="91"/>
        </w:trPr>
        <w:tc>
          <w:tcPr>
            <w:tcW w:w="532" w:type="dxa"/>
            <w:tcMar>
              <w:top w:w="0" w:type="dxa"/>
              <w:left w:w="108" w:type="dxa"/>
              <w:bottom w:w="0" w:type="dxa"/>
              <w:right w:w="108" w:type="dxa"/>
            </w:tcMar>
          </w:tcPr>
          <w:p w:rsidR="00AB2868" w:rsidRPr="006A0A17"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rPr>
                <w:rFonts w:eastAsia="Times New Roman"/>
                <w:sz w:val="24"/>
                <w:szCs w:val="24"/>
                <w:lang w:eastAsia="ru-RU"/>
              </w:rPr>
            </w:pPr>
            <w:r w:rsidRPr="006A0A17">
              <w:rPr>
                <w:rFonts w:eastAsia="Times New Roman"/>
                <w:sz w:val="24"/>
                <w:szCs w:val="24"/>
                <w:lang w:eastAsia="ru-RU"/>
              </w:rPr>
              <w:t>Письмо Минобрнауки России от 13.11.2015 № 07-3735 «О направлении методических рекомендаций»</w:t>
            </w:r>
          </w:p>
        </w:tc>
        <w:tc>
          <w:tcPr>
            <w:tcW w:w="1347"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center"/>
              <w:rPr>
                <w:rFonts w:eastAsia="Times New Roman"/>
                <w:sz w:val="24"/>
                <w:szCs w:val="24"/>
                <w:lang w:eastAsia="ru-RU"/>
              </w:rPr>
            </w:pPr>
            <w:r w:rsidRPr="006A0A17">
              <w:rPr>
                <w:rFonts w:eastAsia="Times New Roman"/>
                <w:sz w:val="24"/>
                <w:szCs w:val="24"/>
                <w:lang w:eastAsia="ru-RU"/>
              </w:rPr>
              <w:t>13.11.2015</w:t>
            </w:r>
          </w:p>
        </w:tc>
        <w:tc>
          <w:tcPr>
            <w:tcW w:w="1492"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center"/>
              <w:rPr>
                <w:rFonts w:eastAsia="Times New Roman"/>
                <w:sz w:val="24"/>
                <w:szCs w:val="24"/>
                <w:lang w:eastAsia="ru-RU"/>
              </w:rPr>
            </w:pPr>
            <w:r w:rsidRPr="006A0A17">
              <w:rPr>
                <w:rFonts w:eastAsia="Times New Roman"/>
                <w:sz w:val="24"/>
                <w:szCs w:val="24"/>
                <w:lang w:eastAsia="ru-RU"/>
              </w:rPr>
              <w:t>№ 07-3735</w:t>
            </w:r>
          </w:p>
        </w:tc>
        <w:tc>
          <w:tcPr>
            <w:tcW w:w="7650"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both"/>
              <w:rPr>
                <w:rFonts w:eastAsia="Times New Roman"/>
                <w:sz w:val="24"/>
                <w:szCs w:val="24"/>
                <w:lang w:eastAsia="ru-RU"/>
              </w:rPr>
            </w:pPr>
            <w:r w:rsidRPr="006A0A17">
              <w:rPr>
                <w:rFonts w:eastAsia="Times New Roman"/>
                <w:sz w:val="24"/>
                <w:szCs w:val="24"/>
                <w:lang w:eastAsia="ru-RU"/>
              </w:rPr>
              <w:t>Разработаны методические рекомендации по выявлению наиболее эффективных практик образования детей с ОВЗ. Представлен передовой опыт субъектов РФ по реализации мероприятий программы «Доступная среда». Описываются отдельные эффективные практики интеграции, инклюзии, обеспечения доступности среды для людей с ОВЗ и инвалидностью, том числе представлен опыт образовательных организаций Москвы по созданию специальных условий для образования детей с особыми образовательными потребностями в рамках дошкольного, основного общего, среднего профессионального образования</w:t>
            </w:r>
          </w:p>
        </w:tc>
      </w:tr>
      <w:tr w:rsidR="00AB2868" w:rsidRPr="006A0A17" w:rsidTr="0040536E">
        <w:trPr>
          <w:trHeight w:val="91"/>
        </w:trPr>
        <w:tc>
          <w:tcPr>
            <w:tcW w:w="532" w:type="dxa"/>
            <w:tcMar>
              <w:top w:w="0" w:type="dxa"/>
              <w:left w:w="108" w:type="dxa"/>
              <w:bottom w:w="0" w:type="dxa"/>
              <w:right w:w="108" w:type="dxa"/>
            </w:tcMar>
          </w:tcPr>
          <w:p w:rsidR="00AB2868" w:rsidRPr="006A0A17"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rPr>
                <w:rFonts w:eastAsia="Times New Roman"/>
                <w:sz w:val="24"/>
                <w:szCs w:val="24"/>
                <w:lang w:eastAsia="ru-RU"/>
              </w:rPr>
            </w:pPr>
            <w:r w:rsidRPr="006A0A17">
              <w:rPr>
                <w:rFonts w:eastAsia="Times New Roman"/>
                <w:sz w:val="24"/>
                <w:szCs w:val="24"/>
                <w:lang w:eastAsia="ru-RU"/>
              </w:rPr>
              <w:t>Письмо Минобрнауки России от 29.03.2016 № ВК-641/09 «О направлении методических рекомендаций»</w:t>
            </w:r>
          </w:p>
        </w:tc>
        <w:tc>
          <w:tcPr>
            <w:tcW w:w="1347"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center"/>
              <w:rPr>
                <w:rFonts w:eastAsia="Times New Roman"/>
                <w:sz w:val="24"/>
                <w:szCs w:val="24"/>
                <w:lang w:eastAsia="ru-RU"/>
              </w:rPr>
            </w:pPr>
            <w:r w:rsidRPr="006A0A17">
              <w:rPr>
                <w:rFonts w:eastAsia="Times New Roman"/>
                <w:sz w:val="24"/>
                <w:szCs w:val="24"/>
                <w:lang w:eastAsia="ru-RU"/>
              </w:rPr>
              <w:t>29.03.2016</w:t>
            </w:r>
          </w:p>
        </w:tc>
        <w:tc>
          <w:tcPr>
            <w:tcW w:w="1492"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center"/>
              <w:rPr>
                <w:rFonts w:eastAsia="Times New Roman"/>
                <w:sz w:val="24"/>
                <w:szCs w:val="24"/>
                <w:lang w:eastAsia="ru-RU"/>
              </w:rPr>
            </w:pPr>
            <w:r w:rsidRPr="006A0A17">
              <w:rPr>
                <w:rFonts w:eastAsia="Times New Roman"/>
                <w:sz w:val="24"/>
                <w:szCs w:val="24"/>
                <w:lang w:eastAsia="ru-RU"/>
              </w:rPr>
              <w:t>№ ВК-641/09</w:t>
            </w:r>
          </w:p>
        </w:tc>
        <w:tc>
          <w:tcPr>
            <w:tcW w:w="7650"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both"/>
              <w:rPr>
                <w:rFonts w:eastAsia="Times New Roman"/>
                <w:sz w:val="24"/>
                <w:szCs w:val="24"/>
                <w:lang w:eastAsia="ru-RU"/>
              </w:rPr>
            </w:pPr>
            <w:r w:rsidRPr="006A0A17">
              <w:rPr>
                <w:rFonts w:eastAsia="Times New Roman"/>
                <w:sz w:val="24"/>
                <w:szCs w:val="24"/>
                <w:lang w:eastAsia="ru-RU"/>
              </w:rPr>
              <w:t xml:space="preserve">Разработаны методические рекомендации по реализации адаптированных дополнительных общеобразовательных программ (АДОП), способствующих социально-психологической реабилитации, профессиональному самоопределению детей с ОВЗ, детей-инвалидов с учётом их особых образовательных потребностей. Описаны ожидаемые </w:t>
            </w:r>
            <w:r w:rsidRPr="006A0A17">
              <w:rPr>
                <w:rFonts w:eastAsia="Times New Roman"/>
                <w:sz w:val="24"/>
                <w:szCs w:val="24"/>
                <w:lang w:eastAsia="ru-RU"/>
              </w:rPr>
              <w:lastRenderedPageBreak/>
              <w:t xml:space="preserve">результаты реализации Концепции развития </w:t>
            </w:r>
            <w:proofErr w:type="spellStart"/>
            <w:r w:rsidRPr="006A0A17">
              <w:rPr>
                <w:rFonts w:eastAsia="Times New Roman"/>
                <w:sz w:val="24"/>
                <w:szCs w:val="24"/>
                <w:lang w:eastAsia="ru-RU"/>
              </w:rPr>
              <w:t>ДОд</w:t>
            </w:r>
            <w:proofErr w:type="spellEnd"/>
            <w:r w:rsidRPr="006A0A17">
              <w:rPr>
                <w:rFonts w:eastAsia="Times New Roman"/>
                <w:sz w:val="24"/>
                <w:szCs w:val="24"/>
                <w:lang w:eastAsia="ru-RU"/>
              </w:rPr>
              <w:t xml:space="preserve"> от 04.09.2014 №1726-р и Плана мероприятий на 2015–2020 годы по реализации Концепции развития </w:t>
            </w:r>
            <w:proofErr w:type="spellStart"/>
            <w:r w:rsidRPr="006A0A17">
              <w:rPr>
                <w:rFonts w:eastAsia="Times New Roman"/>
                <w:sz w:val="24"/>
                <w:szCs w:val="24"/>
                <w:lang w:eastAsia="ru-RU"/>
              </w:rPr>
              <w:t>ДОд</w:t>
            </w:r>
            <w:proofErr w:type="spellEnd"/>
            <w:r w:rsidRPr="006A0A17">
              <w:rPr>
                <w:rFonts w:eastAsia="Times New Roman"/>
                <w:sz w:val="24"/>
                <w:szCs w:val="24"/>
                <w:lang w:eastAsia="ru-RU"/>
              </w:rPr>
              <w:t xml:space="preserve"> от 24.04.2015 №729-р. Они связаны с качеством и доступностью образовательных услуг для всех категорий детей. Сформулированы требования к результатам АДОП (предметным, </w:t>
            </w:r>
            <w:proofErr w:type="spellStart"/>
            <w:r w:rsidRPr="006A0A17">
              <w:rPr>
                <w:rFonts w:eastAsia="Times New Roman"/>
                <w:sz w:val="24"/>
                <w:szCs w:val="24"/>
                <w:lang w:eastAsia="ru-RU"/>
              </w:rPr>
              <w:t>метапредметным</w:t>
            </w:r>
            <w:proofErr w:type="spellEnd"/>
            <w:r w:rsidRPr="006A0A17">
              <w:rPr>
                <w:rFonts w:eastAsia="Times New Roman"/>
                <w:sz w:val="24"/>
                <w:szCs w:val="24"/>
                <w:lang w:eastAsia="ru-RU"/>
              </w:rPr>
              <w:t>, личностным), структуре, условиям реализации АДОП. Описаны условия адаптации ДОП с учётом особых образовательных потребностей детей с ОВЗ, условия получения образования и адаптации программ дополнительного образования для слепых и слабовидящих детей, обучающихся с НОДА, нарушением слуха, РАС, ЗПР, ТНР. Представлены формы и методы организации образовательной деятельности в ДО. Описаны особенности организации очной, дистанционной, очно-заочной форм обучения. Описывается проектная деятельность как метод ДО. В документе представлен список определений и сокращений</w:t>
            </w:r>
          </w:p>
        </w:tc>
      </w:tr>
      <w:tr w:rsidR="00AB2868" w:rsidRPr="006A0A17" w:rsidTr="0040536E">
        <w:trPr>
          <w:trHeight w:val="91"/>
        </w:trPr>
        <w:tc>
          <w:tcPr>
            <w:tcW w:w="532" w:type="dxa"/>
            <w:tcMar>
              <w:top w:w="0" w:type="dxa"/>
              <w:left w:w="108" w:type="dxa"/>
              <w:bottom w:w="0" w:type="dxa"/>
              <w:right w:w="108" w:type="dxa"/>
            </w:tcMar>
          </w:tcPr>
          <w:p w:rsidR="00AB2868" w:rsidRPr="006A0A17"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rPr>
                <w:rFonts w:eastAsia="Times New Roman"/>
                <w:sz w:val="24"/>
                <w:szCs w:val="24"/>
                <w:lang w:eastAsia="ru-RU"/>
              </w:rPr>
            </w:pPr>
            <w:r w:rsidRPr="006A0A17">
              <w:rPr>
                <w:rFonts w:eastAsia="Times New Roman"/>
                <w:sz w:val="24"/>
                <w:szCs w:val="24"/>
                <w:lang w:eastAsia="ru-RU"/>
              </w:rPr>
              <w:t>Минобрнауки России от 12.02.2016 № ВК-270/07 «Об обеспечении условий доступности для инвалидов объектов и услуг в сфере образования»</w:t>
            </w:r>
          </w:p>
        </w:tc>
        <w:tc>
          <w:tcPr>
            <w:tcW w:w="1347"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center"/>
              <w:rPr>
                <w:rFonts w:eastAsia="Times New Roman"/>
                <w:sz w:val="24"/>
                <w:szCs w:val="24"/>
                <w:lang w:eastAsia="ru-RU"/>
              </w:rPr>
            </w:pPr>
            <w:r w:rsidRPr="006A0A17">
              <w:rPr>
                <w:rFonts w:eastAsia="Times New Roman"/>
                <w:sz w:val="24"/>
                <w:szCs w:val="24"/>
                <w:lang w:eastAsia="ru-RU"/>
              </w:rPr>
              <w:t>12.02.2016</w:t>
            </w:r>
          </w:p>
        </w:tc>
        <w:tc>
          <w:tcPr>
            <w:tcW w:w="1492"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center"/>
              <w:rPr>
                <w:rFonts w:eastAsia="Times New Roman"/>
                <w:sz w:val="24"/>
                <w:szCs w:val="24"/>
                <w:lang w:eastAsia="ru-RU"/>
              </w:rPr>
            </w:pPr>
            <w:r w:rsidRPr="006A0A17">
              <w:rPr>
                <w:rFonts w:eastAsia="Times New Roman"/>
                <w:sz w:val="24"/>
                <w:szCs w:val="24"/>
                <w:lang w:eastAsia="ru-RU"/>
              </w:rPr>
              <w:t>№ ВК-270/07</w:t>
            </w:r>
          </w:p>
        </w:tc>
        <w:tc>
          <w:tcPr>
            <w:tcW w:w="7650"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both"/>
              <w:rPr>
                <w:rFonts w:eastAsia="Times New Roman"/>
                <w:sz w:val="24"/>
                <w:szCs w:val="24"/>
                <w:lang w:eastAsia="ru-RU"/>
              </w:rPr>
            </w:pPr>
            <w:r w:rsidRPr="006A0A17">
              <w:rPr>
                <w:rFonts w:eastAsia="Times New Roman"/>
                <w:sz w:val="24"/>
                <w:szCs w:val="24"/>
                <w:lang w:eastAsia="ru-RU"/>
              </w:rPr>
              <w:t xml:space="preserve">Письмом направляются разъяснения по исполнению приказа Минобрнауки России от 09.11.2015 №1309 «Об утверждении Порядка обеспечения условий доступности для инвалидов объектов и предоставляемых услуг в сфере образования, а также оказания им необходимой помощи», приказа Минобрнауки России от 02.12.2015 № 1399 «Об утверждении плана мероприятий («дорожной карты») по повышению значений показателей доступности для инвалидов объектов и предоставляемых на них услуг в сфере образования». Приказом Минобрнауки России № 1309 определены правила обеспечения условий доступности для инвалидов объектов и услуг в сфере образования, разъясняется необходимость определения ответственных за организацию данной работы должностных лиц (не ниже заместителя руководителя организации), инструктирования специалистов, работающих с инвалидами (до 01.04.2016), создание комиссий по проведению обследования и паспортизации объектов и предоставляемых услуг (до 20.02.2016). Перечислены требования к условиям доступности объектов и услуг. Определен алгоритм действий комиссии. Представлен образец Паспорта доступности для инвалидов объекта и предоставляемых на нём услуг в сфере образования. </w:t>
            </w:r>
            <w:r w:rsidRPr="006A0A17">
              <w:rPr>
                <w:rFonts w:eastAsia="Times New Roman"/>
                <w:sz w:val="24"/>
                <w:szCs w:val="24"/>
                <w:lang w:eastAsia="ru-RU"/>
              </w:rPr>
              <w:lastRenderedPageBreak/>
              <w:t>Приказом Минобрнауки России № 1399 разъясняется необходимость разработки и утверждения плана действий по повышению значений показателей доступности для инвалидов объектов и предоставляемых услуг («дорожной карты») на период до 2030 года</w:t>
            </w:r>
          </w:p>
        </w:tc>
      </w:tr>
      <w:tr w:rsidR="00AB2868" w:rsidRPr="006A0A17" w:rsidTr="0040536E">
        <w:trPr>
          <w:trHeight w:val="91"/>
        </w:trPr>
        <w:tc>
          <w:tcPr>
            <w:tcW w:w="532" w:type="dxa"/>
            <w:tcMar>
              <w:top w:w="0" w:type="dxa"/>
              <w:left w:w="108" w:type="dxa"/>
              <w:bottom w:w="0" w:type="dxa"/>
              <w:right w:w="108" w:type="dxa"/>
            </w:tcMar>
          </w:tcPr>
          <w:p w:rsidR="00AB2868" w:rsidRPr="006A0A17"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rPr>
                <w:rFonts w:eastAsia="Times New Roman"/>
                <w:sz w:val="24"/>
                <w:szCs w:val="24"/>
                <w:lang w:eastAsia="ru-RU"/>
              </w:rPr>
            </w:pPr>
            <w:r w:rsidRPr="006A0A17">
              <w:rPr>
                <w:rFonts w:eastAsia="Times New Roman"/>
                <w:sz w:val="24"/>
                <w:szCs w:val="24"/>
                <w:lang w:eastAsia="ru-RU"/>
              </w:rPr>
              <w:t>Письмо Рособрнадзора от 11.04.2016 № 02-146 «О порядке выбора предметов при прохождении ГИА»</w:t>
            </w:r>
          </w:p>
        </w:tc>
        <w:tc>
          <w:tcPr>
            <w:tcW w:w="1347"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center"/>
              <w:rPr>
                <w:rFonts w:eastAsia="Times New Roman"/>
                <w:sz w:val="24"/>
                <w:szCs w:val="24"/>
                <w:lang w:eastAsia="ru-RU"/>
              </w:rPr>
            </w:pPr>
            <w:r w:rsidRPr="006A0A17">
              <w:rPr>
                <w:rFonts w:eastAsia="Times New Roman"/>
                <w:sz w:val="24"/>
                <w:szCs w:val="24"/>
                <w:lang w:eastAsia="ru-RU"/>
              </w:rPr>
              <w:t>11.04.2016</w:t>
            </w:r>
          </w:p>
        </w:tc>
        <w:tc>
          <w:tcPr>
            <w:tcW w:w="1492"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center"/>
              <w:rPr>
                <w:rFonts w:eastAsia="Times New Roman"/>
                <w:sz w:val="24"/>
                <w:szCs w:val="24"/>
                <w:lang w:eastAsia="ru-RU"/>
              </w:rPr>
            </w:pPr>
            <w:r w:rsidRPr="006A0A17">
              <w:rPr>
                <w:rFonts w:eastAsia="Times New Roman"/>
                <w:sz w:val="24"/>
                <w:szCs w:val="24"/>
                <w:lang w:eastAsia="ru-RU"/>
              </w:rPr>
              <w:t>№ 02-146</w:t>
            </w:r>
          </w:p>
        </w:tc>
        <w:tc>
          <w:tcPr>
            <w:tcW w:w="7650"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both"/>
              <w:rPr>
                <w:rFonts w:eastAsia="Times New Roman"/>
                <w:sz w:val="24"/>
                <w:szCs w:val="24"/>
                <w:lang w:eastAsia="ru-RU"/>
              </w:rPr>
            </w:pPr>
            <w:r w:rsidRPr="006A0A17">
              <w:rPr>
                <w:rFonts w:eastAsia="Times New Roman"/>
                <w:sz w:val="24"/>
                <w:szCs w:val="24"/>
                <w:lang w:eastAsia="ru-RU"/>
              </w:rPr>
              <w:t>Обучающиеся с ограниченными возможностями здоровья смогут по своему выбору сдавать на государственной итоговой аттестации два или три экзамена вместо четырёх. Сообщается, что согласно Приказу Минобрнауки России от 24.03.2016 № 305, который в настоящее время проходит процедуру государственной регистрации в Минюсте России, для обучающихся с ограниченными возможностями здоровья, обучающихся детей-инвалидов и инвалидов количество сдаваемых экзаменов по их желанию сокращается до двух обязательных экзаменов по русскому языку и математике. Также сообщается, что обучающиеся для участия в ГИА в качестве учебных предметов по выбору могут выбрать родной язык из числа языков народов РФ и литературу народов РФ на родном языке из числа языков народов РФ. Обучающиеся также могут выбрать для прохождения ГИА два иностранных языка одновременно. Обучающиеся, которые в предыдущие годы не прошли ГИА или получили на ГИА неудовлетворительные результаты более чем по одному обязательному учебному предмету либо получили повторно неудовлетворительный результат по одному из этих предметов на ГИА в дополнительные сроки, проходят ГИА в 2016 году только по тем учебным предметам, по которым у них имеются неудовлетворительные результаты</w:t>
            </w:r>
          </w:p>
        </w:tc>
      </w:tr>
      <w:tr w:rsidR="00AB2868" w:rsidRPr="006A0A17" w:rsidTr="0040536E">
        <w:trPr>
          <w:trHeight w:val="91"/>
        </w:trPr>
        <w:tc>
          <w:tcPr>
            <w:tcW w:w="532" w:type="dxa"/>
            <w:tcMar>
              <w:top w:w="0" w:type="dxa"/>
              <w:left w:w="108" w:type="dxa"/>
              <w:bottom w:w="0" w:type="dxa"/>
              <w:right w:w="108" w:type="dxa"/>
            </w:tcMar>
          </w:tcPr>
          <w:p w:rsidR="00AB2868" w:rsidRPr="006A0A17"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rPr>
                <w:rFonts w:eastAsia="Times New Roman"/>
                <w:sz w:val="24"/>
                <w:szCs w:val="24"/>
                <w:lang w:eastAsia="ru-RU"/>
              </w:rPr>
            </w:pPr>
            <w:r w:rsidRPr="006A0A17">
              <w:rPr>
                <w:rFonts w:eastAsia="Times New Roman"/>
                <w:sz w:val="24"/>
                <w:szCs w:val="24"/>
                <w:lang w:eastAsia="ru-RU"/>
              </w:rPr>
              <w:t xml:space="preserve">Межведомственный комплексный план МТ РФ и </w:t>
            </w:r>
            <w:proofErr w:type="spellStart"/>
            <w:r w:rsidRPr="006A0A17">
              <w:rPr>
                <w:rFonts w:eastAsia="Times New Roman"/>
                <w:sz w:val="24"/>
                <w:szCs w:val="24"/>
                <w:lang w:eastAsia="ru-RU"/>
              </w:rPr>
              <w:t>МОиН</w:t>
            </w:r>
            <w:proofErr w:type="spellEnd"/>
            <w:r w:rsidRPr="006A0A17">
              <w:rPr>
                <w:rFonts w:eastAsia="Times New Roman"/>
                <w:sz w:val="24"/>
                <w:szCs w:val="24"/>
                <w:lang w:eastAsia="ru-RU"/>
              </w:rPr>
              <w:t xml:space="preserve"> РФ от 01.02.2016 № ЛОВЗ-07 «План мероприятий по вопросам развития системы профессиональной ориентации детей-инвалидов и лиц с ОВЗ на 2016-2020»</w:t>
            </w:r>
          </w:p>
        </w:tc>
        <w:tc>
          <w:tcPr>
            <w:tcW w:w="1347"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center"/>
              <w:rPr>
                <w:rFonts w:eastAsia="Times New Roman"/>
                <w:sz w:val="24"/>
                <w:szCs w:val="24"/>
                <w:lang w:eastAsia="ru-RU"/>
              </w:rPr>
            </w:pPr>
            <w:r w:rsidRPr="006A0A17">
              <w:rPr>
                <w:rFonts w:eastAsia="Times New Roman"/>
                <w:sz w:val="24"/>
                <w:szCs w:val="24"/>
                <w:lang w:eastAsia="ru-RU"/>
              </w:rPr>
              <w:t>01.02.2016</w:t>
            </w:r>
          </w:p>
        </w:tc>
        <w:tc>
          <w:tcPr>
            <w:tcW w:w="1492"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center"/>
              <w:rPr>
                <w:rFonts w:eastAsia="Times New Roman"/>
                <w:sz w:val="24"/>
                <w:szCs w:val="24"/>
                <w:lang w:eastAsia="ru-RU"/>
              </w:rPr>
            </w:pPr>
            <w:r w:rsidRPr="006A0A17">
              <w:rPr>
                <w:rFonts w:eastAsia="Times New Roman"/>
                <w:sz w:val="24"/>
                <w:szCs w:val="24"/>
                <w:lang w:eastAsia="ru-RU"/>
              </w:rPr>
              <w:t>№ ЛОВЗ-07</w:t>
            </w:r>
          </w:p>
        </w:tc>
        <w:tc>
          <w:tcPr>
            <w:tcW w:w="7650"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both"/>
              <w:rPr>
                <w:rFonts w:eastAsia="Times New Roman"/>
                <w:sz w:val="24"/>
                <w:szCs w:val="24"/>
                <w:lang w:eastAsia="ru-RU"/>
              </w:rPr>
            </w:pPr>
            <w:r w:rsidRPr="006A0A17">
              <w:rPr>
                <w:rFonts w:eastAsia="Times New Roman"/>
                <w:sz w:val="24"/>
                <w:szCs w:val="24"/>
                <w:lang w:eastAsia="ru-RU"/>
              </w:rPr>
              <w:t>Министерством труда и социальной защиты РФ и Минобрнауки РФ согласован межведомственный комплексный план на период 2016-2020 годы. В плане перечислены мероприятия по вопросам развития системы профессиональной ориентации детей с инвалидностью и с ограниченными возможностями здоровья</w:t>
            </w:r>
          </w:p>
        </w:tc>
      </w:tr>
      <w:tr w:rsidR="00AB2868" w:rsidRPr="006A0A17" w:rsidTr="0040536E">
        <w:trPr>
          <w:trHeight w:val="91"/>
        </w:trPr>
        <w:tc>
          <w:tcPr>
            <w:tcW w:w="532" w:type="dxa"/>
            <w:tcMar>
              <w:top w:w="0" w:type="dxa"/>
              <w:left w:w="108" w:type="dxa"/>
              <w:bottom w:w="0" w:type="dxa"/>
              <w:right w:w="108" w:type="dxa"/>
            </w:tcMar>
          </w:tcPr>
          <w:p w:rsidR="00AB2868" w:rsidRPr="006A0A17"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rPr>
                <w:rFonts w:eastAsia="Times New Roman"/>
                <w:sz w:val="24"/>
                <w:szCs w:val="24"/>
                <w:lang w:eastAsia="ru-RU"/>
              </w:rPr>
            </w:pPr>
            <w:r w:rsidRPr="006A0A17">
              <w:rPr>
                <w:rFonts w:eastAsia="Times New Roman"/>
                <w:sz w:val="24"/>
                <w:szCs w:val="24"/>
                <w:lang w:eastAsia="ru-RU"/>
              </w:rPr>
              <w:t xml:space="preserve">Письмо Минобрнауки России от 11.08.2016 № ВК-1788/07 «Об организации образования </w:t>
            </w:r>
            <w:proofErr w:type="gramStart"/>
            <w:r w:rsidRPr="006A0A17">
              <w:rPr>
                <w:rFonts w:eastAsia="Times New Roman"/>
                <w:sz w:val="24"/>
                <w:szCs w:val="24"/>
                <w:lang w:eastAsia="ru-RU"/>
              </w:rPr>
              <w:t>обучающихся</w:t>
            </w:r>
            <w:proofErr w:type="gramEnd"/>
            <w:r w:rsidRPr="006A0A17">
              <w:rPr>
                <w:rFonts w:eastAsia="Times New Roman"/>
                <w:sz w:val="24"/>
                <w:szCs w:val="24"/>
                <w:lang w:eastAsia="ru-RU"/>
              </w:rPr>
              <w:t xml:space="preserve"> с умственной </w:t>
            </w:r>
            <w:r w:rsidRPr="006A0A17">
              <w:rPr>
                <w:rFonts w:eastAsia="Times New Roman"/>
                <w:sz w:val="24"/>
                <w:szCs w:val="24"/>
                <w:lang w:eastAsia="ru-RU"/>
              </w:rPr>
              <w:lastRenderedPageBreak/>
              <w:t>отсталостью»</w:t>
            </w:r>
          </w:p>
        </w:tc>
        <w:tc>
          <w:tcPr>
            <w:tcW w:w="1347"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center"/>
              <w:rPr>
                <w:rFonts w:eastAsia="Times New Roman"/>
                <w:sz w:val="24"/>
                <w:szCs w:val="24"/>
                <w:lang w:eastAsia="ru-RU"/>
              </w:rPr>
            </w:pPr>
            <w:r w:rsidRPr="006A0A17">
              <w:rPr>
                <w:rFonts w:eastAsia="Times New Roman"/>
                <w:sz w:val="24"/>
                <w:szCs w:val="24"/>
                <w:lang w:eastAsia="ru-RU"/>
              </w:rPr>
              <w:lastRenderedPageBreak/>
              <w:t>11.08.2016</w:t>
            </w:r>
          </w:p>
        </w:tc>
        <w:tc>
          <w:tcPr>
            <w:tcW w:w="1492"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center"/>
              <w:rPr>
                <w:rFonts w:eastAsia="Times New Roman"/>
                <w:sz w:val="24"/>
                <w:szCs w:val="24"/>
                <w:lang w:eastAsia="ru-RU"/>
              </w:rPr>
            </w:pPr>
            <w:r w:rsidRPr="006A0A17">
              <w:rPr>
                <w:rFonts w:eastAsia="Times New Roman"/>
                <w:sz w:val="24"/>
                <w:szCs w:val="24"/>
                <w:lang w:eastAsia="ru-RU"/>
              </w:rPr>
              <w:t>№ ВК-1788/07</w:t>
            </w:r>
          </w:p>
        </w:tc>
        <w:tc>
          <w:tcPr>
            <w:tcW w:w="7650" w:type="dxa"/>
            <w:tcMar>
              <w:top w:w="0" w:type="dxa"/>
              <w:left w:w="108" w:type="dxa"/>
              <w:bottom w:w="0" w:type="dxa"/>
              <w:right w:w="108" w:type="dxa"/>
            </w:tcMar>
            <w:hideMark/>
          </w:tcPr>
          <w:p w:rsidR="00AB2868" w:rsidRPr="006A0A17" w:rsidRDefault="00AB2868" w:rsidP="0040536E">
            <w:pPr>
              <w:spacing w:after="0" w:line="91" w:lineRule="atLeast"/>
              <w:jc w:val="both"/>
              <w:rPr>
                <w:rFonts w:eastAsia="Times New Roman"/>
                <w:sz w:val="24"/>
                <w:szCs w:val="24"/>
                <w:lang w:eastAsia="ru-RU"/>
              </w:rPr>
            </w:pPr>
            <w:r w:rsidRPr="006A0A17">
              <w:rPr>
                <w:rFonts w:eastAsia="Times New Roman"/>
                <w:sz w:val="24"/>
                <w:szCs w:val="24"/>
                <w:lang w:eastAsia="ru-RU"/>
              </w:rPr>
              <w:t xml:space="preserve">Даны разъяснения по вопросам организации образования </w:t>
            </w:r>
            <w:proofErr w:type="gramStart"/>
            <w:r w:rsidRPr="006A0A17">
              <w:rPr>
                <w:rFonts w:eastAsia="Times New Roman"/>
                <w:sz w:val="24"/>
                <w:szCs w:val="24"/>
                <w:lang w:eastAsia="ru-RU"/>
              </w:rPr>
              <w:t>обучающихся</w:t>
            </w:r>
            <w:proofErr w:type="gramEnd"/>
            <w:r w:rsidRPr="006A0A17">
              <w:rPr>
                <w:rFonts w:eastAsia="Times New Roman"/>
                <w:sz w:val="24"/>
                <w:szCs w:val="24"/>
                <w:lang w:eastAsia="ru-RU"/>
              </w:rPr>
              <w:t xml:space="preserve"> с умственной отсталостью (интеллектуальными нарушениями), лицензирования и аккредитации образовательной деятельности образовательной организации, реализующей адаптированные основные </w:t>
            </w:r>
            <w:r w:rsidRPr="006A0A17">
              <w:rPr>
                <w:rFonts w:eastAsia="Times New Roman"/>
                <w:sz w:val="24"/>
                <w:szCs w:val="24"/>
                <w:lang w:eastAsia="ru-RU"/>
              </w:rPr>
              <w:lastRenderedPageBreak/>
              <w:t>образовательные программы</w:t>
            </w:r>
          </w:p>
        </w:tc>
      </w:tr>
      <w:tr w:rsidR="00AB2868" w:rsidRPr="006A0A17" w:rsidTr="0040536E">
        <w:trPr>
          <w:trHeight w:val="91"/>
        </w:trPr>
        <w:tc>
          <w:tcPr>
            <w:tcW w:w="532" w:type="dxa"/>
            <w:tcMar>
              <w:top w:w="0" w:type="dxa"/>
              <w:left w:w="108" w:type="dxa"/>
              <w:bottom w:w="0" w:type="dxa"/>
              <w:right w:w="108" w:type="dxa"/>
            </w:tcMar>
          </w:tcPr>
          <w:p w:rsidR="00AB2868" w:rsidRPr="006A0A17"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rPr>
                <w:rFonts w:eastAsia="Times New Roman"/>
                <w:sz w:val="24"/>
                <w:szCs w:val="24"/>
                <w:lang w:eastAsia="ru-RU"/>
              </w:rPr>
            </w:pPr>
            <w:r w:rsidRPr="006A0A17">
              <w:rPr>
                <w:rFonts w:eastAsia="Times New Roman"/>
                <w:sz w:val="24"/>
                <w:szCs w:val="24"/>
                <w:lang w:eastAsia="ru-RU"/>
              </w:rPr>
              <w:t>Приказ Минобрнауки России от 2.09.2013 № 1035 «О признании не действующим на территории Российской Федерации письма Министерства просвещения СССР от 5.05.1978 №28-М «Об улучшении организации индивидуального обучения больных детей на дому» и утратившим силу письма Министерства народного просвещения РСФСР от 14.11.1988 № 17-253-6 «Об индивидуальном обучении больных детей на дому»</w:t>
            </w:r>
          </w:p>
        </w:tc>
        <w:tc>
          <w:tcPr>
            <w:tcW w:w="1347"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center"/>
              <w:rPr>
                <w:rFonts w:eastAsia="Times New Roman"/>
                <w:sz w:val="24"/>
                <w:szCs w:val="24"/>
                <w:lang w:eastAsia="ru-RU"/>
              </w:rPr>
            </w:pPr>
            <w:r w:rsidRPr="006A0A17">
              <w:rPr>
                <w:rFonts w:eastAsia="Times New Roman"/>
                <w:sz w:val="24"/>
                <w:szCs w:val="24"/>
                <w:lang w:eastAsia="ru-RU"/>
              </w:rPr>
              <w:t>02.09.2013</w:t>
            </w:r>
          </w:p>
        </w:tc>
        <w:tc>
          <w:tcPr>
            <w:tcW w:w="1492" w:type="dxa"/>
            <w:tcMar>
              <w:top w:w="0" w:type="dxa"/>
              <w:left w:w="108" w:type="dxa"/>
              <w:bottom w:w="0" w:type="dxa"/>
              <w:right w:w="108" w:type="dxa"/>
            </w:tcMar>
            <w:hideMark/>
          </w:tcPr>
          <w:p w:rsidR="00AB2868" w:rsidRPr="006A0A17" w:rsidRDefault="00AB2868" w:rsidP="0040536E">
            <w:pPr>
              <w:spacing w:before="100" w:beforeAutospacing="1" w:after="100" w:afterAutospacing="1" w:line="91" w:lineRule="atLeast"/>
              <w:jc w:val="center"/>
              <w:rPr>
                <w:rFonts w:eastAsia="Times New Roman"/>
                <w:sz w:val="24"/>
                <w:szCs w:val="24"/>
                <w:lang w:eastAsia="ru-RU"/>
              </w:rPr>
            </w:pPr>
            <w:r w:rsidRPr="006A0A17">
              <w:rPr>
                <w:rFonts w:eastAsia="Times New Roman"/>
                <w:sz w:val="24"/>
                <w:szCs w:val="24"/>
                <w:lang w:eastAsia="ru-RU"/>
              </w:rPr>
              <w:t>№ 1035</w:t>
            </w:r>
          </w:p>
        </w:tc>
        <w:tc>
          <w:tcPr>
            <w:tcW w:w="7650" w:type="dxa"/>
            <w:tcMar>
              <w:top w:w="0" w:type="dxa"/>
              <w:left w:w="108" w:type="dxa"/>
              <w:bottom w:w="0" w:type="dxa"/>
              <w:right w:w="108" w:type="dxa"/>
            </w:tcMar>
            <w:hideMark/>
          </w:tcPr>
          <w:p w:rsidR="00AB2868" w:rsidRPr="006A0A17" w:rsidRDefault="00AB2868" w:rsidP="0040536E">
            <w:pPr>
              <w:spacing w:after="0" w:line="91" w:lineRule="atLeast"/>
              <w:jc w:val="both"/>
              <w:rPr>
                <w:rFonts w:eastAsia="Times New Roman"/>
                <w:sz w:val="24"/>
                <w:szCs w:val="24"/>
                <w:lang w:eastAsia="ru-RU"/>
              </w:rPr>
            </w:pPr>
            <w:r w:rsidRPr="006A0A17">
              <w:rPr>
                <w:rFonts w:eastAsia="Times New Roman"/>
                <w:sz w:val="24"/>
                <w:szCs w:val="24"/>
                <w:lang w:eastAsia="ru-RU"/>
              </w:rPr>
              <w:t>Приказ признает не действующим на территории Российской Федерации письмо об улучшении организации индивидуального обучения больных детей на дому и утратившим силу письмо об индивидуальном обучении больных детей на дому</w:t>
            </w:r>
          </w:p>
        </w:tc>
      </w:tr>
      <w:tr w:rsidR="00AB2868" w:rsidRPr="006A0A17" w:rsidTr="0040536E">
        <w:trPr>
          <w:trHeight w:val="91"/>
        </w:trPr>
        <w:tc>
          <w:tcPr>
            <w:tcW w:w="532" w:type="dxa"/>
            <w:tcMar>
              <w:top w:w="0" w:type="dxa"/>
              <w:left w:w="108" w:type="dxa"/>
              <w:bottom w:w="0" w:type="dxa"/>
              <w:right w:w="108" w:type="dxa"/>
            </w:tcMar>
          </w:tcPr>
          <w:p w:rsidR="00AB2868" w:rsidRPr="006A0A17"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tcPr>
          <w:p w:rsidR="00AB2868" w:rsidRPr="00367F88" w:rsidRDefault="00AB2868" w:rsidP="0040536E">
            <w:pPr>
              <w:spacing w:before="100" w:beforeAutospacing="1" w:after="100" w:afterAutospacing="1" w:line="91" w:lineRule="atLeast"/>
              <w:rPr>
                <w:rFonts w:eastAsia="Times New Roman"/>
                <w:sz w:val="24"/>
                <w:szCs w:val="24"/>
                <w:lang w:eastAsia="ru-RU"/>
              </w:rPr>
            </w:pPr>
            <w:r w:rsidRPr="00367F88">
              <w:rPr>
                <w:rFonts w:eastAsia="Times New Roman"/>
                <w:sz w:val="24"/>
                <w:szCs w:val="24"/>
                <w:lang w:eastAsia="ru-RU"/>
              </w:rPr>
              <w:t xml:space="preserve">Федеральный закон Российской Федерации от </w:t>
            </w:r>
            <w:r>
              <w:rPr>
                <w:rFonts w:eastAsia="Times New Roman"/>
                <w:sz w:val="24"/>
                <w:szCs w:val="24"/>
                <w:lang w:eastAsia="ru-RU"/>
              </w:rPr>
              <w:t>24 июля 1998 г. № 124-ФЗ «Об ос</w:t>
            </w:r>
            <w:r w:rsidRPr="00367F88">
              <w:rPr>
                <w:rFonts w:eastAsia="Times New Roman"/>
                <w:sz w:val="24"/>
                <w:szCs w:val="24"/>
                <w:lang w:eastAsia="ru-RU"/>
              </w:rPr>
              <w:t>новных гарантиях прав ребенка в Российской Федерации».</w:t>
            </w:r>
          </w:p>
        </w:tc>
        <w:tc>
          <w:tcPr>
            <w:tcW w:w="1347" w:type="dxa"/>
            <w:tcMar>
              <w:top w:w="0" w:type="dxa"/>
              <w:left w:w="108" w:type="dxa"/>
              <w:bottom w:w="0" w:type="dxa"/>
              <w:right w:w="108" w:type="dxa"/>
            </w:tcMar>
          </w:tcPr>
          <w:p w:rsidR="00AB2868" w:rsidRDefault="00AB2868" w:rsidP="0040536E">
            <w:pPr>
              <w:spacing w:before="100" w:beforeAutospacing="1" w:after="100" w:afterAutospacing="1" w:line="91" w:lineRule="atLeast"/>
              <w:jc w:val="center"/>
              <w:rPr>
                <w:rFonts w:eastAsia="Times New Roman"/>
                <w:sz w:val="24"/>
                <w:szCs w:val="24"/>
                <w:lang w:eastAsia="ru-RU"/>
              </w:rPr>
            </w:pPr>
            <w:r w:rsidRPr="00367F88">
              <w:rPr>
                <w:rFonts w:eastAsia="Times New Roman"/>
                <w:sz w:val="24"/>
                <w:szCs w:val="24"/>
                <w:lang w:eastAsia="ru-RU"/>
              </w:rPr>
              <w:t>24</w:t>
            </w:r>
            <w:r>
              <w:rPr>
                <w:rFonts w:eastAsia="Times New Roman"/>
                <w:sz w:val="24"/>
                <w:szCs w:val="24"/>
                <w:lang w:eastAsia="ru-RU"/>
              </w:rPr>
              <w:t>.07.</w:t>
            </w:r>
            <w:r w:rsidRPr="00367F88">
              <w:rPr>
                <w:rFonts w:eastAsia="Times New Roman"/>
                <w:sz w:val="24"/>
                <w:szCs w:val="24"/>
                <w:lang w:eastAsia="ru-RU"/>
              </w:rPr>
              <w:t>1998</w:t>
            </w:r>
          </w:p>
        </w:tc>
        <w:tc>
          <w:tcPr>
            <w:tcW w:w="1492" w:type="dxa"/>
            <w:tcMar>
              <w:top w:w="0" w:type="dxa"/>
              <w:left w:w="108" w:type="dxa"/>
              <w:bottom w:w="0" w:type="dxa"/>
              <w:right w:w="108" w:type="dxa"/>
            </w:tcMar>
          </w:tcPr>
          <w:p w:rsidR="00AB2868" w:rsidRDefault="00AB2868" w:rsidP="0040536E">
            <w:pPr>
              <w:spacing w:before="100" w:beforeAutospacing="1" w:after="100" w:afterAutospacing="1" w:line="91" w:lineRule="atLeast"/>
              <w:jc w:val="center"/>
              <w:rPr>
                <w:rFonts w:eastAsia="Times New Roman"/>
                <w:sz w:val="24"/>
                <w:szCs w:val="24"/>
                <w:lang w:eastAsia="ru-RU"/>
              </w:rPr>
            </w:pPr>
            <w:r w:rsidRPr="00367F88">
              <w:rPr>
                <w:rFonts w:eastAsia="Times New Roman"/>
                <w:sz w:val="24"/>
                <w:szCs w:val="24"/>
                <w:lang w:eastAsia="ru-RU"/>
              </w:rPr>
              <w:t>№ 124-ФЗ</w:t>
            </w:r>
          </w:p>
        </w:tc>
        <w:tc>
          <w:tcPr>
            <w:tcW w:w="7650" w:type="dxa"/>
            <w:tcMar>
              <w:top w:w="0" w:type="dxa"/>
              <w:left w:w="108" w:type="dxa"/>
              <w:bottom w:w="0" w:type="dxa"/>
              <w:right w:w="108" w:type="dxa"/>
            </w:tcMar>
          </w:tcPr>
          <w:p w:rsidR="00387A32" w:rsidRPr="00387A32" w:rsidRDefault="00387A32" w:rsidP="00387A32">
            <w:pPr>
              <w:spacing w:after="0" w:line="91" w:lineRule="atLeast"/>
              <w:jc w:val="both"/>
              <w:rPr>
                <w:rFonts w:eastAsia="Times New Roman"/>
                <w:sz w:val="24"/>
                <w:szCs w:val="24"/>
                <w:lang w:eastAsia="ru-RU"/>
              </w:rPr>
            </w:pPr>
            <w:r w:rsidRPr="00387A32">
              <w:rPr>
                <w:rFonts w:eastAsia="Times New Roman"/>
                <w:sz w:val="24"/>
                <w:szCs w:val="24"/>
                <w:lang w:eastAsia="ru-RU"/>
              </w:rPr>
              <w:t>Настоящий Федеральный закон устанавливает основные гарантии прав и законных интересов ребенка, предусмотренных Конституцией Российской Федерации, в целях создания правовых, социально-экономических условий для реализации прав и законных интересов ребенка.</w:t>
            </w:r>
          </w:p>
          <w:p w:rsidR="00AB2868" w:rsidRPr="006A0A17" w:rsidRDefault="00387A32" w:rsidP="00387A32">
            <w:pPr>
              <w:spacing w:after="0" w:line="91" w:lineRule="atLeast"/>
              <w:jc w:val="both"/>
              <w:rPr>
                <w:rFonts w:eastAsia="Times New Roman"/>
                <w:sz w:val="24"/>
                <w:szCs w:val="24"/>
                <w:lang w:eastAsia="ru-RU"/>
              </w:rPr>
            </w:pPr>
            <w:r w:rsidRPr="00387A32">
              <w:rPr>
                <w:rFonts w:eastAsia="Times New Roman"/>
                <w:sz w:val="24"/>
                <w:szCs w:val="24"/>
                <w:lang w:eastAsia="ru-RU"/>
              </w:rPr>
              <w:t>Государство признает детство важным этапом жизни человека и исходит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w:t>
            </w:r>
          </w:p>
        </w:tc>
      </w:tr>
      <w:tr w:rsidR="00AB2868" w:rsidRPr="006A0A17" w:rsidTr="0040536E">
        <w:trPr>
          <w:trHeight w:val="91"/>
        </w:trPr>
        <w:tc>
          <w:tcPr>
            <w:tcW w:w="532" w:type="dxa"/>
            <w:tcMar>
              <w:top w:w="0" w:type="dxa"/>
              <w:left w:w="108" w:type="dxa"/>
              <w:bottom w:w="0" w:type="dxa"/>
              <w:right w:w="108" w:type="dxa"/>
            </w:tcMar>
          </w:tcPr>
          <w:p w:rsidR="00AB2868" w:rsidRPr="006A0A17"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tcPr>
          <w:p w:rsidR="00AB2868" w:rsidRPr="00367F88" w:rsidRDefault="00AB2868" w:rsidP="0040536E">
            <w:pPr>
              <w:spacing w:before="100" w:beforeAutospacing="1" w:after="100" w:afterAutospacing="1" w:line="91" w:lineRule="atLeast"/>
              <w:rPr>
                <w:rFonts w:eastAsia="Times New Roman"/>
                <w:sz w:val="24"/>
                <w:szCs w:val="24"/>
                <w:lang w:eastAsia="ru-RU"/>
              </w:rPr>
            </w:pPr>
            <w:r w:rsidRPr="00367F88">
              <w:rPr>
                <w:rFonts w:eastAsia="Times New Roman"/>
                <w:sz w:val="24"/>
                <w:szCs w:val="24"/>
                <w:lang w:eastAsia="ru-RU"/>
              </w:rPr>
              <w:t>Закон Российской Федерации от 29 декабря 2012 г. № 273-ФЗ «Об образовании в Российской Федерации».</w:t>
            </w:r>
          </w:p>
        </w:tc>
        <w:tc>
          <w:tcPr>
            <w:tcW w:w="1347" w:type="dxa"/>
            <w:tcMar>
              <w:top w:w="0" w:type="dxa"/>
              <w:left w:w="108" w:type="dxa"/>
              <w:bottom w:w="0" w:type="dxa"/>
              <w:right w:w="108" w:type="dxa"/>
            </w:tcMar>
          </w:tcPr>
          <w:p w:rsidR="00AB2868" w:rsidRDefault="00AB2868" w:rsidP="0040536E">
            <w:pPr>
              <w:spacing w:before="100" w:beforeAutospacing="1" w:after="100" w:afterAutospacing="1" w:line="91" w:lineRule="atLeast"/>
              <w:jc w:val="center"/>
              <w:rPr>
                <w:rFonts w:eastAsia="Times New Roman"/>
                <w:sz w:val="24"/>
                <w:szCs w:val="24"/>
                <w:lang w:eastAsia="ru-RU"/>
              </w:rPr>
            </w:pPr>
            <w:r w:rsidRPr="00367F88">
              <w:rPr>
                <w:rFonts w:eastAsia="Times New Roman"/>
                <w:sz w:val="24"/>
                <w:szCs w:val="24"/>
                <w:lang w:eastAsia="ru-RU"/>
              </w:rPr>
              <w:t>29</w:t>
            </w:r>
            <w:r>
              <w:rPr>
                <w:rFonts w:eastAsia="Times New Roman"/>
                <w:sz w:val="24"/>
                <w:szCs w:val="24"/>
                <w:lang w:eastAsia="ru-RU"/>
              </w:rPr>
              <w:t>.12.</w:t>
            </w:r>
            <w:r w:rsidRPr="00367F88">
              <w:rPr>
                <w:rFonts w:eastAsia="Times New Roman"/>
                <w:sz w:val="24"/>
                <w:szCs w:val="24"/>
                <w:lang w:eastAsia="ru-RU"/>
              </w:rPr>
              <w:t>2012</w:t>
            </w:r>
          </w:p>
        </w:tc>
        <w:tc>
          <w:tcPr>
            <w:tcW w:w="1492" w:type="dxa"/>
            <w:tcMar>
              <w:top w:w="0" w:type="dxa"/>
              <w:left w:w="108" w:type="dxa"/>
              <w:bottom w:w="0" w:type="dxa"/>
              <w:right w:w="108" w:type="dxa"/>
            </w:tcMar>
          </w:tcPr>
          <w:p w:rsidR="00AB2868" w:rsidRDefault="00AB2868" w:rsidP="0040536E">
            <w:pPr>
              <w:spacing w:before="100" w:beforeAutospacing="1" w:after="100" w:afterAutospacing="1" w:line="91" w:lineRule="atLeast"/>
              <w:jc w:val="center"/>
              <w:rPr>
                <w:rFonts w:eastAsia="Times New Roman"/>
                <w:sz w:val="24"/>
                <w:szCs w:val="24"/>
                <w:lang w:eastAsia="ru-RU"/>
              </w:rPr>
            </w:pPr>
            <w:r w:rsidRPr="00367F88">
              <w:rPr>
                <w:rFonts w:eastAsia="Times New Roman"/>
                <w:sz w:val="24"/>
                <w:szCs w:val="24"/>
                <w:lang w:eastAsia="ru-RU"/>
              </w:rPr>
              <w:t>№ 273-ФЗ</w:t>
            </w:r>
          </w:p>
        </w:tc>
        <w:tc>
          <w:tcPr>
            <w:tcW w:w="7650" w:type="dxa"/>
            <w:tcMar>
              <w:top w:w="0" w:type="dxa"/>
              <w:left w:w="108" w:type="dxa"/>
              <w:bottom w:w="0" w:type="dxa"/>
              <w:right w:w="108" w:type="dxa"/>
            </w:tcMar>
          </w:tcPr>
          <w:p w:rsidR="00AB2868" w:rsidRPr="006A0A17" w:rsidRDefault="00B52567" w:rsidP="00B52567">
            <w:pPr>
              <w:spacing w:after="0" w:line="91" w:lineRule="atLeast"/>
              <w:jc w:val="both"/>
              <w:rPr>
                <w:rFonts w:eastAsia="Times New Roman"/>
                <w:sz w:val="24"/>
                <w:szCs w:val="24"/>
                <w:lang w:eastAsia="ru-RU"/>
              </w:rPr>
            </w:pPr>
            <w:r w:rsidRPr="00B52567">
              <w:rPr>
                <w:rFonts w:eastAsia="Times New Roman"/>
                <w:sz w:val="24"/>
                <w:szCs w:val="24"/>
                <w:lang w:eastAsia="ru-RU"/>
              </w:rPr>
              <w:t>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w:t>
            </w:r>
            <w:r>
              <w:rPr>
                <w:rFonts w:eastAsia="Times New Roman"/>
                <w:sz w:val="24"/>
                <w:szCs w:val="24"/>
                <w:lang w:eastAsia="ru-RU"/>
              </w:rPr>
              <w:t>.</w:t>
            </w:r>
            <w:r w:rsidRPr="00B52567">
              <w:rPr>
                <w:rFonts w:eastAsia="Times New Roman"/>
                <w:sz w:val="24"/>
                <w:szCs w:val="24"/>
                <w:lang w:eastAsia="ru-RU"/>
              </w:rPr>
              <w:t xml:space="preserve">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w:t>
            </w:r>
            <w:r w:rsidRPr="00B52567">
              <w:rPr>
                <w:rFonts w:eastAsia="Times New Roman"/>
                <w:sz w:val="24"/>
                <w:szCs w:val="24"/>
                <w:lang w:eastAsia="ru-RU"/>
              </w:rPr>
              <w:lastRenderedPageBreak/>
              <w:t>положение участников отношений в сфере образования</w:t>
            </w:r>
          </w:p>
        </w:tc>
      </w:tr>
      <w:tr w:rsidR="00AB2868" w:rsidRPr="006A0A17" w:rsidTr="0040536E">
        <w:trPr>
          <w:trHeight w:val="91"/>
        </w:trPr>
        <w:tc>
          <w:tcPr>
            <w:tcW w:w="532" w:type="dxa"/>
            <w:tcMar>
              <w:top w:w="0" w:type="dxa"/>
              <w:left w:w="108" w:type="dxa"/>
              <w:bottom w:w="0" w:type="dxa"/>
              <w:right w:w="108" w:type="dxa"/>
            </w:tcMar>
          </w:tcPr>
          <w:p w:rsidR="00AB2868" w:rsidRPr="006A0A17"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tcPr>
          <w:p w:rsidR="00AB2868" w:rsidRPr="00367F88" w:rsidRDefault="00AB2868" w:rsidP="0040536E">
            <w:pPr>
              <w:spacing w:before="100" w:beforeAutospacing="1" w:after="100" w:afterAutospacing="1" w:line="91" w:lineRule="atLeast"/>
              <w:rPr>
                <w:rFonts w:eastAsia="Times New Roman"/>
                <w:sz w:val="24"/>
                <w:szCs w:val="24"/>
                <w:lang w:eastAsia="ru-RU"/>
              </w:rPr>
            </w:pPr>
            <w:r w:rsidRPr="00367F88">
              <w:rPr>
                <w:rFonts w:eastAsia="Times New Roman"/>
                <w:sz w:val="24"/>
                <w:szCs w:val="24"/>
                <w:lang w:eastAsia="ru-RU"/>
              </w:rPr>
              <w:t>Приказ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и служащих».</w:t>
            </w:r>
          </w:p>
        </w:tc>
        <w:tc>
          <w:tcPr>
            <w:tcW w:w="1347" w:type="dxa"/>
            <w:tcMar>
              <w:top w:w="0" w:type="dxa"/>
              <w:left w:w="108" w:type="dxa"/>
              <w:bottom w:w="0" w:type="dxa"/>
              <w:right w:w="108" w:type="dxa"/>
            </w:tcMar>
          </w:tcPr>
          <w:p w:rsidR="00AB2868" w:rsidRDefault="00AB2868" w:rsidP="0040536E">
            <w:pPr>
              <w:spacing w:before="100" w:beforeAutospacing="1" w:after="100" w:afterAutospacing="1" w:line="91" w:lineRule="atLeast"/>
              <w:jc w:val="center"/>
              <w:rPr>
                <w:rFonts w:eastAsia="Times New Roman"/>
                <w:sz w:val="24"/>
                <w:szCs w:val="24"/>
                <w:lang w:eastAsia="ru-RU"/>
              </w:rPr>
            </w:pPr>
            <w:r w:rsidRPr="00367F88">
              <w:rPr>
                <w:rFonts w:eastAsia="Times New Roman"/>
                <w:sz w:val="24"/>
                <w:szCs w:val="24"/>
                <w:lang w:eastAsia="ru-RU"/>
              </w:rPr>
              <w:t>26</w:t>
            </w:r>
            <w:r>
              <w:rPr>
                <w:rFonts w:eastAsia="Times New Roman"/>
                <w:sz w:val="24"/>
                <w:szCs w:val="24"/>
                <w:lang w:eastAsia="ru-RU"/>
              </w:rPr>
              <w:t>.08.</w:t>
            </w:r>
            <w:r w:rsidRPr="00367F88">
              <w:rPr>
                <w:rFonts w:eastAsia="Times New Roman"/>
                <w:sz w:val="24"/>
                <w:szCs w:val="24"/>
                <w:lang w:eastAsia="ru-RU"/>
              </w:rPr>
              <w:t>2010</w:t>
            </w:r>
          </w:p>
        </w:tc>
        <w:tc>
          <w:tcPr>
            <w:tcW w:w="1492" w:type="dxa"/>
            <w:tcMar>
              <w:top w:w="0" w:type="dxa"/>
              <w:left w:w="108" w:type="dxa"/>
              <w:bottom w:w="0" w:type="dxa"/>
              <w:right w:w="108" w:type="dxa"/>
            </w:tcMar>
          </w:tcPr>
          <w:p w:rsidR="00AB2868" w:rsidRDefault="00AB2868" w:rsidP="0040536E">
            <w:pPr>
              <w:spacing w:before="100" w:beforeAutospacing="1" w:after="100" w:afterAutospacing="1" w:line="91" w:lineRule="atLeast"/>
              <w:jc w:val="center"/>
              <w:rPr>
                <w:rFonts w:eastAsia="Times New Roman"/>
                <w:sz w:val="24"/>
                <w:szCs w:val="24"/>
                <w:lang w:eastAsia="ru-RU"/>
              </w:rPr>
            </w:pPr>
            <w:r w:rsidRPr="00367F88">
              <w:rPr>
                <w:rFonts w:eastAsia="Times New Roman"/>
                <w:sz w:val="24"/>
                <w:szCs w:val="24"/>
                <w:lang w:eastAsia="ru-RU"/>
              </w:rPr>
              <w:t>№ 761н</w:t>
            </w:r>
          </w:p>
        </w:tc>
        <w:tc>
          <w:tcPr>
            <w:tcW w:w="7650" w:type="dxa"/>
            <w:tcMar>
              <w:top w:w="0" w:type="dxa"/>
              <w:left w:w="108" w:type="dxa"/>
              <w:bottom w:w="0" w:type="dxa"/>
              <w:right w:w="108" w:type="dxa"/>
            </w:tcMar>
          </w:tcPr>
          <w:p w:rsidR="00AB2868" w:rsidRPr="006A0A17" w:rsidRDefault="00387A32" w:rsidP="00387A32">
            <w:pPr>
              <w:spacing w:after="0" w:line="91" w:lineRule="atLeast"/>
              <w:jc w:val="both"/>
              <w:rPr>
                <w:rFonts w:eastAsia="Times New Roman"/>
                <w:sz w:val="24"/>
                <w:szCs w:val="24"/>
                <w:lang w:eastAsia="ru-RU"/>
              </w:rPr>
            </w:pPr>
            <w:r w:rsidRPr="00387A32">
              <w:rPr>
                <w:rFonts w:eastAsia="Times New Roman"/>
                <w:sz w:val="24"/>
                <w:szCs w:val="24"/>
                <w:lang w:eastAsia="ru-RU"/>
              </w:rPr>
              <w:t xml:space="preserve">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предназначен для решения вопросов, связанных с регулированием трудовых отношений, обеспечением эффективной системы управления персоналом образовательных учреждений и организаций независимо от их организационно-правовых форм и форм собственности.Квалификационные характеристики применяются в качестве нормативных документов или служат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w:t>
            </w:r>
          </w:p>
        </w:tc>
      </w:tr>
      <w:tr w:rsidR="00AB2868" w:rsidRPr="006A0A17" w:rsidTr="0040536E">
        <w:trPr>
          <w:trHeight w:val="91"/>
        </w:trPr>
        <w:tc>
          <w:tcPr>
            <w:tcW w:w="532" w:type="dxa"/>
            <w:tcMar>
              <w:top w:w="0" w:type="dxa"/>
              <w:left w:w="108" w:type="dxa"/>
              <w:bottom w:w="0" w:type="dxa"/>
              <w:right w:w="108" w:type="dxa"/>
            </w:tcMar>
          </w:tcPr>
          <w:p w:rsidR="00AB2868" w:rsidRPr="006A0A17"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tcPr>
          <w:p w:rsidR="00AB2868" w:rsidRPr="00367F88" w:rsidRDefault="00AB2868" w:rsidP="0040536E">
            <w:pPr>
              <w:spacing w:before="100" w:beforeAutospacing="1" w:after="100" w:afterAutospacing="1" w:line="91" w:lineRule="atLeast"/>
              <w:rPr>
                <w:rFonts w:eastAsia="Times New Roman"/>
                <w:sz w:val="24"/>
                <w:szCs w:val="24"/>
                <w:lang w:eastAsia="ru-RU"/>
              </w:rPr>
            </w:pPr>
            <w:r w:rsidRPr="00367F88">
              <w:rPr>
                <w:rFonts w:eastAsia="Times New Roman"/>
                <w:sz w:val="24"/>
                <w:szCs w:val="24"/>
                <w:lang w:eastAsia="ru-RU"/>
              </w:rPr>
              <w:t>Указ Президента Российской Федерации «О национальной стратегии действий в интересах детей на 2012-2017 годы»</w:t>
            </w:r>
            <w:r w:rsidR="00BF585D" w:rsidRPr="00BF585D">
              <w:rPr>
                <w:rFonts w:eastAsia="Times New Roman"/>
                <w:sz w:val="24"/>
                <w:szCs w:val="24"/>
                <w:lang w:eastAsia="ru-RU"/>
              </w:rPr>
              <w:t>от 1 июня 2012 г. N 761</w:t>
            </w:r>
          </w:p>
        </w:tc>
        <w:tc>
          <w:tcPr>
            <w:tcW w:w="1347" w:type="dxa"/>
            <w:tcMar>
              <w:top w:w="0" w:type="dxa"/>
              <w:left w:w="108" w:type="dxa"/>
              <w:bottom w:w="0" w:type="dxa"/>
              <w:right w:w="108" w:type="dxa"/>
            </w:tcMar>
          </w:tcPr>
          <w:p w:rsidR="00AB2868" w:rsidRDefault="00BF585D" w:rsidP="0040536E">
            <w:pPr>
              <w:spacing w:before="100" w:beforeAutospacing="1" w:after="100" w:afterAutospacing="1" w:line="91" w:lineRule="atLeast"/>
              <w:jc w:val="center"/>
              <w:rPr>
                <w:rFonts w:eastAsia="Times New Roman"/>
                <w:sz w:val="24"/>
                <w:szCs w:val="24"/>
                <w:lang w:eastAsia="ru-RU"/>
              </w:rPr>
            </w:pPr>
            <w:r>
              <w:rPr>
                <w:rFonts w:eastAsia="Times New Roman"/>
                <w:sz w:val="24"/>
                <w:szCs w:val="24"/>
                <w:lang w:eastAsia="ru-RU"/>
              </w:rPr>
              <w:t>01.06.2012</w:t>
            </w:r>
          </w:p>
        </w:tc>
        <w:tc>
          <w:tcPr>
            <w:tcW w:w="1492" w:type="dxa"/>
            <w:tcMar>
              <w:top w:w="0" w:type="dxa"/>
              <w:left w:w="108" w:type="dxa"/>
              <w:bottom w:w="0" w:type="dxa"/>
              <w:right w:w="108" w:type="dxa"/>
            </w:tcMar>
          </w:tcPr>
          <w:p w:rsidR="00AB2868" w:rsidRDefault="00BF585D" w:rsidP="0040536E">
            <w:pPr>
              <w:spacing w:before="100" w:beforeAutospacing="1" w:after="100" w:afterAutospacing="1" w:line="91" w:lineRule="atLeast"/>
              <w:jc w:val="center"/>
              <w:rPr>
                <w:rFonts w:eastAsia="Times New Roman"/>
                <w:sz w:val="24"/>
                <w:szCs w:val="24"/>
                <w:lang w:eastAsia="ru-RU"/>
              </w:rPr>
            </w:pPr>
            <w:r>
              <w:rPr>
                <w:rFonts w:eastAsia="Times New Roman"/>
                <w:sz w:val="24"/>
                <w:szCs w:val="24"/>
                <w:lang w:eastAsia="ru-RU"/>
              </w:rPr>
              <w:t>№ 761</w:t>
            </w:r>
          </w:p>
        </w:tc>
        <w:tc>
          <w:tcPr>
            <w:tcW w:w="7650" w:type="dxa"/>
            <w:tcMar>
              <w:top w:w="0" w:type="dxa"/>
              <w:left w:w="108" w:type="dxa"/>
              <w:bottom w:w="0" w:type="dxa"/>
              <w:right w:w="108" w:type="dxa"/>
            </w:tcMar>
          </w:tcPr>
          <w:p w:rsidR="00AB2868" w:rsidRPr="006A0A17" w:rsidRDefault="00BF585D" w:rsidP="0040536E">
            <w:pPr>
              <w:spacing w:after="0" w:line="91" w:lineRule="atLeast"/>
              <w:jc w:val="both"/>
              <w:rPr>
                <w:rFonts w:eastAsia="Times New Roman"/>
                <w:sz w:val="24"/>
                <w:szCs w:val="24"/>
                <w:lang w:eastAsia="ru-RU"/>
              </w:rPr>
            </w:pPr>
            <w:r w:rsidRPr="00BF585D">
              <w:rPr>
                <w:rFonts w:eastAsia="Times New Roman"/>
                <w:sz w:val="24"/>
                <w:szCs w:val="24"/>
                <w:lang w:eastAsia="ru-RU"/>
              </w:rPr>
              <w:t>Главная цель Национальной стратегии - определить основные направления и задачи государственной политики в интересах детей и ключевые механизмы ее реализации, базирующиеся на общепризнанных принципах и нормах международного права.</w:t>
            </w:r>
          </w:p>
        </w:tc>
      </w:tr>
      <w:tr w:rsidR="00AB2868" w:rsidRPr="006A0A17" w:rsidTr="0040536E">
        <w:trPr>
          <w:trHeight w:val="91"/>
        </w:trPr>
        <w:tc>
          <w:tcPr>
            <w:tcW w:w="532" w:type="dxa"/>
            <w:tcMar>
              <w:top w:w="0" w:type="dxa"/>
              <w:left w:w="108" w:type="dxa"/>
              <w:bottom w:w="0" w:type="dxa"/>
              <w:right w:w="108" w:type="dxa"/>
            </w:tcMar>
          </w:tcPr>
          <w:p w:rsidR="00AB2868" w:rsidRPr="006A0A17"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tcPr>
          <w:p w:rsidR="00AB2868" w:rsidRPr="00367F88" w:rsidRDefault="00AB2868" w:rsidP="0040536E">
            <w:pPr>
              <w:spacing w:before="100" w:beforeAutospacing="1" w:after="100" w:afterAutospacing="1" w:line="91" w:lineRule="atLeast"/>
              <w:rPr>
                <w:rFonts w:eastAsia="Times New Roman"/>
                <w:sz w:val="24"/>
                <w:szCs w:val="24"/>
                <w:lang w:eastAsia="ru-RU"/>
              </w:rPr>
            </w:pPr>
            <w:r w:rsidRPr="00367F88">
              <w:rPr>
                <w:rFonts w:eastAsia="Times New Roman"/>
                <w:sz w:val="24"/>
                <w:szCs w:val="24"/>
                <w:lang w:eastAsia="ru-RU"/>
              </w:rPr>
              <w:t>Приказ Минобрнауки России от 12 марта 2014 г.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tc>
        <w:tc>
          <w:tcPr>
            <w:tcW w:w="1347" w:type="dxa"/>
            <w:tcMar>
              <w:top w:w="0" w:type="dxa"/>
              <w:left w:w="108" w:type="dxa"/>
              <w:bottom w:w="0" w:type="dxa"/>
              <w:right w:w="108" w:type="dxa"/>
            </w:tcMar>
          </w:tcPr>
          <w:p w:rsidR="00AB2868" w:rsidRDefault="00AB2868" w:rsidP="0040536E">
            <w:pPr>
              <w:spacing w:before="100" w:beforeAutospacing="1" w:after="100" w:afterAutospacing="1" w:line="91" w:lineRule="atLeast"/>
              <w:jc w:val="center"/>
              <w:rPr>
                <w:rFonts w:eastAsia="Times New Roman"/>
                <w:sz w:val="24"/>
                <w:szCs w:val="24"/>
                <w:lang w:eastAsia="ru-RU"/>
              </w:rPr>
            </w:pPr>
            <w:r w:rsidRPr="00367F88">
              <w:rPr>
                <w:rFonts w:eastAsia="Times New Roman"/>
                <w:sz w:val="24"/>
                <w:szCs w:val="24"/>
                <w:lang w:eastAsia="ru-RU"/>
              </w:rPr>
              <w:t>12</w:t>
            </w:r>
            <w:r>
              <w:rPr>
                <w:rFonts w:eastAsia="Times New Roman"/>
                <w:sz w:val="24"/>
                <w:szCs w:val="24"/>
                <w:lang w:eastAsia="ru-RU"/>
              </w:rPr>
              <w:t>.03.</w:t>
            </w:r>
            <w:r w:rsidRPr="00367F88">
              <w:rPr>
                <w:rFonts w:eastAsia="Times New Roman"/>
                <w:sz w:val="24"/>
                <w:szCs w:val="24"/>
                <w:lang w:eastAsia="ru-RU"/>
              </w:rPr>
              <w:t>2014</w:t>
            </w:r>
          </w:p>
        </w:tc>
        <w:tc>
          <w:tcPr>
            <w:tcW w:w="1492" w:type="dxa"/>
            <w:tcMar>
              <w:top w:w="0" w:type="dxa"/>
              <w:left w:w="108" w:type="dxa"/>
              <w:bottom w:w="0" w:type="dxa"/>
              <w:right w:w="108" w:type="dxa"/>
            </w:tcMar>
          </w:tcPr>
          <w:p w:rsidR="00AB2868" w:rsidRPr="006A0A17" w:rsidRDefault="00AB2868" w:rsidP="0040536E">
            <w:pPr>
              <w:spacing w:after="0" w:line="91" w:lineRule="atLeast"/>
              <w:jc w:val="both"/>
              <w:rPr>
                <w:rFonts w:eastAsia="Times New Roman"/>
                <w:sz w:val="24"/>
                <w:szCs w:val="24"/>
                <w:lang w:eastAsia="ru-RU"/>
              </w:rPr>
            </w:pPr>
            <w:r w:rsidRPr="00367F88">
              <w:rPr>
                <w:rFonts w:eastAsia="Times New Roman"/>
                <w:sz w:val="24"/>
                <w:szCs w:val="24"/>
                <w:lang w:eastAsia="ru-RU"/>
              </w:rPr>
              <w:t>№ 177</w:t>
            </w:r>
          </w:p>
        </w:tc>
        <w:tc>
          <w:tcPr>
            <w:tcW w:w="7650" w:type="dxa"/>
            <w:tcMar>
              <w:top w:w="0" w:type="dxa"/>
              <w:left w:w="108" w:type="dxa"/>
              <w:bottom w:w="0" w:type="dxa"/>
              <w:right w:w="108" w:type="dxa"/>
            </w:tcMar>
          </w:tcPr>
          <w:p w:rsidR="00BF585D" w:rsidRPr="00BF585D" w:rsidRDefault="00BF585D" w:rsidP="00BF585D">
            <w:pPr>
              <w:spacing w:after="0" w:line="91" w:lineRule="atLeast"/>
              <w:jc w:val="both"/>
              <w:rPr>
                <w:rFonts w:eastAsia="Times New Roman"/>
                <w:sz w:val="24"/>
                <w:szCs w:val="24"/>
                <w:lang w:eastAsia="ru-RU"/>
              </w:rPr>
            </w:pPr>
            <w:r w:rsidRPr="00BF585D">
              <w:rPr>
                <w:rFonts w:eastAsia="Times New Roman"/>
                <w:sz w:val="24"/>
                <w:szCs w:val="24"/>
                <w:lang w:eastAsia="ru-RU"/>
              </w:rPr>
              <w:t>Порядок и условия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устанавливают общие требования к процедуре и условиям осуществления перевода обучающегося из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которой он обучается (далее - исходная организация), в другую организацию, осуществляющую образовательную деятельность по образовательным программам соответствующих уровня и направленности, в следующих случаях:</w:t>
            </w:r>
          </w:p>
          <w:p w:rsidR="00BF585D" w:rsidRPr="00BF585D" w:rsidRDefault="00BF585D" w:rsidP="00BF585D">
            <w:pPr>
              <w:spacing w:after="0" w:line="91" w:lineRule="atLeast"/>
              <w:jc w:val="both"/>
              <w:rPr>
                <w:rFonts w:eastAsia="Times New Roman"/>
                <w:sz w:val="24"/>
                <w:szCs w:val="24"/>
                <w:lang w:eastAsia="ru-RU"/>
              </w:rPr>
            </w:pPr>
            <w:r w:rsidRPr="00BF585D">
              <w:rPr>
                <w:rFonts w:eastAsia="Times New Roman"/>
                <w:sz w:val="24"/>
                <w:szCs w:val="24"/>
                <w:lang w:eastAsia="ru-RU"/>
              </w:rPr>
              <w:t>по инициативе совершеннолетнего обучающегося или родителей (законных представителей) несовершеннолетнего обучающегося;</w:t>
            </w:r>
          </w:p>
          <w:p w:rsidR="00BF585D" w:rsidRPr="00BF585D" w:rsidRDefault="00BF585D" w:rsidP="00BF585D">
            <w:pPr>
              <w:spacing w:after="0" w:line="91" w:lineRule="atLeast"/>
              <w:jc w:val="both"/>
              <w:rPr>
                <w:rFonts w:eastAsia="Times New Roman"/>
                <w:sz w:val="24"/>
                <w:szCs w:val="24"/>
                <w:lang w:eastAsia="ru-RU"/>
              </w:rPr>
            </w:pPr>
            <w:r w:rsidRPr="00BF585D">
              <w:rPr>
                <w:rFonts w:eastAsia="Times New Roman"/>
                <w:sz w:val="24"/>
                <w:szCs w:val="24"/>
                <w:lang w:eastAsia="ru-RU"/>
              </w:rPr>
              <w:lastRenderedPageBreak/>
              <w:t>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AB2868" w:rsidRPr="006A0A17" w:rsidRDefault="00BF585D" w:rsidP="00BF585D">
            <w:pPr>
              <w:spacing w:after="0" w:line="91" w:lineRule="atLeast"/>
              <w:jc w:val="both"/>
              <w:rPr>
                <w:rFonts w:eastAsia="Times New Roman"/>
                <w:sz w:val="24"/>
                <w:szCs w:val="24"/>
                <w:lang w:eastAsia="ru-RU"/>
              </w:rPr>
            </w:pPr>
            <w:r w:rsidRPr="00BF585D">
              <w:rPr>
                <w:rFonts w:eastAsia="Times New Roman"/>
                <w:sz w:val="24"/>
                <w:szCs w:val="24"/>
                <w:lang w:eastAsia="ru-RU"/>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tc>
      </w:tr>
      <w:tr w:rsidR="00AB2868" w:rsidRPr="006A0A17" w:rsidTr="0040536E">
        <w:trPr>
          <w:trHeight w:val="91"/>
        </w:trPr>
        <w:tc>
          <w:tcPr>
            <w:tcW w:w="532" w:type="dxa"/>
            <w:tcMar>
              <w:top w:w="0" w:type="dxa"/>
              <w:left w:w="108" w:type="dxa"/>
              <w:bottom w:w="0" w:type="dxa"/>
              <w:right w:w="108" w:type="dxa"/>
            </w:tcMar>
          </w:tcPr>
          <w:p w:rsidR="00AB2868" w:rsidRPr="006A0A17"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tcPr>
          <w:p w:rsidR="00AB2868" w:rsidRPr="00367F88" w:rsidRDefault="00AB2868" w:rsidP="0040536E">
            <w:pPr>
              <w:spacing w:before="100" w:beforeAutospacing="1" w:after="100" w:afterAutospacing="1" w:line="91" w:lineRule="atLeast"/>
              <w:rPr>
                <w:rFonts w:eastAsia="Times New Roman"/>
                <w:sz w:val="24"/>
                <w:szCs w:val="24"/>
                <w:lang w:eastAsia="ru-RU"/>
              </w:rPr>
            </w:pPr>
            <w:r w:rsidRPr="00367F88">
              <w:rPr>
                <w:rFonts w:eastAsia="Times New Roman"/>
                <w:sz w:val="24"/>
                <w:szCs w:val="24"/>
                <w:lang w:eastAsia="ru-RU"/>
              </w:rPr>
              <w:t>Приказ Минтруда России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tc>
        <w:tc>
          <w:tcPr>
            <w:tcW w:w="1347" w:type="dxa"/>
            <w:tcMar>
              <w:top w:w="0" w:type="dxa"/>
              <w:left w:w="108" w:type="dxa"/>
              <w:bottom w:w="0" w:type="dxa"/>
              <w:right w:w="108" w:type="dxa"/>
            </w:tcMar>
          </w:tcPr>
          <w:p w:rsidR="00AB2868" w:rsidRDefault="00AB2868" w:rsidP="0040536E">
            <w:pPr>
              <w:spacing w:before="100" w:beforeAutospacing="1" w:after="100" w:afterAutospacing="1" w:line="91" w:lineRule="atLeast"/>
              <w:jc w:val="center"/>
              <w:rPr>
                <w:rFonts w:eastAsia="Times New Roman"/>
                <w:sz w:val="24"/>
                <w:szCs w:val="24"/>
                <w:lang w:eastAsia="ru-RU"/>
              </w:rPr>
            </w:pPr>
            <w:r w:rsidRPr="00367F88">
              <w:rPr>
                <w:rFonts w:eastAsia="Times New Roman"/>
                <w:sz w:val="24"/>
                <w:szCs w:val="24"/>
                <w:lang w:eastAsia="ru-RU"/>
              </w:rPr>
              <w:t>18</w:t>
            </w:r>
            <w:r>
              <w:rPr>
                <w:rFonts w:eastAsia="Times New Roman"/>
                <w:sz w:val="24"/>
                <w:szCs w:val="24"/>
                <w:lang w:eastAsia="ru-RU"/>
              </w:rPr>
              <w:t>.10.</w:t>
            </w:r>
            <w:r w:rsidRPr="00367F88">
              <w:rPr>
                <w:rFonts w:eastAsia="Times New Roman"/>
                <w:sz w:val="24"/>
                <w:szCs w:val="24"/>
                <w:lang w:eastAsia="ru-RU"/>
              </w:rPr>
              <w:t>2013</w:t>
            </w:r>
          </w:p>
        </w:tc>
        <w:tc>
          <w:tcPr>
            <w:tcW w:w="1492" w:type="dxa"/>
            <w:tcMar>
              <w:top w:w="0" w:type="dxa"/>
              <w:left w:w="108" w:type="dxa"/>
              <w:bottom w:w="0" w:type="dxa"/>
              <w:right w:w="108" w:type="dxa"/>
            </w:tcMar>
          </w:tcPr>
          <w:p w:rsidR="00AB2868" w:rsidRDefault="00AB2868" w:rsidP="0040536E">
            <w:pPr>
              <w:spacing w:before="100" w:beforeAutospacing="1" w:after="100" w:afterAutospacing="1" w:line="91" w:lineRule="atLeast"/>
              <w:jc w:val="center"/>
              <w:rPr>
                <w:rFonts w:eastAsia="Times New Roman"/>
                <w:sz w:val="24"/>
                <w:szCs w:val="24"/>
                <w:lang w:eastAsia="ru-RU"/>
              </w:rPr>
            </w:pPr>
            <w:r w:rsidRPr="00367F88">
              <w:rPr>
                <w:rFonts w:eastAsia="Times New Roman"/>
                <w:sz w:val="24"/>
                <w:szCs w:val="24"/>
                <w:lang w:eastAsia="ru-RU"/>
              </w:rPr>
              <w:t>544н</w:t>
            </w:r>
          </w:p>
        </w:tc>
        <w:tc>
          <w:tcPr>
            <w:tcW w:w="7650" w:type="dxa"/>
            <w:tcMar>
              <w:top w:w="0" w:type="dxa"/>
              <w:left w:w="108" w:type="dxa"/>
              <w:bottom w:w="0" w:type="dxa"/>
              <w:right w:w="108" w:type="dxa"/>
            </w:tcMar>
          </w:tcPr>
          <w:p w:rsidR="00AB2868" w:rsidRPr="006A0A17" w:rsidRDefault="00A325EE" w:rsidP="0040536E">
            <w:pPr>
              <w:spacing w:after="0" w:line="91" w:lineRule="atLeast"/>
              <w:jc w:val="both"/>
              <w:rPr>
                <w:rFonts w:eastAsia="Times New Roman"/>
                <w:sz w:val="24"/>
                <w:szCs w:val="24"/>
                <w:lang w:eastAsia="ru-RU"/>
              </w:rPr>
            </w:pPr>
            <w:r>
              <w:rPr>
                <w:rFonts w:eastAsia="Times New Roman"/>
                <w:sz w:val="24"/>
                <w:szCs w:val="24"/>
                <w:lang w:eastAsia="ru-RU"/>
              </w:rPr>
              <w:t>П</w:t>
            </w:r>
            <w:r w:rsidR="00BF585D" w:rsidRPr="00BF585D">
              <w:rPr>
                <w:rFonts w:eastAsia="Times New Roman"/>
                <w:sz w:val="24"/>
                <w:szCs w:val="24"/>
                <w:lang w:eastAsia="ru-RU"/>
              </w:rPr>
              <w:t>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применяется работодателями при формировании кадровой политики и в управлении персоналом, при организации обучения и аттестации работников, заключении трудовых договоров, разработке должностных инструкций и установлении систем оплаты труда с 1 января 2015 года</w:t>
            </w:r>
          </w:p>
        </w:tc>
      </w:tr>
      <w:tr w:rsidR="00AB2868" w:rsidRPr="006A0A17" w:rsidTr="0040536E">
        <w:trPr>
          <w:trHeight w:val="91"/>
        </w:trPr>
        <w:tc>
          <w:tcPr>
            <w:tcW w:w="532" w:type="dxa"/>
            <w:tcMar>
              <w:top w:w="0" w:type="dxa"/>
              <w:left w:w="108" w:type="dxa"/>
              <w:bottom w:w="0" w:type="dxa"/>
              <w:right w:w="108" w:type="dxa"/>
            </w:tcMar>
          </w:tcPr>
          <w:p w:rsidR="00AB2868" w:rsidRPr="006A0A17" w:rsidRDefault="00AB2868" w:rsidP="0040536E">
            <w:pPr>
              <w:pStyle w:val="a3"/>
              <w:numPr>
                <w:ilvl w:val="0"/>
                <w:numId w:val="1"/>
              </w:numPr>
              <w:spacing w:before="100" w:beforeAutospacing="1" w:after="100" w:afterAutospacing="1" w:line="91" w:lineRule="atLeast"/>
              <w:jc w:val="center"/>
              <w:rPr>
                <w:rFonts w:eastAsia="Times New Roman"/>
                <w:sz w:val="24"/>
                <w:szCs w:val="24"/>
                <w:lang w:eastAsia="ru-RU"/>
              </w:rPr>
            </w:pPr>
          </w:p>
        </w:tc>
        <w:tc>
          <w:tcPr>
            <w:tcW w:w="4294" w:type="dxa"/>
            <w:tcMar>
              <w:top w:w="0" w:type="dxa"/>
              <w:left w:w="108" w:type="dxa"/>
              <w:bottom w:w="0" w:type="dxa"/>
              <w:right w:w="108" w:type="dxa"/>
            </w:tcMar>
          </w:tcPr>
          <w:p w:rsidR="00A325EE" w:rsidRPr="00367F88" w:rsidRDefault="00AB2868" w:rsidP="00A325EE">
            <w:pPr>
              <w:spacing w:before="100" w:beforeAutospacing="1" w:after="100" w:afterAutospacing="1" w:line="91" w:lineRule="atLeast"/>
              <w:rPr>
                <w:rFonts w:eastAsia="Times New Roman"/>
                <w:sz w:val="24"/>
                <w:szCs w:val="24"/>
                <w:lang w:eastAsia="ru-RU"/>
              </w:rPr>
            </w:pPr>
            <w:r w:rsidRPr="00367F88">
              <w:rPr>
                <w:rFonts w:eastAsia="Times New Roman"/>
                <w:sz w:val="24"/>
                <w:szCs w:val="24"/>
                <w:lang w:eastAsia="ru-RU"/>
              </w:rPr>
              <w:t xml:space="preserve">Приказ Минобрнауки России </w:t>
            </w:r>
            <w:r w:rsidR="00A325EE" w:rsidRPr="00A325EE">
              <w:rPr>
                <w:rFonts w:eastAsia="Times New Roman"/>
                <w:sz w:val="24"/>
                <w:szCs w:val="24"/>
                <w:lang w:eastAsia="ru-RU"/>
              </w:rPr>
              <w:t xml:space="preserve">23 августа 2017 г. </w:t>
            </w:r>
            <w:r w:rsidR="00A325EE">
              <w:rPr>
                <w:rFonts w:eastAsia="Times New Roman"/>
                <w:sz w:val="24"/>
                <w:szCs w:val="24"/>
                <w:lang w:eastAsia="ru-RU"/>
              </w:rPr>
              <w:t>№</w:t>
            </w:r>
            <w:r w:rsidR="00A325EE" w:rsidRPr="00A325EE">
              <w:rPr>
                <w:rFonts w:eastAsia="Times New Roman"/>
                <w:sz w:val="24"/>
                <w:szCs w:val="24"/>
                <w:lang w:eastAsia="ru-RU"/>
              </w:rPr>
              <w:t xml:space="preserve"> 816</w:t>
            </w:r>
            <w:r w:rsidRPr="00367F88">
              <w:rPr>
                <w:rFonts w:eastAsia="Times New Roman"/>
                <w:sz w:val="24"/>
                <w:szCs w:val="24"/>
                <w:lang w:eastAsia="ru-RU"/>
              </w:rPr>
              <w:t xml:space="preserve">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AB2868" w:rsidRPr="00367F88" w:rsidRDefault="00AB2868" w:rsidP="00A325EE">
            <w:pPr>
              <w:spacing w:before="100" w:beforeAutospacing="1" w:after="100" w:afterAutospacing="1" w:line="91" w:lineRule="atLeast"/>
              <w:rPr>
                <w:rFonts w:eastAsia="Times New Roman"/>
                <w:sz w:val="24"/>
                <w:szCs w:val="24"/>
                <w:lang w:eastAsia="ru-RU"/>
              </w:rPr>
            </w:pPr>
          </w:p>
        </w:tc>
        <w:tc>
          <w:tcPr>
            <w:tcW w:w="1347" w:type="dxa"/>
            <w:tcMar>
              <w:top w:w="0" w:type="dxa"/>
              <w:left w:w="108" w:type="dxa"/>
              <w:bottom w:w="0" w:type="dxa"/>
              <w:right w:w="108" w:type="dxa"/>
            </w:tcMar>
          </w:tcPr>
          <w:p w:rsidR="00AB2868" w:rsidRDefault="00A325EE" w:rsidP="0040536E">
            <w:pPr>
              <w:spacing w:before="100" w:beforeAutospacing="1" w:after="100" w:afterAutospacing="1" w:line="91" w:lineRule="atLeast"/>
              <w:jc w:val="center"/>
              <w:rPr>
                <w:rFonts w:eastAsia="Times New Roman"/>
                <w:sz w:val="24"/>
                <w:szCs w:val="24"/>
                <w:lang w:eastAsia="ru-RU"/>
              </w:rPr>
            </w:pPr>
            <w:r>
              <w:rPr>
                <w:rFonts w:eastAsia="Times New Roman"/>
                <w:sz w:val="24"/>
                <w:szCs w:val="24"/>
                <w:lang w:eastAsia="ru-RU"/>
              </w:rPr>
              <w:t>23.08.2017</w:t>
            </w:r>
          </w:p>
        </w:tc>
        <w:tc>
          <w:tcPr>
            <w:tcW w:w="1492" w:type="dxa"/>
            <w:tcMar>
              <w:top w:w="0" w:type="dxa"/>
              <w:left w:w="108" w:type="dxa"/>
              <w:bottom w:w="0" w:type="dxa"/>
              <w:right w:w="108" w:type="dxa"/>
            </w:tcMar>
          </w:tcPr>
          <w:p w:rsidR="00AB2868" w:rsidRDefault="00AB2868" w:rsidP="00A325EE">
            <w:pPr>
              <w:spacing w:before="100" w:beforeAutospacing="1" w:after="100" w:afterAutospacing="1" w:line="91" w:lineRule="atLeast"/>
              <w:jc w:val="center"/>
              <w:rPr>
                <w:rFonts w:eastAsia="Times New Roman"/>
                <w:sz w:val="24"/>
                <w:szCs w:val="24"/>
                <w:lang w:eastAsia="ru-RU"/>
              </w:rPr>
            </w:pPr>
            <w:r w:rsidRPr="00367F88">
              <w:rPr>
                <w:rFonts w:eastAsia="Times New Roman"/>
                <w:sz w:val="24"/>
                <w:szCs w:val="24"/>
                <w:lang w:eastAsia="ru-RU"/>
              </w:rPr>
              <w:t xml:space="preserve">№ </w:t>
            </w:r>
            <w:r w:rsidR="00A325EE">
              <w:rPr>
                <w:rFonts w:eastAsia="Times New Roman"/>
                <w:sz w:val="24"/>
                <w:szCs w:val="24"/>
                <w:lang w:eastAsia="ru-RU"/>
              </w:rPr>
              <w:t>816</w:t>
            </w:r>
          </w:p>
        </w:tc>
        <w:tc>
          <w:tcPr>
            <w:tcW w:w="7650" w:type="dxa"/>
            <w:tcMar>
              <w:top w:w="0" w:type="dxa"/>
              <w:left w:w="108" w:type="dxa"/>
              <w:bottom w:w="0" w:type="dxa"/>
              <w:right w:w="108" w:type="dxa"/>
            </w:tcMar>
          </w:tcPr>
          <w:p w:rsidR="00AB2868" w:rsidRPr="006A0A17" w:rsidRDefault="00A325EE" w:rsidP="002C1A7B">
            <w:pPr>
              <w:spacing w:after="0" w:line="91" w:lineRule="atLeast"/>
              <w:jc w:val="both"/>
              <w:rPr>
                <w:rFonts w:eastAsia="Times New Roman"/>
                <w:sz w:val="24"/>
                <w:szCs w:val="24"/>
                <w:lang w:eastAsia="ru-RU"/>
              </w:rPr>
            </w:pPr>
            <w:r w:rsidRPr="00A325EE">
              <w:rPr>
                <w:rFonts w:eastAsia="Times New Roman"/>
                <w:sz w:val="24"/>
                <w:szCs w:val="24"/>
                <w:lang w:eastAsia="ru-RU"/>
              </w:rPr>
              <w:t>Настоящий Порядок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устанавливает правила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основных образовательных программ и/или дополнительных образовательных программ</w:t>
            </w:r>
            <w:r>
              <w:rPr>
                <w:rFonts w:eastAsia="Times New Roman"/>
                <w:sz w:val="24"/>
                <w:szCs w:val="24"/>
                <w:lang w:eastAsia="ru-RU"/>
              </w:rPr>
              <w:t xml:space="preserve">. </w:t>
            </w:r>
            <w:r w:rsidRPr="00A325EE">
              <w:rPr>
                <w:rFonts w:eastAsia="Times New Roman"/>
                <w:sz w:val="24"/>
                <w:szCs w:val="24"/>
                <w:lang w:eastAsia="ru-RU"/>
              </w:rPr>
              <w:t xml:space="preserve">Организации, осуществляющие образовательную деятельность </w:t>
            </w:r>
            <w:r w:rsidR="002C1A7B">
              <w:rPr>
                <w:rFonts w:eastAsia="Times New Roman"/>
                <w:sz w:val="24"/>
                <w:szCs w:val="24"/>
                <w:lang w:eastAsia="ru-RU"/>
              </w:rPr>
              <w:t xml:space="preserve">могут </w:t>
            </w:r>
            <w:r w:rsidRPr="00A325EE">
              <w:rPr>
                <w:rFonts w:eastAsia="Times New Roman"/>
                <w:sz w:val="24"/>
                <w:szCs w:val="24"/>
                <w:lang w:eastAsia="ru-RU"/>
              </w:rPr>
              <w:t>реализ</w:t>
            </w:r>
            <w:r w:rsidR="002C1A7B">
              <w:rPr>
                <w:rFonts w:eastAsia="Times New Roman"/>
                <w:sz w:val="24"/>
                <w:szCs w:val="24"/>
                <w:lang w:eastAsia="ru-RU"/>
              </w:rPr>
              <w:t>овывать</w:t>
            </w:r>
            <w:r w:rsidRPr="00A325EE">
              <w:rPr>
                <w:rFonts w:eastAsia="Times New Roman"/>
                <w:sz w:val="24"/>
                <w:szCs w:val="24"/>
                <w:lang w:eastAsia="ru-RU"/>
              </w:rPr>
              <w:t xml:space="preserve"> образовательные программы или их части с применением электронного обучения, дистанционных образовательных технологий в предусмотренных Федеральным законом от 29 декабря 2012 г. N 273-ФЗ "Об образовании в Российской Федерации" формах обучения или при их сочетании, при проведении учебных занятий, практик, текущего контроля успеваемости, промежуточной, итоговой и (или) государственной итоговой аттестации обучающихся</w:t>
            </w:r>
            <w:r w:rsidR="002C1A7B">
              <w:rPr>
                <w:rFonts w:eastAsia="Times New Roman"/>
                <w:sz w:val="24"/>
                <w:szCs w:val="24"/>
                <w:lang w:eastAsia="ru-RU"/>
              </w:rPr>
              <w:t>.</w:t>
            </w:r>
          </w:p>
        </w:tc>
      </w:tr>
    </w:tbl>
    <w:p w:rsidR="00AB2868" w:rsidRDefault="00AB2868"/>
    <w:p w:rsidR="00AB2868" w:rsidRPr="00AB2868" w:rsidRDefault="00AB2868" w:rsidP="00AB2868">
      <w:pPr>
        <w:pStyle w:val="1"/>
      </w:pPr>
      <w:r w:rsidRPr="00AB2868">
        <w:lastRenderedPageBreak/>
        <w:t>Региональные документы</w:t>
      </w:r>
    </w:p>
    <w:tbl>
      <w:tblPr>
        <w:tblW w:w="15315"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32"/>
        <w:gridCol w:w="4294"/>
        <w:gridCol w:w="1347"/>
        <w:gridCol w:w="1492"/>
        <w:gridCol w:w="7650"/>
      </w:tblGrid>
      <w:tr w:rsidR="001712CB" w:rsidRPr="006A0A17" w:rsidTr="0040536E">
        <w:trPr>
          <w:trHeight w:val="107"/>
        </w:trPr>
        <w:tc>
          <w:tcPr>
            <w:tcW w:w="532" w:type="dxa"/>
            <w:tcMar>
              <w:top w:w="0" w:type="dxa"/>
              <w:left w:w="108" w:type="dxa"/>
              <w:bottom w:w="0" w:type="dxa"/>
              <w:right w:w="108" w:type="dxa"/>
            </w:tcMar>
            <w:hideMark/>
          </w:tcPr>
          <w:p w:rsidR="001712CB" w:rsidRPr="006A0A17" w:rsidRDefault="001712CB" w:rsidP="0040536E">
            <w:pPr>
              <w:spacing w:before="100" w:beforeAutospacing="1" w:after="100" w:afterAutospacing="1" w:line="107" w:lineRule="atLeast"/>
              <w:jc w:val="center"/>
              <w:rPr>
                <w:rFonts w:eastAsia="Times New Roman"/>
                <w:sz w:val="24"/>
                <w:szCs w:val="24"/>
                <w:lang w:eastAsia="ru-RU"/>
              </w:rPr>
            </w:pPr>
            <w:r w:rsidRPr="006A0A17">
              <w:rPr>
                <w:rFonts w:eastAsia="Times New Roman"/>
                <w:b/>
                <w:bCs/>
                <w:sz w:val="24"/>
                <w:szCs w:val="24"/>
                <w:lang w:eastAsia="ru-RU"/>
              </w:rPr>
              <w:t>№</w:t>
            </w:r>
          </w:p>
        </w:tc>
        <w:tc>
          <w:tcPr>
            <w:tcW w:w="4294" w:type="dxa"/>
            <w:tcMar>
              <w:top w:w="0" w:type="dxa"/>
              <w:left w:w="108" w:type="dxa"/>
              <w:bottom w:w="0" w:type="dxa"/>
              <w:right w:w="108" w:type="dxa"/>
            </w:tcMar>
            <w:hideMark/>
          </w:tcPr>
          <w:p w:rsidR="001712CB" w:rsidRPr="006A0A17" w:rsidRDefault="001712CB" w:rsidP="0040536E">
            <w:pPr>
              <w:spacing w:before="100" w:beforeAutospacing="1" w:after="100" w:afterAutospacing="1" w:line="107" w:lineRule="atLeast"/>
              <w:jc w:val="center"/>
              <w:rPr>
                <w:rFonts w:eastAsia="Times New Roman"/>
                <w:sz w:val="24"/>
                <w:szCs w:val="24"/>
                <w:lang w:eastAsia="ru-RU"/>
              </w:rPr>
            </w:pPr>
            <w:r w:rsidRPr="006A0A17">
              <w:rPr>
                <w:rFonts w:eastAsia="Times New Roman"/>
                <w:b/>
                <w:bCs/>
                <w:sz w:val="24"/>
                <w:szCs w:val="24"/>
                <w:lang w:eastAsia="ru-RU"/>
              </w:rPr>
              <w:t>Наименование</w:t>
            </w:r>
          </w:p>
        </w:tc>
        <w:tc>
          <w:tcPr>
            <w:tcW w:w="1347" w:type="dxa"/>
            <w:tcMar>
              <w:top w:w="0" w:type="dxa"/>
              <w:left w:w="108" w:type="dxa"/>
              <w:bottom w:w="0" w:type="dxa"/>
              <w:right w:w="108" w:type="dxa"/>
            </w:tcMar>
            <w:hideMark/>
          </w:tcPr>
          <w:p w:rsidR="001712CB" w:rsidRPr="006A0A17" w:rsidRDefault="001712CB" w:rsidP="0040536E">
            <w:pPr>
              <w:spacing w:before="100" w:beforeAutospacing="1" w:after="100" w:afterAutospacing="1" w:line="107" w:lineRule="atLeast"/>
              <w:jc w:val="center"/>
              <w:rPr>
                <w:rFonts w:eastAsia="Times New Roman"/>
                <w:sz w:val="24"/>
                <w:szCs w:val="24"/>
                <w:lang w:eastAsia="ru-RU"/>
              </w:rPr>
            </w:pPr>
            <w:r w:rsidRPr="006A0A17">
              <w:rPr>
                <w:rFonts w:eastAsia="Times New Roman"/>
                <w:b/>
                <w:bCs/>
                <w:sz w:val="24"/>
                <w:szCs w:val="24"/>
                <w:lang w:eastAsia="ru-RU"/>
              </w:rPr>
              <w:t>Дата</w:t>
            </w:r>
          </w:p>
        </w:tc>
        <w:tc>
          <w:tcPr>
            <w:tcW w:w="1492" w:type="dxa"/>
            <w:tcMar>
              <w:top w:w="0" w:type="dxa"/>
              <w:left w:w="108" w:type="dxa"/>
              <w:bottom w:w="0" w:type="dxa"/>
              <w:right w:w="108" w:type="dxa"/>
            </w:tcMar>
            <w:hideMark/>
          </w:tcPr>
          <w:p w:rsidR="001712CB" w:rsidRPr="006A0A17" w:rsidRDefault="001712CB" w:rsidP="0040536E">
            <w:pPr>
              <w:spacing w:before="100" w:beforeAutospacing="1" w:after="100" w:afterAutospacing="1" w:line="107" w:lineRule="atLeast"/>
              <w:jc w:val="center"/>
              <w:rPr>
                <w:rFonts w:eastAsia="Times New Roman"/>
                <w:sz w:val="24"/>
                <w:szCs w:val="24"/>
                <w:lang w:eastAsia="ru-RU"/>
              </w:rPr>
            </w:pPr>
            <w:r w:rsidRPr="006A0A17">
              <w:rPr>
                <w:rFonts w:eastAsia="Times New Roman"/>
                <w:b/>
                <w:bCs/>
                <w:sz w:val="24"/>
                <w:szCs w:val="24"/>
                <w:lang w:eastAsia="ru-RU"/>
              </w:rPr>
              <w:t>Номер</w:t>
            </w:r>
          </w:p>
        </w:tc>
        <w:tc>
          <w:tcPr>
            <w:tcW w:w="7650" w:type="dxa"/>
            <w:tcMar>
              <w:top w:w="0" w:type="dxa"/>
              <w:left w:w="108" w:type="dxa"/>
              <w:bottom w:w="0" w:type="dxa"/>
              <w:right w:w="108" w:type="dxa"/>
            </w:tcMar>
            <w:hideMark/>
          </w:tcPr>
          <w:p w:rsidR="001712CB" w:rsidRPr="006A0A17" w:rsidRDefault="001712CB" w:rsidP="0040536E">
            <w:pPr>
              <w:spacing w:before="100" w:beforeAutospacing="1" w:after="100" w:afterAutospacing="1" w:line="107" w:lineRule="atLeast"/>
              <w:jc w:val="center"/>
              <w:rPr>
                <w:rFonts w:eastAsia="Times New Roman"/>
                <w:sz w:val="24"/>
                <w:szCs w:val="24"/>
                <w:lang w:eastAsia="ru-RU"/>
              </w:rPr>
            </w:pPr>
            <w:r w:rsidRPr="006A0A17">
              <w:rPr>
                <w:rFonts w:eastAsia="Times New Roman"/>
                <w:b/>
                <w:bCs/>
                <w:sz w:val="24"/>
                <w:szCs w:val="24"/>
                <w:lang w:eastAsia="ru-RU"/>
              </w:rPr>
              <w:t>Обзор</w:t>
            </w:r>
          </w:p>
        </w:tc>
      </w:tr>
      <w:tr w:rsidR="001712CB" w:rsidRPr="006A0A17" w:rsidTr="001712CB">
        <w:trPr>
          <w:trHeight w:val="91"/>
        </w:trPr>
        <w:tc>
          <w:tcPr>
            <w:tcW w:w="532" w:type="dxa"/>
            <w:tcMar>
              <w:top w:w="0" w:type="dxa"/>
              <w:left w:w="108" w:type="dxa"/>
              <w:bottom w:w="0" w:type="dxa"/>
              <w:right w:w="108" w:type="dxa"/>
            </w:tcMar>
          </w:tcPr>
          <w:p w:rsidR="001712CB" w:rsidRPr="006A0A17" w:rsidRDefault="001712CB" w:rsidP="001712CB">
            <w:pPr>
              <w:pStyle w:val="a3"/>
              <w:numPr>
                <w:ilvl w:val="0"/>
                <w:numId w:val="2"/>
              </w:numPr>
              <w:spacing w:before="100" w:beforeAutospacing="1" w:after="100" w:afterAutospacing="1" w:line="91" w:lineRule="atLeast"/>
              <w:rPr>
                <w:rFonts w:eastAsia="Times New Roman"/>
                <w:sz w:val="24"/>
                <w:szCs w:val="24"/>
                <w:lang w:eastAsia="ru-RU"/>
              </w:rPr>
            </w:pPr>
          </w:p>
        </w:tc>
        <w:tc>
          <w:tcPr>
            <w:tcW w:w="4294" w:type="dxa"/>
            <w:tcMar>
              <w:top w:w="0" w:type="dxa"/>
              <w:left w:w="108" w:type="dxa"/>
              <w:bottom w:w="0" w:type="dxa"/>
              <w:right w:w="108" w:type="dxa"/>
            </w:tcMar>
          </w:tcPr>
          <w:p w:rsidR="001712CB" w:rsidRPr="006A0A17" w:rsidRDefault="00300DB9" w:rsidP="00300DB9">
            <w:pPr>
              <w:spacing w:before="100" w:beforeAutospacing="1" w:after="100" w:afterAutospacing="1" w:line="91" w:lineRule="atLeast"/>
              <w:rPr>
                <w:rFonts w:eastAsia="Times New Roman"/>
                <w:sz w:val="24"/>
                <w:szCs w:val="24"/>
                <w:lang w:eastAsia="ru-RU"/>
              </w:rPr>
            </w:pPr>
            <w:r>
              <w:rPr>
                <w:rFonts w:eastAsia="Times New Roman"/>
                <w:sz w:val="24"/>
                <w:szCs w:val="24"/>
                <w:lang w:eastAsia="ru-RU"/>
              </w:rPr>
              <w:t xml:space="preserve">Постановление Правительства Красноярскогокрая </w:t>
            </w:r>
            <w:r w:rsidRPr="00300DB9">
              <w:rPr>
                <w:rFonts w:eastAsia="Times New Roman"/>
                <w:sz w:val="24"/>
                <w:szCs w:val="24"/>
                <w:lang w:eastAsia="ru-RU"/>
              </w:rPr>
              <w:t>от 29 мая 2014 г. N 217-п</w:t>
            </w:r>
            <w:r>
              <w:rPr>
                <w:rFonts w:eastAsia="Times New Roman"/>
                <w:sz w:val="24"/>
                <w:szCs w:val="24"/>
                <w:lang w:eastAsia="ru-RU"/>
              </w:rPr>
              <w:t xml:space="preserve"> «Об утверждении порядка расчетов нормативов обеспечения</w:t>
            </w:r>
            <w:r w:rsidR="00C720DD">
              <w:rPr>
                <w:rFonts w:eastAsia="Times New Roman"/>
                <w:sz w:val="24"/>
                <w:szCs w:val="24"/>
                <w:lang w:eastAsia="ru-RU"/>
              </w:rPr>
              <w:t xml:space="preserve">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w:t>
            </w:r>
            <w:proofErr w:type="spellStart"/>
            <w:r w:rsidR="00C720DD" w:rsidRPr="00C720DD">
              <w:rPr>
                <w:rFonts w:eastAsia="Times New Roman"/>
                <w:sz w:val="24"/>
                <w:szCs w:val="24"/>
                <w:lang w:eastAsia="ru-RU"/>
              </w:rPr>
              <w:t>основных</w:t>
            </w:r>
            <w:proofErr w:type="spellEnd"/>
            <w:r w:rsidR="00C720DD" w:rsidRPr="00C720DD">
              <w:rPr>
                <w:rFonts w:eastAsia="Times New Roman"/>
                <w:sz w:val="24"/>
                <w:szCs w:val="24"/>
                <w:lang w:eastAsia="ru-RU"/>
              </w:rPr>
              <w:t xml:space="preserve">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w:t>
            </w:r>
            <w:r w:rsidR="00C720DD">
              <w:rPr>
                <w:rFonts w:eastAsia="Times New Roman"/>
                <w:sz w:val="24"/>
                <w:szCs w:val="24"/>
                <w:lang w:eastAsia="ru-RU"/>
              </w:rPr>
              <w:t xml:space="preserve"> и порядка предоставления и расходования субвенций бюджетам муниципальных районов и городских округов Красноярского края</w:t>
            </w:r>
            <w:r w:rsidR="000302BE">
              <w:rPr>
                <w:rFonts w:eastAsia="Times New Roman"/>
                <w:sz w:val="24"/>
                <w:szCs w:val="24"/>
                <w:lang w:eastAsia="ru-RU"/>
              </w:rPr>
              <w:t xml:space="preserve">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w:t>
            </w:r>
            <w:r w:rsidR="000302BE">
              <w:rPr>
                <w:rFonts w:eastAsia="Times New Roman"/>
                <w:sz w:val="24"/>
                <w:szCs w:val="24"/>
                <w:lang w:eastAsia="ru-RU"/>
              </w:rPr>
              <w:lastRenderedPageBreak/>
              <w:t xml:space="preserve">Красноярского края, обеспечение дополнительного образования детей </w:t>
            </w:r>
            <w:r w:rsidR="000302BE" w:rsidRPr="000302BE">
              <w:rPr>
                <w:rFonts w:eastAsia="Times New Roman"/>
                <w:sz w:val="24"/>
                <w:szCs w:val="24"/>
                <w:lang w:eastAsia="ru-RU"/>
              </w:rPr>
              <w:t>в муниципальных общеобразовательных организациях, расположенных на территории Красноярского края</w:t>
            </w:r>
            <w:r w:rsidR="000302BE">
              <w:rPr>
                <w:rFonts w:eastAsia="Times New Roman"/>
                <w:sz w:val="24"/>
                <w:szCs w:val="24"/>
                <w:lang w:eastAsia="ru-RU"/>
              </w:rPr>
              <w:t>.</w:t>
            </w:r>
          </w:p>
        </w:tc>
        <w:tc>
          <w:tcPr>
            <w:tcW w:w="1347" w:type="dxa"/>
            <w:tcMar>
              <w:top w:w="0" w:type="dxa"/>
              <w:left w:w="108" w:type="dxa"/>
              <w:bottom w:w="0" w:type="dxa"/>
              <w:right w:w="108" w:type="dxa"/>
            </w:tcMar>
          </w:tcPr>
          <w:p w:rsidR="001712CB" w:rsidRPr="006A0A17" w:rsidRDefault="000302BE" w:rsidP="0040536E">
            <w:pPr>
              <w:spacing w:before="100" w:beforeAutospacing="1" w:after="100" w:afterAutospacing="1" w:line="91" w:lineRule="atLeast"/>
              <w:jc w:val="center"/>
              <w:rPr>
                <w:rFonts w:eastAsia="Times New Roman"/>
                <w:sz w:val="24"/>
                <w:szCs w:val="24"/>
                <w:lang w:eastAsia="ru-RU"/>
              </w:rPr>
            </w:pPr>
            <w:r>
              <w:rPr>
                <w:rFonts w:eastAsia="Times New Roman"/>
                <w:sz w:val="24"/>
                <w:szCs w:val="24"/>
                <w:lang w:eastAsia="ru-RU"/>
              </w:rPr>
              <w:lastRenderedPageBreak/>
              <w:t>29.05.2014</w:t>
            </w:r>
          </w:p>
        </w:tc>
        <w:tc>
          <w:tcPr>
            <w:tcW w:w="1492" w:type="dxa"/>
            <w:tcMar>
              <w:top w:w="0" w:type="dxa"/>
              <w:left w:w="108" w:type="dxa"/>
              <w:bottom w:w="0" w:type="dxa"/>
              <w:right w:w="108" w:type="dxa"/>
            </w:tcMar>
          </w:tcPr>
          <w:p w:rsidR="001712CB" w:rsidRPr="006A0A17" w:rsidRDefault="00300DB9" w:rsidP="00300DB9">
            <w:pPr>
              <w:spacing w:before="100" w:beforeAutospacing="1" w:after="100" w:afterAutospacing="1" w:line="91" w:lineRule="atLeast"/>
              <w:jc w:val="center"/>
              <w:rPr>
                <w:rFonts w:eastAsia="Times New Roman"/>
                <w:sz w:val="24"/>
                <w:szCs w:val="24"/>
                <w:lang w:eastAsia="ru-RU"/>
              </w:rPr>
            </w:pPr>
            <w:r>
              <w:rPr>
                <w:rFonts w:eastAsia="Times New Roman"/>
                <w:sz w:val="24"/>
                <w:szCs w:val="24"/>
                <w:lang w:eastAsia="ru-RU"/>
              </w:rPr>
              <w:t>№ 217п</w:t>
            </w:r>
          </w:p>
        </w:tc>
        <w:tc>
          <w:tcPr>
            <w:tcW w:w="7650" w:type="dxa"/>
            <w:tcMar>
              <w:top w:w="0" w:type="dxa"/>
              <w:left w:w="108" w:type="dxa"/>
              <w:bottom w:w="0" w:type="dxa"/>
              <w:right w:w="108" w:type="dxa"/>
            </w:tcMar>
          </w:tcPr>
          <w:p w:rsidR="001712CB" w:rsidRPr="006A0A17" w:rsidRDefault="0056704D" w:rsidP="00C7014E">
            <w:pPr>
              <w:spacing w:before="100" w:beforeAutospacing="1" w:after="100" w:afterAutospacing="1" w:line="91" w:lineRule="atLeast"/>
              <w:jc w:val="both"/>
              <w:rPr>
                <w:rFonts w:eastAsia="Times New Roman"/>
                <w:sz w:val="24"/>
                <w:szCs w:val="24"/>
                <w:lang w:eastAsia="ru-RU"/>
              </w:rPr>
            </w:pPr>
            <w:r w:rsidRPr="0056704D">
              <w:rPr>
                <w:rFonts w:eastAsia="Times New Roman"/>
                <w:sz w:val="24"/>
                <w:szCs w:val="24"/>
                <w:lang w:eastAsia="ru-RU"/>
              </w:rPr>
              <w:t>Порядок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w:t>
            </w:r>
            <w:r w:rsidR="00C7014E">
              <w:rPr>
                <w:rFonts w:eastAsia="Times New Roman"/>
                <w:sz w:val="24"/>
                <w:szCs w:val="24"/>
                <w:lang w:eastAsia="ru-RU"/>
              </w:rPr>
              <w:t xml:space="preserve">, </w:t>
            </w:r>
            <w:r w:rsidRPr="0056704D">
              <w:rPr>
                <w:rFonts w:eastAsia="Times New Roman"/>
                <w:sz w:val="24"/>
                <w:szCs w:val="24"/>
                <w:lang w:eastAsia="ru-RU"/>
              </w:rPr>
              <w:t>устанавливает процедуру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w:t>
            </w:r>
            <w:r w:rsidR="00C7014E">
              <w:rPr>
                <w:rFonts w:eastAsia="Times New Roman"/>
                <w:sz w:val="24"/>
                <w:szCs w:val="24"/>
                <w:lang w:eastAsia="ru-RU"/>
              </w:rPr>
              <w:t xml:space="preserve"> территории Красноярского края. </w:t>
            </w:r>
            <w:r w:rsidRPr="0056704D">
              <w:rPr>
                <w:rFonts w:eastAsia="Times New Roman"/>
                <w:sz w:val="24"/>
                <w:szCs w:val="24"/>
                <w:lang w:eastAsia="ru-RU"/>
              </w:rPr>
              <w:t>Нормативы обеспечения реализации основных и дополнительных общеобразовательных программ в расчете на одного обучающегося (один класс, класс-комплект) рассчитываются министерством образования и науки Красноярского края в соответствии с настоящим Порядком на очередной финансовый год до 15 октября текущего года для каждой категории обучающихся, в том числе с ограниченными возможностями здоровья, каждого уровня, направленности и сложности общеобразовательных программ, по каждой форме организации обучения в образовательных организациях в соответствии с территориальной принадлежностью образовательных организаций и утверждаются Правительством Красноярского края до начала финансового года.</w:t>
            </w:r>
          </w:p>
        </w:tc>
      </w:tr>
      <w:tr w:rsidR="000302BE" w:rsidRPr="006A0A17" w:rsidTr="001712CB">
        <w:trPr>
          <w:trHeight w:val="91"/>
        </w:trPr>
        <w:tc>
          <w:tcPr>
            <w:tcW w:w="532" w:type="dxa"/>
            <w:tcMar>
              <w:top w:w="0" w:type="dxa"/>
              <w:left w:w="108" w:type="dxa"/>
              <w:bottom w:w="0" w:type="dxa"/>
              <w:right w:w="108" w:type="dxa"/>
            </w:tcMar>
          </w:tcPr>
          <w:p w:rsidR="000302BE" w:rsidRPr="006A0A17" w:rsidRDefault="000302BE" w:rsidP="001712CB">
            <w:pPr>
              <w:pStyle w:val="a3"/>
              <w:numPr>
                <w:ilvl w:val="0"/>
                <w:numId w:val="2"/>
              </w:numPr>
              <w:spacing w:before="100" w:beforeAutospacing="1" w:after="100" w:afterAutospacing="1" w:line="91" w:lineRule="atLeast"/>
              <w:rPr>
                <w:rFonts w:eastAsia="Times New Roman"/>
                <w:sz w:val="24"/>
                <w:szCs w:val="24"/>
                <w:lang w:eastAsia="ru-RU"/>
              </w:rPr>
            </w:pPr>
          </w:p>
        </w:tc>
        <w:tc>
          <w:tcPr>
            <w:tcW w:w="4294" w:type="dxa"/>
            <w:tcMar>
              <w:top w:w="0" w:type="dxa"/>
              <w:left w:w="108" w:type="dxa"/>
              <w:bottom w:w="0" w:type="dxa"/>
              <w:right w:w="108" w:type="dxa"/>
            </w:tcMar>
          </w:tcPr>
          <w:p w:rsidR="000302BE" w:rsidRDefault="000302BE" w:rsidP="00F14A71">
            <w:pPr>
              <w:autoSpaceDE w:val="0"/>
              <w:autoSpaceDN w:val="0"/>
              <w:adjustRightInd w:val="0"/>
              <w:spacing w:after="0" w:line="240" w:lineRule="auto"/>
              <w:rPr>
                <w:rFonts w:eastAsia="Times New Roman"/>
                <w:sz w:val="24"/>
                <w:szCs w:val="24"/>
                <w:lang w:eastAsia="ru-RU"/>
              </w:rPr>
            </w:pPr>
            <w:r>
              <w:rPr>
                <w:rFonts w:eastAsia="Times New Roman"/>
                <w:sz w:val="24"/>
                <w:szCs w:val="24"/>
                <w:lang w:eastAsia="ru-RU"/>
              </w:rPr>
              <w:t xml:space="preserve">Приказ министерства образования Красноярского края </w:t>
            </w:r>
            <w:r w:rsidR="00F14A71">
              <w:rPr>
                <w:rFonts w:eastAsia="Times New Roman"/>
                <w:sz w:val="24"/>
                <w:szCs w:val="24"/>
                <w:lang w:eastAsia="ru-RU"/>
              </w:rPr>
              <w:t>от 28 августа 2015 года № 48-11-04«</w:t>
            </w:r>
            <w:r w:rsidR="00F14A71" w:rsidRPr="00F14A71">
              <w:rPr>
                <w:rFonts w:eastAsia="Times New Roman"/>
                <w:sz w:val="24"/>
                <w:szCs w:val="24"/>
                <w:lang w:eastAsia="ru-RU"/>
              </w:rPr>
              <w:t>Об утверждении</w:t>
            </w:r>
            <w:r w:rsidR="00F14A71">
              <w:rPr>
                <w:rFonts w:eastAsia="Times New Roman"/>
                <w:sz w:val="24"/>
                <w:szCs w:val="24"/>
                <w:lang w:eastAsia="ru-RU"/>
              </w:rPr>
              <w:t xml:space="preserve"> порядка регламентации и оформления отношений государственной и муниципальной образовательной организации и родителе</w:t>
            </w:r>
            <w:proofErr w:type="gramStart"/>
            <w:r w:rsidR="00F14A71">
              <w:rPr>
                <w:rFonts w:eastAsia="Times New Roman"/>
                <w:sz w:val="24"/>
                <w:szCs w:val="24"/>
                <w:lang w:eastAsia="ru-RU"/>
              </w:rPr>
              <w:t>й(</w:t>
            </w:r>
            <w:proofErr w:type="gramEnd"/>
            <w:r w:rsidR="00F14A71">
              <w:rPr>
                <w:rFonts w:eastAsia="Times New Roman"/>
                <w:sz w:val="24"/>
                <w:szCs w:val="24"/>
                <w:lang w:eastAsia="ru-RU"/>
              </w:rPr>
              <w:t>законных представителей) обучающихся, нуждающихся в длительном лечении, а так же детей-инвалидов в части организации обучения по основным общеобразовательным программам на дому или в медицинских организациях</w:t>
            </w:r>
          </w:p>
        </w:tc>
        <w:tc>
          <w:tcPr>
            <w:tcW w:w="1347" w:type="dxa"/>
            <w:tcMar>
              <w:top w:w="0" w:type="dxa"/>
              <w:left w:w="108" w:type="dxa"/>
              <w:bottom w:w="0" w:type="dxa"/>
              <w:right w:w="108" w:type="dxa"/>
            </w:tcMar>
          </w:tcPr>
          <w:p w:rsidR="000302BE" w:rsidRDefault="00E161A9" w:rsidP="0040536E">
            <w:pPr>
              <w:spacing w:before="100" w:beforeAutospacing="1" w:after="100" w:afterAutospacing="1" w:line="91" w:lineRule="atLeast"/>
              <w:jc w:val="center"/>
              <w:rPr>
                <w:rFonts w:eastAsia="Times New Roman"/>
                <w:sz w:val="24"/>
                <w:szCs w:val="24"/>
                <w:lang w:eastAsia="ru-RU"/>
              </w:rPr>
            </w:pPr>
            <w:r>
              <w:rPr>
                <w:rFonts w:eastAsia="Times New Roman"/>
                <w:sz w:val="24"/>
                <w:szCs w:val="24"/>
                <w:lang w:eastAsia="ru-RU"/>
              </w:rPr>
              <w:t>26.08.2015</w:t>
            </w:r>
          </w:p>
        </w:tc>
        <w:tc>
          <w:tcPr>
            <w:tcW w:w="1492" w:type="dxa"/>
            <w:tcMar>
              <w:top w:w="0" w:type="dxa"/>
              <w:left w:w="108" w:type="dxa"/>
              <w:bottom w:w="0" w:type="dxa"/>
              <w:right w:w="108" w:type="dxa"/>
            </w:tcMar>
          </w:tcPr>
          <w:p w:rsidR="000302BE" w:rsidRDefault="000302BE" w:rsidP="00300DB9">
            <w:pPr>
              <w:spacing w:before="100" w:beforeAutospacing="1" w:after="100" w:afterAutospacing="1" w:line="91" w:lineRule="atLeast"/>
              <w:jc w:val="center"/>
              <w:rPr>
                <w:rFonts w:eastAsia="Times New Roman"/>
                <w:sz w:val="24"/>
                <w:szCs w:val="24"/>
                <w:lang w:eastAsia="ru-RU"/>
              </w:rPr>
            </w:pPr>
          </w:p>
        </w:tc>
        <w:tc>
          <w:tcPr>
            <w:tcW w:w="7650" w:type="dxa"/>
            <w:tcMar>
              <w:top w:w="0" w:type="dxa"/>
              <w:left w:w="108" w:type="dxa"/>
              <w:bottom w:w="0" w:type="dxa"/>
              <w:right w:w="108" w:type="dxa"/>
            </w:tcMar>
          </w:tcPr>
          <w:p w:rsidR="000302BE" w:rsidRPr="006A0A17" w:rsidRDefault="0056704D" w:rsidP="0040536E">
            <w:pPr>
              <w:spacing w:before="100" w:beforeAutospacing="1" w:after="100" w:afterAutospacing="1" w:line="91" w:lineRule="atLeast"/>
              <w:jc w:val="both"/>
              <w:rPr>
                <w:rFonts w:eastAsia="Times New Roman"/>
                <w:sz w:val="24"/>
                <w:szCs w:val="24"/>
                <w:lang w:eastAsia="ru-RU"/>
              </w:rPr>
            </w:pPr>
            <w:r>
              <w:rPr>
                <w:rFonts w:eastAsia="Times New Roman"/>
                <w:sz w:val="24"/>
                <w:szCs w:val="24"/>
                <w:lang w:eastAsia="ru-RU"/>
              </w:rPr>
              <w:t xml:space="preserve">Настоящий Порядок определят механизм регламентации и оформления отношений краевой </w:t>
            </w:r>
            <w:r w:rsidRPr="0056704D">
              <w:rPr>
                <w:rFonts w:eastAsia="Times New Roman"/>
                <w:sz w:val="24"/>
                <w:szCs w:val="24"/>
                <w:lang w:eastAsia="ru-RU"/>
              </w:rPr>
              <w:t>государственной и муниципальной образовательной организации и родителе</w:t>
            </w:r>
            <w:proofErr w:type="gramStart"/>
            <w:r w:rsidRPr="0056704D">
              <w:rPr>
                <w:rFonts w:eastAsia="Times New Roman"/>
                <w:sz w:val="24"/>
                <w:szCs w:val="24"/>
                <w:lang w:eastAsia="ru-RU"/>
              </w:rPr>
              <w:t>й(</w:t>
            </w:r>
            <w:proofErr w:type="gramEnd"/>
            <w:r w:rsidRPr="0056704D">
              <w:rPr>
                <w:rFonts w:eastAsia="Times New Roman"/>
                <w:sz w:val="24"/>
                <w:szCs w:val="24"/>
                <w:lang w:eastAsia="ru-RU"/>
              </w:rPr>
              <w:t>законных представителей) обучающихся, нуждающихся в длительном лечении, а так же детей-инвалидов в части организации обучения по основным общеобразовательным программам на дому или в медицинских организациях</w:t>
            </w:r>
          </w:p>
        </w:tc>
      </w:tr>
    </w:tbl>
    <w:p w:rsidR="00F14A71" w:rsidRDefault="00F14A71">
      <w:pPr>
        <w:rPr>
          <w:i/>
        </w:rPr>
      </w:pPr>
    </w:p>
    <w:p w:rsidR="00AB2868" w:rsidRDefault="00AB2868" w:rsidP="00AB2868">
      <w:pPr>
        <w:pStyle w:val="1"/>
      </w:pPr>
      <w:r w:rsidRPr="00AB2868">
        <w:t>Документы образовательной организации</w:t>
      </w:r>
    </w:p>
    <w:p w:rsidR="002B554B" w:rsidRDefault="001712CB" w:rsidP="009D0284">
      <w:pPr>
        <w:pStyle w:val="aa"/>
        <w:spacing w:after="0" w:line="240" w:lineRule="auto"/>
        <w:jc w:val="both"/>
      </w:pPr>
      <w:r>
        <w:t xml:space="preserve">При разработке перечня локальных актов образовательной организации должны быть учтены соответствующие статьи ФЗ № 273, прежде всего ст. 30, где указывается, что образовательная организация принимает локальные нормативные акты, определяющие нормы образовательных отношений, в пределах своей </w:t>
      </w:r>
      <w:r w:rsidR="002B554B">
        <w:t>компетенции в соответствии с за</w:t>
      </w:r>
      <w:r>
        <w:t>конодательством Российской Федерации в порядке, установленном ее уставом. В числе таких актов могут быть акты, регламентирующие</w:t>
      </w:r>
      <w:r w:rsidR="002B554B">
        <w:t>:</w:t>
      </w:r>
    </w:p>
    <w:p w:rsidR="002B554B" w:rsidRDefault="001712CB" w:rsidP="009D0284">
      <w:pPr>
        <w:spacing w:after="0" w:line="240" w:lineRule="auto"/>
        <w:ind w:firstLine="567"/>
        <w:jc w:val="both"/>
      </w:pPr>
      <w:r>
        <w:t xml:space="preserve">правила приема обучающихся, </w:t>
      </w:r>
    </w:p>
    <w:p w:rsidR="002B554B" w:rsidRDefault="001712CB" w:rsidP="009D0284">
      <w:pPr>
        <w:spacing w:after="0" w:line="240" w:lineRule="auto"/>
        <w:ind w:firstLine="567"/>
        <w:jc w:val="both"/>
      </w:pPr>
      <w:r>
        <w:t xml:space="preserve">режим занятий обучающихся, </w:t>
      </w:r>
    </w:p>
    <w:p w:rsidR="002B554B" w:rsidRDefault="001712CB" w:rsidP="009D0284">
      <w:pPr>
        <w:spacing w:after="0" w:line="240" w:lineRule="auto"/>
        <w:ind w:firstLine="567"/>
        <w:jc w:val="both"/>
      </w:pPr>
      <w:r>
        <w:t xml:space="preserve">формы, периодичность и порядок текущего контроля успеваемости и промежуточной аттестации обучающихся, </w:t>
      </w:r>
    </w:p>
    <w:p w:rsidR="002B554B" w:rsidRDefault="001712CB" w:rsidP="009D0284">
      <w:pPr>
        <w:spacing w:after="0" w:line="240" w:lineRule="auto"/>
        <w:ind w:firstLine="567"/>
        <w:jc w:val="both"/>
      </w:pPr>
      <w:r>
        <w:t xml:space="preserve">порядок и основания перевода, отчисления и восстановления обучающихся, </w:t>
      </w:r>
    </w:p>
    <w:p w:rsidR="002B554B" w:rsidRDefault="001712CB" w:rsidP="009D0284">
      <w:pPr>
        <w:spacing w:after="0" w:line="240" w:lineRule="auto"/>
        <w:ind w:firstLine="567"/>
        <w:jc w:val="both"/>
      </w:pPr>
      <w:r>
        <w:lastRenderedPageBreak/>
        <w:t xml:space="preserve">порядок оформления возникновения, приостановления и прекращения отношений между образовательной организацией и обучающимися или их родителями (законными представителями). </w:t>
      </w:r>
    </w:p>
    <w:p w:rsidR="001712CB" w:rsidRDefault="001712CB" w:rsidP="009D0284">
      <w:pPr>
        <w:spacing w:after="0" w:line="240" w:lineRule="auto"/>
        <w:ind w:firstLine="567"/>
        <w:jc w:val="both"/>
      </w:pPr>
      <w:r>
        <w:t>При их разработке необходимо учитывать мнение совещательных органов учащихся, родителей, попечителей, работников.</w:t>
      </w:r>
    </w:p>
    <w:p w:rsidR="001712CB" w:rsidRDefault="001712CB" w:rsidP="009D0284">
      <w:pPr>
        <w:spacing w:after="0" w:line="240" w:lineRule="auto"/>
        <w:ind w:firstLine="567"/>
        <w:jc w:val="both"/>
      </w:pPr>
      <w:r>
        <w:t>Документы образовательной организации могут быть представлены в разделах:</w:t>
      </w:r>
    </w:p>
    <w:p w:rsidR="001712CB" w:rsidRDefault="001712CB" w:rsidP="009D0284">
      <w:pPr>
        <w:tabs>
          <w:tab w:val="left" w:pos="851"/>
        </w:tabs>
        <w:spacing w:after="0" w:line="240" w:lineRule="auto"/>
        <w:ind w:firstLine="567"/>
        <w:jc w:val="both"/>
      </w:pPr>
      <w:r>
        <w:t>1.</w:t>
      </w:r>
      <w:r>
        <w:tab/>
        <w:t>Нормативно-правовое обеспечение деятельности общеобразовательного учреждения в части внедрения ФГОС НОО ОВЗ и ФГОС О у/о.</w:t>
      </w:r>
    </w:p>
    <w:p w:rsidR="001712CB" w:rsidRDefault="001712CB" w:rsidP="009D0284">
      <w:pPr>
        <w:tabs>
          <w:tab w:val="left" w:pos="851"/>
        </w:tabs>
        <w:spacing w:after="0" w:line="240" w:lineRule="auto"/>
        <w:ind w:firstLine="567"/>
        <w:jc w:val="both"/>
      </w:pPr>
      <w:r>
        <w:t>2.</w:t>
      </w:r>
      <w:r>
        <w:tab/>
        <w:t>Финансово-экономическое обеспечение внедрения ФГОС НОО ОВЗ и ФГОС Оу/о.</w:t>
      </w:r>
    </w:p>
    <w:p w:rsidR="001712CB" w:rsidRDefault="001712CB" w:rsidP="009D0284">
      <w:pPr>
        <w:tabs>
          <w:tab w:val="left" w:pos="851"/>
        </w:tabs>
        <w:spacing w:after="0" w:line="240" w:lineRule="auto"/>
        <w:ind w:firstLine="567"/>
        <w:jc w:val="both"/>
      </w:pPr>
      <w:r>
        <w:t>3.</w:t>
      </w:r>
      <w:r>
        <w:tab/>
        <w:t>Организационное обеспечение внедрения ФГОС НОО ОВЗ и ФГОС О у/о.</w:t>
      </w:r>
    </w:p>
    <w:p w:rsidR="001712CB" w:rsidRDefault="001712CB" w:rsidP="009D0284">
      <w:pPr>
        <w:tabs>
          <w:tab w:val="left" w:pos="851"/>
        </w:tabs>
        <w:spacing w:after="0" w:line="240" w:lineRule="auto"/>
        <w:ind w:firstLine="567"/>
        <w:jc w:val="both"/>
      </w:pPr>
      <w:r>
        <w:t>4.</w:t>
      </w:r>
      <w:r>
        <w:tab/>
        <w:t>Кадровое обеспечение внедрения ФГОС НОО ОВЗ и ФГОС О у/о.</w:t>
      </w:r>
    </w:p>
    <w:p w:rsidR="001712CB" w:rsidRDefault="001712CB" w:rsidP="009D0284">
      <w:pPr>
        <w:pStyle w:val="2"/>
        <w:tabs>
          <w:tab w:val="left" w:pos="851"/>
        </w:tabs>
      </w:pPr>
      <w:r>
        <w:t>5.</w:t>
      </w:r>
      <w:r>
        <w:tab/>
        <w:t>Информационное обеспечение внедрения фед</w:t>
      </w:r>
      <w:r w:rsidR="009D0284">
        <w:t>ерального государственного обра</w:t>
      </w:r>
      <w:r>
        <w:t>зовательного стандарта основного общего образования.</w:t>
      </w:r>
    </w:p>
    <w:p w:rsidR="001712CB" w:rsidRDefault="001712CB" w:rsidP="009D0284">
      <w:pPr>
        <w:tabs>
          <w:tab w:val="left" w:pos="851"/>
        </w:tabs>
        <w:spacing w:after="0" w:line="240" w:lineRule="auto"/>
        <w:ind w:firstLine="567"/>
        <w:jc w:val="both"/>
      </w:pPr>
      <w:r>
        <w:t>6.</w:t>
      </w:r>
      <w:r>
        <w:tab/>
        <w:t>Материально-техническое обеспечение внедрения ФГОС НОО ОВЗ и ФГОС Оу/о.</w:t>
      </w:r>
    </w:p>
    <w:p w:rsidR="001712CB" w:rsidRDefault="001712CB" w:rsidP="009D0284">
      <w:pPr>
        <w:spacing w:after="0" w:line="240" w:lineRule="auto"/>
        <w:ind w:firstLine="567"/>
        <w:jc w:val="both"/>
      </w:pPr>
      <w:r>
        <w:t>В качестве наполнения названных разделов мог</w:t>
      </w:r>
      <w:r w:rsidR="000E0389">
        <w:t>ут выступать документы, подтвер</w:t>
      </w:r>
      <w:r>
        <w:t>ждающие:</w:t>
      </w:r>
    </w:p>
    <w:p w:rsidR="001712CB" w:rsidRDefault="001712CB" w:rsidP="009D0284">
      <w:pPr>
        <w:spacing w:after="0" w:line="240" w:lineRule="auto"/>
        <w:ind w:firstLine="567"/>
        <w:jc w:val="both"/>
      </w:pPr>
      <w:r>
        <w:t>•</w:t>
      </w:r>
      <w:r>
        <w:tab/>
        <w:t>создание в общеобразовательном учреждении рабочей группы по введению ФГОС НОО ОВЗ и ФГОС О у/о (приказ о создании рабочей группы по введению ФГОС НОО ОВЗ и ФГОС О у/о и утверждении положения о рабочей группе);</w:t>
      </w:r>
    </w:p>
    <w:p w:rsidR="001712CB" w:rsidRDefault="001712CB" w:rsidP="009D0284">
      <w:pPr>
        <w:spacing w:after="0" w:line="240" w:lineRule="auto"/>
        <w:ind w:firstLine="567"/>
        <w:jc w:val="both"/>
      </w:pPr>
      <w:r>
        <w:t>•</w:t>
      </w:r>
      <w:r>
        <w:tab/>
        <w:t>внесение изменений в Положение о системе о</w:t>
      </w:r>
      <w:r w:rsidR="000E0389">
        <w:t>ценок, формах и порядке проведе</w:t>
      </w:r>
      <w:r>
        <w:t>ния промежуточной аттестации в части введения комплексного под</w:t>
      </w:r>
      <w:r w:rsidR="000E0389">
        <w:t>хода к оценке резуль</w:t>
      </w:r>
      <w:r>
        <w:t>татов образования: предметных, метапредметных, личностных в соответствии с ФГОС НОО ОВЗ и ФГОС О у/о (протокол(ы) заседания(й) орга</w:t>
      </w:r>
      <w:r w:rsidR="000E0389">
        <w:t>нов, на котором(</w:t>
      </w:r>
      <w:proofErr w:type="spellStart"/>
      <w:r w:rsidR="000E0389">
        <w:t>ых</w:t>
      </w:r>
      <w:proofErr w:type="spellEnd"/>
      <w:r w:rsidR="000E0389">
        <w:t>) рассматрива</w:t>
      </w:r>
      <w:r>
        <w:t>лись вопросы внесения изменений в Положение о системе оценок, формах и п</w:t>
      </w:r>
      <w:r w:rsidR="000E0389">
        <w:t>орядке про</w:t>
      </w:r>
      <w:r>
        <w:t>ведения промежуточной аттестации, приказ о внесени</w:t>
      </w:r>
      <w:r w:rsidR="000E0389">
        <w:t>и изменений в положение, положе</w:t>
      </w:r>
      <w:r>
        <w:t>ние с указанием изменений и дополнений);</w:t>
      </w:r>
    </w:p>
    <w:p w:rsidR="001712CB" w:rsidRDefault="001712CB" w:rsidP="009D0284">
      <w:pPr>
        <w:spacing w:after="0" w:line="240" w:lineRule="auto"/>
        <w:ind w:firstLine="567"/>
        <w:jc w:val="both"/>
      </w:pPr>
      <w:r>
        <w:t>•</w:t>
      </w:r>
      <w:r>
        <w:tab/>
        <w:t>издание приказов по общеобразовательному учреждению, таких как:</w:t>
      </w:r>
    </w:p>
    <w:p w:rsidR="001712CB" w:rsidRDefault="001712CB" w:rsidP="009D0284">
      <w:pPr>
        <w:pStyle w:val="2"/>
      </w:pPr>
      <w:r>
        <w:t>-</w:t>
      </w:r>
      <w:r>
        <w:tab/>
        <w:t>о разработке адаптированных основных образовательных программ по уровням образования при наличии в 00 отдельных классов для</w:t>
      </w:r>
      <w:r w:rsidR="000E0389">
        <w:t xml:space="preserve"> обучающихся с ОВЗ (по категори</w:t>
      </w:r>
      <w:r>
        <w:t>ям);</w:t>
      </w:r>
    </w:p>
    <w:p w:rsidR="001712CB" w:rsidRDefault="001712CB" w:rsidP="009D0284">
      <w:pPr>
        <w:spacing w:after="0" w:line="240" w:lineRule="auto"/>
        <w:ind w:firstLine="567"/>
        <w:jc w:val="both"/>
      </w:pPr>
      <w:r>
        <w:t>-</w:t>
      </w:r>
      <w:r>
        <w:tab/>
        <w:t>о разработке адаптированных образовател</w:t>
      </w:r>
      <w:r w:rsidR="000E0389">
        <w:t>ьных программ и/или индивидуаль</w:t>
      </w:r>
      <w:r>
        <w:t>ных учебных планов для каждого обучающегося с ОВЗ при совместном обучении (и</w:t>
      </w:r>
      <w:r w:rsidR="000E0389">
        <w:t>нклю</w:t>
      </w:r>
      <w:r>
        <w:t>зивное образование);</w:t>
      </w:r>
    </w:p>
    <w:p w:rsidR="001712CB" w:rsidRDefault="001712CB" w:rsidP="009D0284">
      <w:pPr>
        <w:spacing w:after="0" w:line="240" w:lineRule="auto"/>
        <w:ind w:firstLine="567"/>
        <w:jc w:val="both"/>
      </w:pPr>
      <w:r>
        <w:t>-</w:t>
      </w:r>
      <w:r>
        <w:tab/>
        <w:t>об утверждении адаптированных основных образовательных программ по уровням образования при наличии в 00 отдельных классов для обучающихся с ОВЗ (по категориям);</w:t>
      </w:r>
    </w:p>
    <w:p w:rsidR="001712CB" w:rsidRDefault="001712CB" w:rsidP="009D0284">
      <w:pPr>
        <w:spacing w:after="0" w:line="240" w:lineRule="auto"/>
        <w:ind w:firstLine="567"/>
        <w:jc w:val="both"/>
      </w:pPr>
      <w:r>
        <w:lastRenderedPageBreak/>
        <w:t>-</w:t>
      </w:r>
      <w:r>
        <w:tab/>
        <w:t>об утверждении адаптированных образовательных программ и/или инди</w:t>
      </w:r>
      <w:r w:rsidR="000E0389">
        <w:t>виду</w:t>
      </w:r>
      <w:r>
        <w:t>альных учебных классов для каждого обучающегося с ОВЗ при совместном обучении (ежегодно);</w:t>
      </w:r>
    </w:p>
    <w:p w:rsidR="001712CB" w:rsidRDefault="001712CB" w:rsidP="009D0284">
      <w:pPr>
        <w:spacing w:after="0" w:line="240" w:lineRule="auto"/>
        <w:ind w:firstLine="567"/>
        <w:jc w:val="both"/>
      </w:pPr>
      <w:r>
        <w:t>-</w:t>
      </w:r>
      <w:r>
        <w:tab/>
        <w:t>об утверждении программы внеурочной деятельности;</w:t>
      </w:r>
    </w:p>
    <w:p w:rsidR="001712CB" w:rsidRDefault="001712CB" w:rsidP="009D0284">
      <w:pPr>
        <w:spacing w:after="0" w:line="240" w:lineRule="auto"/>
        <w:ind w:firstLine="567"/>
        <w:jc w:val="both"/>
      </w:pPr>
      <w:r>
        <w:t>-</w:t>
      </w:r>
      <w:r>
        <w:tab/>
        <w:t>об утверждении программы 00 по повыше</w:t>
      </w:r>
      <w:r w:rsidR="000E0389">
        <w:t>нию уровня профессионального ма</w:t>
      </w:r>
      <w:r>
        <w:t>стерства педагогических работников;</w:t>
      </w:r>
    </w:p>
    <w:p w:rsidR="001712CB" w:rsidRDefault="001712CB" w:rsidP="009D0284">
      <w:pPr>
        <w:spacing w:after="0" w:line="240" w:lineRule="auto"/>
        <w:ind w:firstLine="567"/>
        <w:jc w:val="both"/>
      </w:pPr>
      <w:r>
        <w:t>-</w:t>
      </w:r>
      <w:r>
        <w:tab/>
        <w:t>об утверждении списка учебников и учебных</w:t>
      </w:r>
      <w:r w:rsidR="000E0389">
        <w:t xml:space="preserve"> пособий, используемых в образо</w:t>
      </w:r>
      <w:r>
        <w:t>вательном процессе, перечень УМК;</w:t>
      </w:r>
    </w:p>
    <w:p w:rsidR="001712CB" w:rsidRDefault="001712CB" w:rsidP="009D0284">
      <w:pPr>
        <w:spacing w:after="0" w:line="240" w:lineRule="auto"/>
        <w:ind w:firstLine="567"/>
        <w:jc w:val="both"/>
      </w:pPr>
      <w:r>
        <w:t>-</w:t>
      </w:r>
      <w:r>
        <w:tab/>
        <w:t xml:space="preserve">о проведении </w:t>
      </w:r>
      <w:proofErr w:type="spellStart"/>
      <w:r>
        <w:t>внутришкольного</w:t>
      </w:r>
      <w:proofErr w:type="spellEnd"/>
      <w:r>
        <w:t xml:space="preserve"> контроля по реализации ФГОС НОО, ФГОС ООО, ФГОС СОО, ФГОС НОО ОВЗ и ФГОС О у/о;</w:t>
      </w:r>
    </w:p>
    <w:p w:rsidR="001712CB" w:rsidRDefault="001712CB" w:rsidP="009D0284">
      <w:pPr>
        <w:spacing w:after="0" w:line="240" w:lineRule="auto"/>
        <w:ind w:firstLine="567"/>
        <w:jc w:val="both"/>
      </w:pPr>
      <w:r>
        <w:t>-</w:t>
      </w:r>
      <w:r>
        <w:tab/>
        <w:t>о внесении изменений в должностные инст</w:t>
      </w:r>
      <w:r w:rsidR="000E0389">
        <w:t>рукции учителей, заместителя ди</w:t>
      </w:r>
      <w:r>
        <w:t>ректора по УВР, курирующего реализацию ФГОС НОО ОВЗ и ФГОС О у/о; педагога-психолога, учителя-логопеда, социального педагога, пе</w:t>
      </w:r>
      <w:r w:rsidR="000E0389">
        <w:t>дагога дополнительного образова</w:t>
      </w:r>
      <w:r>
        <w:t>ния, работающих с обучающимися с ОВЗ;</w:t>
      </w:r>
    </w:p>
    <w:p w:rsidR="001712CB" w:rsidRDefault="001712CB" w:rsidP="009D0284">
      <w:pPr>
        <w:spacing w:after="0" w:line="240" w:lineRule="auto"/>
        <w:ind w:firstLine="567"/>
        <w:jc w:val="both"/>
      </w:pPr>
      <w:r>
        <w:t>-</w:t>
      </w:r>
      <w:r>
        <w:tab/>
        <w:t>об утверждении плана методической работы</w:t>
      </w:r>
      <w:r w:rsidR="000E0389">
        <w:t xml:space="preserve"> (раздел плана в части сопровож</w:t>
      </w:r>
      <w:r>
        <w:t>дения введения ФГОС НОО ОВЗ и ФГОС О у/о);</w:t>
      </w:r>
    </w:p>
    <w:p w:rsidR="001712CB" w:rsidRDefault="001712CB" w:rsidP="009D0284">
      <w:pPr>
        <w:spacing w:after="0" w:line="240" w:lineRule="auto"/>
        <w:ind w:firstLine="567"/>
        <w:jc w:val="both"/>
      </w:pPr>
      <w:r>
        <w:t>-</w:t>
      </w:r>
      <w:r>
        <w:tab/>
        <w:t>об утверждении плана-графика повышения</w:t>
      </w:r>
      <w:r w:rsidR="000E0389">
        <w:t xml:space="preserve"> квалификации членов педагогиче</w:t>
      </w:r>
      <w:r>
        <w:t>ского коллектива по вопросам внедрения ФГОС НОО ОВЗ и ФГОС О у/о;</w:t>
      </w:r>
    </w:p>
    <w:p w:rsidR="001712CB" w:rsidRDefault="001712CB" w:rsidP="009D0284">
      <w:pPr>
        <w:spacing w:after="0" w:line="240" w:lineRule="auto"/>
        <w:ind w:firstLine="567"/>
        <w:jc w:val="both"/>
      </w:pPr>
      <w:r>
        <w:t>-</w:t>
      </w:r>
      <w:r>
        <w:tab/>
        <w:t>о проведении расчетов и механизмов формирования расходов, необходимых для реализации АООП для обучающихся с ОВЗ (согласованный с учредителем).</w:t>
      </w:r>
    </w:p>
    <w:p w:rsidR="001712CB" w:rsidRDefault="001712CB" w:rsidP="009D0284">
      <w:pPr>
        <w:spacing w:after="0" w:line="240" w:lineRule="auto"/>
        <w:ind w:firstLine="567"/>
        <w:jc w:val="both"/>
      </w:pPr>
      <w:r>
        <w:t>При формировании и обновлении пакета локаль</w:t>
      </w:r>
      <w:r w:rsidR="000E0389">
        <w:t>ных актов, регламентирующих вве</w:t>
      </w:r>
      <w:r>
        <w:t>дение ФГОС НОО ОВЗ и ФГОС О у/о в образовательной организации, особое внимание следует обратить на внесение изменений и дополнений</w:t>
      </w:r>
      <w:r w:rsidR="000E0389">
        <w:t xml:space="preserve"> в соответствующие разделы Уста</w:t>
      </w:r>
      <w:r>
        <w:t xml:space="preserve">ва, основного нормативного локального акта </w:t>
      </w:r>
      <w:r w:rsidR="007F3A3D">
        <w:t>ОО</w:t>
      </w:r>
      <w:r>
        <w:t>.</w:t>
      </w:r>
    </w:p>
    <w:p w:rsidR="001712CB" w:rsidRDefault="001712CB" w:rsidP="009D0284">
      <w:pPr>
        <w:spacing w:after="0" w:line="240" w:lineRule="auto"/>
        <w:ind w:firstLine="567"/>
        <w:jc w:val="both"/>
      </w:pPr>
      <w:r>
        <w:t xml:space="preserve">В Уставе образовательной организации должна </w:t>
      </w:r>
      <w:r w:rsidR="000E0389">
        <w:t>содержаться, наряду с информаци</w:t>
      </w:r>
      <w:r>
        <w:t xml:space="preserve">ей, предусмотренной законодательством Российской </w:t>
      </w:r>
      <w:r w:rsidR="000E0389">
        <w:t>Федерации, в том числе ФЗ «О не</w:t>
      </w:r>
      <w:r>
        <w:t>коммерческих организациях» (ст. 14), следующая информация:</w:t>
      </w:r>
    </w:p>
    <w:p w:rsidR="001712CB" w:rsidRDefault="001712CB" w:rsidP="009D0284">
      <w:pPr>
        <w:tabs>
          <w:tab w:val="left" w:pos="993"/>
        </w:tabs>
        <w:spacing w:after="0" w:line="240" w:lineRule="auto"/>
        <w:ind w:firstLine="567"/>
        <w:jc w:val="both"/>
      </w:pPr>
      <w:r>
        <w:t>1)</w:t>
      </w:r>
      <w:r>
        <w:tab/>
        <w:t>тип образовательной организации;</w:t>
      </w:r>
    </w:p>
    <w:p w:rsidR="001712CB" w:rsidRDefault="001712CB" w:rsidP="009D0284">
      <w:pPr>
        <w:tabs>
          <w:tab w:val="left" w:pos="993"/>
        </w:tabs>
        <w:spacing w:after="0" w:line="240" w:lineRule="auto"/>
        <w:ind w:firstLine="567"/>
        <w:jc w:val="both"/>
      </w:pPr>
      <w:r>
        <w:t>2)</w:t>
      </w:r>
      <w:r>
        <w:tab/>
        <w:t>учредитель или учредители образовательной организации;</w:t>
      </w:r>
    </w:p>
    <w:p w:rsidR="001712CB" w:rsidRDefault="001712CB" w:rsidP="009D0284">
      <w:pPr>
        <w:tabs>
          <w:tab w:val="left" w:pos="993"/>
        </w:tabs>
        <w:spacing w:after="0" w:line="240" w:lineRule="auto"/>
        <w:ind w:firstLine="567"/>
        <w:jc w:val="both"/>
      </w:pPr>
      <w:r>
        <w:t>3)</w:t>
      </w:r>
      <w:r>
        <w:tab/>
        <w:t>виды реализуемых образовательных программ с указанием уровня образования и (или) направленности, в том числе и адаптированные основные общеобразовательные программы;</w:t>
      </w:r>
    </w:p>
    <w:p w:rsidR="001712CB" w:rsidRDefault="001712CB" w:rsidP="009D0284">
      <w:pPr>
        <w:pStyle w:val="2"/>
        <w:tabs>
          <w:tab w:val="left" w:pos="993"/>
        </w:tabs>
      </w:pPr>
      <w:r>
        <w:t>4)</w:t>
      </w:r>
      <w:r>
        <w:tab/>
        <w:t>структура и компетенция органов управления образовательной организацией, порядок их формирования и сроки полномочий.</w:t>
      </w:r>
    </w:p>
    <w:p w:rsidR="001712CB" w:rsidRDefault="001712CB" w:rsidP="009D0284">
      <w:pPr>
        <w:spacing w:after="0" w:line="240" w:lineRule="auto"/>
        <w:ind w:firstLine="567"/>
        <w:jc w:val="both"/>
      </w:pPr>
      <w:r>
        <w:lastRenderedPageBreak/>
        <w:t>В Уставе образовательной организации указываются порядок принятия решений органами управления и выступления от имени образовательной организации, порядок утверждения положения о структурных подразделениях, порядок участия в управлении образовательной организацией обучающихся и родителей (законных представителей) несовершеннолетних обучающихся, права, обязанности</w:t>
      </w:r>
      <w:r w:rsidR="000E0389">
        <w:t xml:space="preserve"> и ответственность иных работни</w:t>
      </w:r>
      <w:r>
        <w:t>ков образовательной организации и иные положения.</w:t>
      </w:r>
    </w:p>
    <w:p w:rsidR="001712CB" w:rsidRDefault="001712CB" w:rsidP="009D0284">
      <w:pPr>
        <w:spacing w:after="0" w:line="240" w:lineRule="auto"/>
        <w:ind w:firstLine="567"/>
        <w:jc w:val="both"/>
      </w:pPr>
      <w:r>
        <w:t>Корректировку других локальных актов образова</w:t>
      </w:r>
      <w:r w:rsidR="000E0389">
        <w:t>тельного учреждения, в свою оче</w:t>
      </w:r>
      <w:r>
        <w:t>редь, необходимо проводить в точном соответствии с изменениями, внесенными в Устав. Перечень локальных актов, в которые необходимо внес</w:t>
      </w:r>
      <w:r w:rsidR="008468CA">
        <w:t>ти изменения, связанные с введе</w:t>
      </w:r>
      <w:r>
        <w:t>нием ФГОС НОО ОВЗ и ФГОС О у/о, определяется тем</w:t>
      </w:r>
      <w:r w:rsidR="008468CA">
        <w:t xml:space="preserve"> перечнем локальных актов, кото</w:t>
      </w:r>
      <w:r>
        <w:t>рые отражены в Уставе образовательной организации.</w:t>
      </w:r>
    </w:p>
    <w:p w:rsidR="001712CB" w:rsidRDefault="001712CB" w:rsidP="009D0284">
      <w:pPr>
        <w:spacing w:after="0" w:line="240" w:lineRule="auto"/>
        <w:ind w:firstLine="567"/>
        <w:jc w:val="both"/>
      </w:pPr>
      <w:r>
        <w:t>В то же время образовательная организация впра</w:t>
      </w:r>
      <w:r w:rsidR="000E0389">
        <w:t>ве создавать новые локальные ак</w:t>
      </w:r>
      <w:r>
        <w:t>ты, отражающие специфику реализации ФГОС НОО О</w:t>
      </w:r>
      <w:r w:rsidR="000E0389">
        <w:t>ВЗ и ФГОС О у/о в конкретном об</w:t>
      </w:r>
      <w:r>
        <w:t>разовательном учреждении. Например:</w:t>
      </w:r>
    </w:p>
    <w:p w:rsidR="001712CB" w:rsidRDefault="001712CB" w:rsidP="009D0284">
      <w:pPr>
        <w:spacing w:after="0" w:line="240" w:lineRule="auto"/>
        <w:ind w:firstLine="567"/>
        <w:jc w:val="both"/>
      </w:pPr>
      <w:r>
        <w:t>•</w:t>
      </w:r>
      <w:r>
        <w:tab/>
        <w:t>Положение об информационном сопровождении внедрения ФГОС НОО ОВЗ и ФГОС О у/о.</w:t>
      </w:r>
    </w:p>
    <w:p w:rsidR="001712CB" w:rsidRDefault="001712CB" w:rsidP="009D0284">
      <w:pPr>
        <w:pStyle w:val="aa"/>
        <w:spacing w:after="0" w:line="240" w:lineRule="auto"/>
        <w:jc w:val="both"/>
      </w:pPr>
      <w:r>
        <w:t>•</w:t>
      </w:r>
      <w:r>
        <w:tab/>
        <w:t>Положение о взаимодействии с родительской общественностью 00 в части внедрения ФГОС НОО ОВЗ и ФГОС О у/о.</w:t>
      </w:r>
    </w:p>
    <w:p w:rsidR="001712CB" w:rsidRDefault="001712CB" w:rsidP="009D0284">
      <w:pPr>
        <w:spacing w:after="0" w:line="240" w:lineRule="auto"/>
        <w:ind w:firstLine="567"/>
        <w:jc w:val="both"/>
      </w:pPr>
      <w:r>
        <w:t>•</w:t>
      </w:r>
      <w:r>
        <w:tab/>
        <w:t>Положение о рабочих программах отдельных уч</w:t>
      </w:r>
      <w:r w:rsidR="000E0389">
        <w:t>ебных предметов, коррекцион</w:t>
      </w:r>
      <w:r>
        <w:t>ных курсах, программах внеурочной деятельности в 00 в связи внедрением ФГОС НОО ОВЗ и ФГОС О у/о.</w:t>
      </w:r>
    </w:p>
    <w:p w:rsidR="001712CB" w:rsidRDefault="001712CB" w:rsidP="009D0284">
      <w:pPr>
        <w:spacing w:after="0" w:line="240" w:lineRule="auto"/>
        <w:ind w:firstLine="567"/>
        <w:jc w:val="both"/>
      </w:pPr>
      <w:r>
        <w:t>•</w:t>
      </w:r>
      <w:r>
        <w:tab/>
        <w:t>Договор образовательной организации с ро</w:t>
      </w:r>
      <w:r w:rsidR="000E0389">
        <w:t>дителями (законными представите</w:t>
      </w:r>
      <w:r>
        <w:t>лями) обучающихся с ОВЗ.</w:t>
      </w:r>
    </w:p>
    <w:p w:rsidR="001712CB" w:rsidRDefault="001712CB" w:rsidP="009D0284">
      <w:pPr>
        <w:spacing w:after="0" w:line="240" w:lineRule="auto"/>
        <w:ind w:firstLine="567"/>
        <w:jc w:val="both"/>
      </w:pPr>
      <w:r>
        <w:t>•</w:t>
      </w:r>
      <w:r>
        <w:tab/>
        <w:t>Положение о распределении стимулирующей</w:t>
      </w:r>
      <w:r w:rsidR="000E0389">
        <w:t xml:space="preserve"> части фонда оплаты труда работ</w:t>
      </w:r>
      <w:r>
        <w:t>ников образовательного учреждения, отражающей результативность внедрения ФГОС НОО ОВЗ и ФГОС О у/о и качество образовательных услуг, оказываемых обучающимся с ОВЗ.</w:t>
      </w:r>
    </w:p>
    <w:p w:rsidR="001712CB" w:rsidRDefault="001712CB" w:rsidP="009D0284">
      <w:pPr>
        <w:spacing w:after="0" w:line="240" w:lineRule="auto"/>
        <w:ind w:firstLine="567"/>
        <w:jc w:val="both"/>
      </w:pPr>
      <w:r>
        <w:t>•</w:t>
      </w:r>
      <w:r>
        <w:tab/>
        <w:t>Положение о создании ресурсного центра по методическому и психолого-педагогическому сопровождению обучающихся с ОВЗ</w:t>
      </w:r>
      <w:r w:rsidR="000E0389">
        <w:t xml:space="preserve"> из иных образовательных органи</w:t>
      </w:r>
      <w:r>
        <w:t>заций, в том числе и оказании платных дополнительных образовательных услуг.</w:t>
      </w:r>
    </w:p>
    <w:p w:rsidR="009D0284" w:rsidRDefault="009D0284" w:rsidP="009D0284">
      <w:pPr>
        <w:spacing w:after="0" w:line="240" w:lineRule="auto"/>
        <w:ind w:firstLine="567"/>
        <w:jc w:val="both"/>
      </w:pPr>
    </w:p>
    <w:p w:rsidR="009D0284" w:rsidRPr="00CA4374" w:rsidRDefault="00CA4374" w:rsidP="00CA4374">
      <w:pPr>
        <w:pStyle w:val="3"/>
      </w:pPr>
      <w:r w:rsidRPr="00CA4374">
        <w:t>Данный перечень нормативных актов не является окончательным и открыт для изменений и дополнений</w:t>
      </w:r>
    </w:p>
    <w:p w:rsidR="00CA4374" w:rsidRDefault="009D0284" w:rsidP="00CA4374">
      <w:pPr>
        <w:spacing w:after="0" w:line="240" w:lineRule="auto"/>
        <w:ind w:firstLine="567"/>
        <w:jc w:val="right"/>
      </w:pPr>
      <w:r>
        <w:t xml:space="preserve">Полежаева Оксана Петровна, </w:t>
      </w:r>
    </w:p>
    <w:p w:rsidR="009D0284" w:rsidRDefault="009D0284" w:rsidP="00CA4374">
      <w:pPr>
        <w:spacing w:after="0" w:line="240" w:lineRule="auto"/>
        <w:ind w:firstLine="567"/>
        <w:jc w:val="right"/>
      </w:pPr>
      <w:r>
        <w:t xml:space="preserve">главный специалист отдела образования администрации </w:t>
      </w:r>
      <w:r w:rsidR="00CA4374">
        <w:t>города Дивногорска</w:t>
      </w:r>
    </w:p>
    <w:p w:rsidR="00CA4374" w:rsidRPr="001712CB" w:rsidRDefault="00CA4374" w:rsidP="00CA4374">
      <w:pPr>
        <w:spacing w:after="0" w:line="240" w:lineRule="auto"/>
        <w:ind w:firstLine="567"/>
        <w:jc w:val="right"/>
      </w:pPr>
      <w:r>
        <w:t>8(39144) 3-78-82</w:t>
      </w:r>
    </w:p>
    <w:sectPr w:rsidR="00CA4374" w:rsidRPr="001712CB" w:rsidSect="009D0284">
      <w:pgSz w:w="16838" w:h="11906" w:orient="landscape"/>
      <w:pgMar w:top="850" w:right="1134" w:bottom="1418" w:left="1134"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8134F"/>
    <w:multiLevelType w:val="hybridMultilevel"/>
    <w:tmpl w:val="2DAECC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5E0B1B18"/>
    <w:multiLevelType w:val="hybridMultilevel"/>
    <w:tmpl w:val="2DAECC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5CE9"/>
    <w:rsid w:val="000302BE"/>
    <w:rsid w:val="00074AA7"/>
    <w:rsid w:val="0008797D"/>
    <w:rsid w:val="000E0389"/>
    <w:rsid w:val="00121B62"/>
    <w:rsid w:val="001712CB"/>
    <w:rsid w:val="002B554B"/>
    <w:rsid w:val="002C1A7B"/>
    <w:rsid w:val="00300DB9"/>
    <w:rsid w:val="00367F88"/>
    <w:rsid w:val="00387A32"/>
    <w:rsid w:val="003D2635"/>
    <w:rsid w:val="004830F1"/>
    <w:rsid w:val="0056704D"/>
    <w:rsid w:val="00571245"/>
    <w:rsid w:val="006A0A17"/>
    <w:rsid w:val="006E6347"/>
    <w:rsid w:val="007C5CE9"/>
    <w:rsid w:val="007F3A3D"/>
    <w:rsid w:val="008468CA"/>
    <w:rsid w:val="00860BE0"/>
    <w:rsid w:val="0088669E"/>
    <w:rsid w:val="00950A9D"/>
    <w:rsid w:val="00966B43"/>
    <w:rsid w:val="009D0284"/>
    <w:rsid w:val="00A325EE"/>
    <w:rsid w:val="00AB2868"/>
    <w:rsid w:val="00B52567"/>
    <w:rsid w:val="00BC16E8"/>
    <w:rsid w:val="00BF585D"/>
    <w:rsid w:val="00C7014E"/>
    <w:rsid w:val="00C720DD"/>
    <w:rsid w:val="00CA4374"/>
    <w:rsid w:val="00DC5BD4"/>
    <w:rsid w:val="00DE0E59"/>
    <w:rsid w:val="00E161A9"/>
    <w:rsid w:val="00F14966"/>
    <w:rsid w:val="00F14A71"/>
    <w:rsid w:val="00F63A25"/>
    <w:rsid w:val="00FD76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A9D"/>
  </w:style>
  <w:style w:type="paragraph" w:styleId="1">
    <w:name w:val="heading 1"/>
    <w:basedOn w:val="a"/>
    <w:next w:val="a"/>
    <w:link w:val="10"/>
    <w:uiPriority w:val="9"/>
    <w:qFormat/>
    <w:rsid w:val="00AB2868"/>
    <w:pPr>
      <w:keepNext/>
      <w:outlineLvl w:val="0"/>
    </w:pPr>
    <w:rPr>
      <w:b/>
      <w:i/>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0A17"/>
    <w:pPr>
      <w:ind w:left="720"/>
      <w:contextualSpacing/>
    </w:pPr>
  </w:style>
  <w:style w:type="paragraph" w:styleId="a4">
    <w:name w:val="Title"/>
    <w:basedOn w:val="a"/>
    <w:next w:val="a"/>
    <w:link w:val="a5"/>
    <w:uiPriority w:val="10"/>
    <w:qFormat/>
    <w:rsid w:val="00AB2868"/>
    <w:pPr>
      <w:jc w:val="center"/>
    </w:pPr>
    <w:rPr>
      <w:b/>
    </w:rPr>
  </w:style>
  <w:style w:type="character" w:customStyle="1" w:styleId="a5">
    <w:name w:val="Название Знак"/>
    <w:basedOn w:val="a0"/>
    <w:link w:val="a4"/>
    <w:uiPriority w:val="10"/>
    <w:rsid w:val="00AB2868"/>
    <w:rPr>
      <w:b/>
    </w:rPr>
  </w:style>
  <w:style w:type="paragraph" w:styleId="a6">
    <w:name w:val="Subtitle"/>
    <w:basedOn w:val="a"/>
    <w:next w:val="a"/>
    <w:link w:val="a7"/>
    <w:uiPriority w:val="11"/>
    <w:qFormat/>
    <w:rsid w:val="00AB2868"/>
    <w:rPr>
      <w:i/>
    </w:rPr>
  </w:style>
  <w:style w:type="character" w:customStyle="1" w:styleId="a7">
    <w:name w:val="Подзаголовок Знак"/>
    <w:basedOn w:val="a0"/>
    <w:link w:val="a6"/>
    <w:uiPriority w:val="11"/>
    <w:rsid w:val="00AB2868"/>
    <w:rPr>
      <w:i/>
    </w:rPr>
  </w:style>
  <w:style w:type="character" w:customStyle="1" w:styleId="10">
    <w:name w:val="Заголовок 1 Знак"/>
    <w:basedOn w:val="a0"/>
    <w:link w:val="1"/>
    <w:uiPriority w:val="9"/>
    <w:rsid w:val="00AB2868"/>
    <w:rPr>
      <w:b/>
      <w:i/>
      <w:u w:val="single"/>
    </w:rPr>
  </w:style>
  <w:style w:type="paragraph" w:styleId="a8">
    <w:name w:val="Balloon Text"/>
    <w:basedOn w:val="a"/>
    <w:link w:val="a9"/>
    <w:uiPriority w:val="99"/>
    <w:semiHidden/>
    <w:unhideWhenUsed/>
    <w:rsid w:val="00F14A7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4A71"/>
    <w:rPr>
      <w:rFonts w:ascii="Tahoma" w:hAnsi="Tahoma" w:cs="Tahoma"/>
      <w:sz w:val="16"/>
      <w:szCs w:val="16"/>
    </w:rPr>
  </w:style>
  <w:style w:type="paragraph" w:styleId="aa">
    <w:name w:val="Body Text Indent"/>
    <w:basedOn w:val="a"/>
    <w:link w:val="ab"/>
    <w:uiPriority w:val="99"/>
    <w:unhideWhenUsed/>
    <w:rsid w:val="002B554B"/>
    <w:pPr>
      <w:ind w:firstLine="567"/>
    </w:pPr>
  </w:style>
  <w:style w:type="character" w:customStyle="1" w:styleId="ab">
    <w:name w:val="Основной текст с отступом Знак"/>
    <w:basedOn w:val="a0"/>
    <w:link w:val="aa"/>
    <w:uiPriority w:val="99"/>
    <w:rsid w:val="002B554B"/>
  </w:style>
  <w:style w:type="paragraph" w:styleId="2">
    <w:name w:val="Body Text Indent 2"/>
    <w:basedOn w:val="a"/>
    <w:link w:val="20"/>
    <w:uiPriority w:val="99"/>
    <w:unhideWhenUsed/>
    <w:rsid w:val="009D0284"/>
    <w:pPr>
      <w:spacing w:after="0" w:line="240" w:lineRule="auto"/>
      <w:ind w:firstLine="567"/>
      <w:jc w:val="both"/>
    </w:pPr>
  </w:style>
  <w:style w:type="character" w:customStyle="1" w:styleId="20">
    <w:name w:val="Основной текст с отступом 2 Знак"/>
    <w:basedOn w:val="a0"/>
    <w:link w:val="2"/>
    <w:uiPriority w:val="99"/>
    <w:rsid w:val="009D0284"/>
  </w:style>
  <w:style w:type="paragraph" w:styleId="3">
    <w:name w:val="Body Text Indent 3"/>
    <w:basedOn w:val="a"/>
    <w:link w:val="30"/>
    <w:uiPriority w:val="99"/>
    <w:unhideWhenUsed/>
    <w:rsid w:val="00CA4374"/>
    <w:pPr>
      <w:spacing w:after="0" w:line="240" w:lineRule="auto"/>
      <w:ind w:firstLine="567"/>
      <w:jc w:val="both"/>
    </w:pPr>
    <w:rPr>
      <w:b/>
      <w:i/>
      <w:sz w:val="32"/>
      <w:szCs w:val="32"/>
      <w:u w:val="single"/>
    </w:rPr>
  </w:style>
  <w:style w:type="character" w:customStyle="1" w:styleId="30">
    <w:name w:val="Основной текст с отступом 3 Знак"/>
    <w:basedOn w:val="a0"/>
    <w:link w:val="3"/>
    <w:uiPriority w:val="99"/>
    <w:rsid w:val="00CA4374"/>
    <w:rPr>
      <w:b/>
      <w:i/>
      <w:sz w:val="32"/>
      <w:szCs w:val="32"/>
      <w:u w:val="single"/>
    </w:rPr>
  </w:style>
</w:styles>
</file>

<file path=word/webSettings.xml><?xml version="1.0" encoding="utf-8"?>
<w:webSettings xmlns:r="http://schemas.openxmlformats.org/officeDocument/2006/relationships" xmlns:w="http://schemas.openxmlformats.org/wordprocessingml/2006/main">
  <w:divs>
    <w:div w:id="847602997">
      <w:bodyDiv w:val="1"/>
      <w:marLeft w:val="0"/>
      <w:marRight w:val="0"/>
      <w:marTop w:val="0"/>
      <w:marBottom w:val="0"/>
      <w:divBdr>
        <w:top w:val="none" w:sz="0" w:space="0" w:color="auto"/>
        <w:left w:val="none" w:sz="0" w:space="0" w:color="auto"/>
        <w:bottom w:val="none" w:sz="0" w:space="0" w:color="auto"/>
        <w:right w:val="none" w:sz="0" w:space="0" w:color="auto"/>
      </w:divBdr>
      <w:divsChild>
        <w:div w:id="1304431711">
          <w:marLeft w:val="0"/>
          <w:marRight w:val="0"/>
          <w:marTop w:val="100"/>
          <w:marBottom w:val="100"/>
          <w:divBdr>
            <w:top w:val="none" w:sz="0" w:space="0" w:color="auto"/>
            <w:left w:val="none" w:sz="0" w:space="0" w:color="auto"/>
            <w:bottom w:val="none" w:sz="0" w:space="0" w:color="auto"/>
            <w:right w:val="none" w:sz="0" w:space="0" w:color="auto"/>
          </w:divBdr>
          <w:divsChild>
            <w:div w:id="321202421">
              <w:marLeft w:val="0"/>
              <w:marRight w:val="0"/>
              <w:marTop w:val="0"/>
              <w:marBottom w:val="0"/>
              <w:divBdr>
                <w:top w:val="none" w:sz="0" w:space="0" w:color="auto"/>
                <w:left w:val="none" w:sz="0" w:space="0" w:color="auto"/>
                <w:bottom w:val="none" w:sz="0" w:space="0" w:color="auto"/>
                <w:right w:val="none" w:sz="0" w:space="0" w:color="auto"/>
              </w:divBdr>
              <w:divsChild>
                <w:div w:id="55132979">
                  <w:marLeft w:val="0"/>
                  <w:marRight w:val="0"/>
                  <w:marTop w:val="0"/>
                  <w:marBottom w:val="0"/>
                  <w:divBdr>
                    <w:top w:val="none" w:sz="0" w:space="0" w:color="auto"/>
                    <w:left w:val="none" w:sz="0" w:space="0" w:color="auto"/>
                    <w:bottom w:val="none" w:sz="0" w:space="0" w:color="auto"/>
                    <w:right w:val="none" w:sz="0" w:space="0" w:color="auto"/>
                  </w:divBdr>
                  <w:divsChild>
                    <w:div w:id="617294200">
                      <w:marLeft w:val="0"/>
                      <w:marRight w:val="0"/>
                      <w:marTop w:val="0"/>
                      <w:marBottom w:val="360"/>
                      <w:divBdr>
                        <w:top w:val="none" w:sz="0" w:space="0" w:color="auto"/>
                        <w:left w:val="none" w:sz="0" w:space="0" w:color="auto"/>
                        <w:bottom w:val="dotted" w:sz="6" w:space="18" w:color="CCCCCC"/>
                        <w:right w:val="none" w:sz="0" w:space="0" w:color="auto"/>
                      </w:divBdr>
                      <w:divsChild>
                        <w:div w:id="1045102793">
                          <w:marLeft w:val="0"/>
                          <w:marRight w:val="0"/>
                          <w:marTop w:val="0"/>
                          <w:marBottom w:val="0"/>
                          <w:divBdr>
                            <w:top w:val="none" w:sz="0" w:space="0" w:color="auto"/>
                            <w:left w:val="none" w:sz="0" w:space="0" w:color="auto"/>
                            <w:bottom w:val="none" w:sz="0" w:space="0" w:color="auto"/>
                            <w:right w:val="none" w:sz="0" w:space="0" w:color="auto"/>
                          </w:divBdr>
                          <w:divsChild>
                            <w:div w:id="13718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osmetod.ru/files/OVZ/doc/4.&#1055;&#1088;&#1080;&#1082;&#1072;&#1079;_&#1052;&#1054;&#1080;&#1053;_&#1056;&#1060;_&#1086;&#1090;_14.10.2013_1145_&#1054;&#1073;_&#1091;&#1090;&#1074;&#1077;&#1088;&#1078;&#1076;&#1077;&#1085;&#1080;&#1080;_&#1054;&#1073;&#1088;&#1072;&#1079;&#1094;&#1072;_&#1089;&#1074;&#1080;&#1076;&#1077;&#1090;&#1077;&#1083;&#1100;&#1089;&#1090;&#1074;&#1072;_&#1089;_&#1059;&#1054;.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7905</Words>
  <Characters>45064</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Полежаева О.П.</dc:creator>
  <cp:lastModifiedBy>1</cp:lastModifiedBy>
  <cp:revision>2</cp:revision>
  <dcterms:created xsi:type="dcterms:W3CDTF">2019-02-21T15:01:00Z</dcterms:created>
  <dcterms:modified xsi:type="dcterms:W3CDTF">2019-02-21T15:01:00Z</dcterms:modified>
</cp:coreProperties>
</file>