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85646A" w:rsidRDefault="00022BCA" w:rsidP="0009015E">
      <w:pPr>
        <w:spacing w:after="0" w:line="240" w:lineRule="auto"/>
        <w:ind w:left="-1276"/>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3.85pt;margin-top:11.9pt;width:491.55pt;height:71.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" filled="f" strokecolor="white">
            <v:textbox>
              <w:txbxContent>
                <w:p w:rsidR="0085646A" w:rsidRPr="00A50CBA" w:rsidRDefault="0085646A" w:rsidP="0009015E">
                  <w:pPr>
                    <w:spacing w:after="0"/>
                    <w:ind w:left="-284"/>
                    <w:jc w:val="center"/>
                    <w:rPr>
                      <w:b/>
                      <w:caps/>
                      <w:color w:val="FF0000"/>
                      <w:sz w:val="96"/>
                      <w:szCs w:val="96"/>
                    </w:rPr>
                  </w:pPr>
                  <w:r w:rsidRPr="00A50CBA">
                    <w:rPr>
                      <w:b/>
                      <w:caps/>
                      <w:color w:val="FF0000"/>
                      <w:sz w:val="96"/>
                      <w:szCs w:val="96"/>
                    </w:rPr>
                    <w:t>Пожарный вестник</w:t>
                  </w: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Default="0085646A" w:rsidP="006D05E3">
                  <w:pPr>
                    <w:spacing w:line="360" w:lineRule="auto"/>
                    <w:ind w:left="7788"/>
                    <w:jc w:val="both"/>
                    <w:rPr>
                      <w:rFonts w:ascii="Bookman Old Style" w:hAnsi="Bookman Old Style"/>
                      <w:b/>
                      <w:color w:val="0000FF"/>
                      <w:sz w:val="24"/>
                      <w:szCs w:val="24"/>
                    </w:rPr>
                  </w:pPr>
                </w:p>
                <w:p w:rsidR="0085646A" w:rsidRPr="00E65BC6" w:rsidRDefault="0085646A" w:rsidP="006D05E3">
                  <w:pPr>
                    <w:spacing w:line="360" w:lineRule="auto"/>
                    <w:ind w:left="7788"/>
                    <w:jc w:val="both"/>
                    <w:rPr>
                      <w:b/>
                      <w:spacing w:val="10"/>
                      <w:sz w:val="72"/>
                      <w:szCs w:val="72"/>
                    </w:rPr>
                  </w:pPr>
                </w:p>
              </w:txbxContent>
            </v:textbox>
          </v:shape>
        </w:pict>
      </w:r>
      <w:r w:rsidR="00C13D79">
        <w:rPr>
          <w:noProof/>
          <w:lang w:eastAsia="ru-RU"/>
        </w:rPr>
        <w:drawing>
          <wp:inline distT="0" distB="0" distL="0" distR="0">
            <wp:extent cx="876300" cy="1133475"/>
            <wp:effectExtent l="19050" t="0" r="0" b="0"/>
            <wp:docPr id="1"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rrowheads="1"/>
                    </pic:cNvPicPr>
                  </pic:nvPicPr>
                  <pic:blipFill>
                    <a:blip r:embed="rId9" cstate="print"/>
                    <a:srcRect/>
                    <a:stretch>
                      <a:fillRect/>
                    </a:stretch>
                  </pic:blipFill>
                  <pic:spPr bwMode="auto">
                    <a:xfrm>
                      <a:off x="0" y="0"/>
                      <a:ext cx="876300" cy="1133475"/>
                    </a:xfrm>
                    <a:prstGeom prst="rect">
                      <a:avLst/>
                    </a:prstGeom>
                    <a:noFill/>
                    <a:ln w="9525">
                      <a:noFill/>
                      <a:miter lim="800000"/>
                      <a:headEnd/>
                      <a:tailEnd/>
                    </a:ln>
                  </pic:spPr>
                </pic:pic>
              </a:graphicData>
            </a:graphic>
          </wp:inline>
        </w:drawing>
      </w:r>
    </w:p>
    <w:p w:rsidR="0085646A" w:rsidRDefault="0085646A" w:rsidP="0009015E">
      <w:pPr>
        <w:spacing w:after="0" w:line="240" w:lineRule="auto"/>
        <w:ind w:left="-1134"/>
        <w:jc w:val="both"/>
        <w:rPr>
          <w:rFonts w:ascii="Bookman Old Style" w:hAnsi="Bookman Old Style"/>
          <w:b/>
          <w:color w:val="0000FF"/>
        </w:rPr>
      </w:pPr>
      <w:r w:rsidRPr="00E65BC6">
        <w:rPr>
          <w:rFonts w:ascii="Bookman Old Style" w:hAnsi="Bookman Old Style"/>
          <w:b/>
          <w:color w:val="0000FF"/>
        </w:rPr>
        <w:t>ЕЖЕМЕСЯЧНЫЙ ИНФОРМАЦИОННЫЙ БЮЛЛЕТЕНЬ ПОЖАРНОЙ</w:t>
      </w:r>
    </w:p>
    <w:p w:rsidR="0085646A" w:rsidRPr="00E65BC6" w:rsidRDefault="0085646A" w:rsidP="0009015E">
      <w:pPr>
        <w:spacing w:after="0" w:line="240" w:lineRule="auto"/>
        <w:ind w:left="-1134"/>
        <w:jc w:val="both"/>
        <w:rPr>
          <w:rFonts w:ascii="Bookman Old Style" w:hAnsi="Bookman Old Style"/>
          <w:b/>
          <w:color w:val="0000FF"/>
        </w:rPr>
      </w:pPr>
      <w:r w:rsidRPr="00E65BC6">
        <w:rPr>
          <w:rFonts w:ascii="Bookman Old Style" w:hAnsi="Bookman Old Style"/>
          <w:b/>
          <w:color w:val="0000FF"/>
        </w:rPr>
        <w:t xml:space="preserve">БЕЗОПАСНОСТИ ОТДЕЛЕНИЯ НАДЗОРНОЙ ДЕЯТЕЛЬНОСТИ ПО МО г. ДИВНОГОРСК </w:t>
      </w:r>
    </w:p>
    <w:p w:rsidR="00B3595D" w:rsidRDefault="0085646A" w:rsidP="00BF0FCB">
      <w:pPr>
        <w:shd w:val="clear" w:color="auto" w:fill="FF9900"/>
        <w:spacing w:line="360" w:lineRule="auto"/>
        <w:ind w:left="-1134"/>
        <w:jc w:val="both"/>
        <w:rPr>
          <w:rFonts w:ascii="Bookman Old Style" w:hAnsi="Bookman Old Style"/>
          <w:b/>
          <w:color w:val="0000FF"/>
          <w:sz w:val="24"/>
          <w:szCs w:val="24"/>
        </w:rPr>
      </w:pP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r>
      <w:r>
        <w:rPr>
          <w:rFonts w:ascii="Bookman Old Style" w:hAnsi="Bookman Old Style"/>
          <w:b/>
          <w:color w:val="0000FF"/>
          <w:sz w:val="24"/>
          <w:szCs w:val="24"/>
        </w:rPr>
        <w:tab/>
        <w:t xml:space="preserve">№ </w:t>
      </w:r>
      <w:r w:rsidR="00727365">
        <w:rPr>
          <w:rFonts w:ascii="Bookman Old Style" w:hAnsi="Bookman Old Style"/>
          <w:b/>
          <w:color w:val="0000FF"/>
          <w:sz w:val="24"/>
          <w:szCs w:val="24"/>
        </w:rPr>
        <w:t>1</w:t>
      </w:r>
      <w:r w:rsidR="004735F1">
        <w:rPr>
          <w:rFonts w:ascii="Bookman Old Style" w:hAnsi="Bookman Old Style"/>
          <w:b/>
          <w:color w:val="0000FF"/>
          <w:sz w:val="24"/>
          <w:szCs w:val="24"/>
        </w:rPr>
        <w:t xml:space="preserve"> от </w:t>
      </w:r>
      <w:r w:rsidR="00EF3FD6">
        <w:rPr>
          <w:rFonts w:ascii="Bookman Old Style" w:hAnsi="Bookman Old Style"/>
          <w:b/>
          <w:color w:val="0000FF"/>
          <w:sz w:val="24"/>
          <w:szCs w:val="24"/>
        </w:rPr>
        <w:t>15</w:t>
      </w:r>
      <w:r>
        <w:rPr>
          <w:rFonts w:ascii="Bookman Old Style" w:hAnsi="Bookman Old Style"/>
          <w:b/>
          <w:color w:val="0000FF"/>
          <w:sz w:val="24"/>
          <w:szCs w:val="24"/>
        </w:rPr>
        <w:t>.</w:t>
      </w:r>
      <w:r w:rsidR="00EF3FD6">
        <w:rPr>
          <w:rFonts w:ascii="Bookman Old Style" w:hAnsi="Bookman Old Style"/>
          <w:b/>
          <w:color w:val="0000FF"/>
          <w:sz w:val="24"/>
          <w:szCs w:val="24"/>
        </w:rPr>
        <w:t>01</w:t>
      </w:r>
      <w:r>
        <w:rPr>
          <w:rFonts w:ascii="Bookman Old Style" w:hAnsi="Bookman Old Style"/>
          <w:b/>
          <w:color w:val="0000FF"/>
          <w:sz w:val="24"/>
          <w:szCs w:val="24"/>
        </w:rPr>
        <w:t>.20</w:t>
      </w:r>
      <w:r w:rsidR="00EF3FD6">
        <w:rPr>
          <w:rFonts w:ascii="Bookman Old Style" w:hAnsi="Bookman Old Style"/>
          <w:b/>
          <w:color w:val="0000FF"/>
          <w:sz w:val="24"/>
          <w:szCs w:val="24"/>
        </w:rPr>
        <w:t>19</w:t>
      </w:r>
      <w:r>
        <w:rPr>
          <w:rFonts w:ascii="Bookman Old Style" w:hAnsi="Bookman Old Style"/>
          <w:b/>
          <w:color w:val="0000FF"/>
          <w:sz w:val="24"/>
          <w:szCs w:val="24"/>
        </w:rPr>
        <w:t xml:space="preserve"> г.</w:t>
      </w:r>
    </w:p>
    <w:tbl>
      <w:tblPr>
        <w:tblW w:w="10861" w:type="dxa"/>
        <w:tblInd w:w="-1026" w:type="dxa"/>
        <w:tblBorders>
          <w:top w:val="threeDEngrave" w:sz="24" w:space="0" w:color="E36C0A"/>
          <w:left w:val="threeDEngrave" w:sz="24" w:space="0" w:color="E36C0A"/>
          <w:bottom w:val="threeDEngrave" w:sz="24" w:space="0" w:color="E36C0A"/>
          <w:right w:val="threeDEngrave" w:sz="24" w:space="0" w:color="E36C0A"/>
          <w:insideH w:val="single" w:sz="6" w:space="0" w:color="E36C0A"/>
          <w:insideV w:val="single" w:sz="6" w:space="0" w:color="E36C0A"/>
        </w:tblBorders>
        <w:tblLayout w:type="fixed"/>
        <w:tblLook w:val="00A0" w:firstRow="1" w:lastRow="0" w:firstColumn="1" w:lastColumn="0" w:noHBand="0" w:noVBand="0"/>
      </w:tblPr>
      <w:tblGrid>
        <w:gridCol w:w="1810"/>
        <w:gridCol w:w="1810"/>
        <w:gridCol w:w="1810"/>
        <w:gridCol w:w="1810"/>
        <w:gridCol w:w="1810"/>
        <w:gridCol w:w="1811"/>
      </w:tblGrid>
      <w:tr w:rsidR="00867BF0" w:rsidRPr="002A0ED5" w:rsidTr="00867BF0">
        <w:trPr>
          <w:trHeight w:val="1962"/>
        </w:trPr>
        <w:tc>
          <w:tcPr>
            <w:tcW w:w="1810" w:type="dxa"/>
            <w:tcBorders>
              <w:top w:val="threeDEngrave" w:sz="24" w:space="0" w:color="E36C0A"/>
              <w:bottom w:val="threeDEngrave" w:sz="24" w:space="0" w:color="E36C0A"/>
            </w:tcBorders>
          </w:tcPr>
          <w:p w:rsidR="00867BF0" w:rsidRPr="002A0ED5" w:rsidRDefault="00867BF0" w:rsidP="00B3595D">
            <w:pPr>
              <w:pStyle w:val="1"/>
              <w:spacing w:line="240" w:lineRule="auto"/>
              <w:rPr>
                <w:rFonts w:ascii="Times New Roman" w:hAnsi="Times New Roman"/>
              </w:rPr>
            </w:pPr>
            <w:r w:rsidRPr="002A0ED5">
              <w:rPr>
                <w:rFonts w:ascii="Times New Roman" w:hAnsi="Times New Roman"/>
              </w:rPr>
              <w:t>Статисти</w:t>
            </w:r>
            <w:r>
              <w:rPr>
                <w:rFonts w:ascii="Times New Roman" w:hAnsi="Times New Roman"/>
              </w:rPr>
              <w:t xml:space="preserve">ка по пожарам и происшествиям с. </w:t>
            </w:r>
            <w:r w:rsidRPr="002A0ED5">
              <w:rPr>
                <w:rFonts w:ascii="Times New Roman" w:hAnsi="Times New Roman"/>
              </w:rPr>
              <w:t>1</w:t>
            </w:r>
          </w:p>
          <w:p w:rsidR="00867BF0" w:rsidRPr="002A0ED5" w:rsidRDefault="00867BF0" w:rsidP="00B3595D">
            <w:pPr>
              <w:pStyle w:val="1"/>
              <w:spacing w:line="240" w:lineRule="auto"/>
              <w:rPr>
                <w:rFonts w:ascii="Times New Roman" w:hAnsi="Times New Roman"/>
                <w:color w:val="0000FF"/>
              </w:rPr>
            </w:pPr>
          </w:p>
        </w:tc>
        <w:tc>
          <w:tcPr>
            <w:tcW w:w="1810" w:type="dxa"/>
            <w:tcBorders>
              <w:top w:val="threeDEngrave" w:sz="24" w:space="0" w:color="E36C0A"/>
              <w:bottom w:val="threeDEngrave" w:sz="24" w:space="0" w:color="E36C0A"/>
            </w:tcBorders>
          </w:tcPr>
          <w:p w:rsidR="00867BF0" w:rsidRPr="002A0ED5" w:rsidRDefault="00867BF0" w:rsidP="00FA6265">
            <w:pPr>
              <w:pStyle w:val="1"/>
              <w:spacing w:line="240" w:lineRule="auto"/>
              <w:rPr>
                <w:rFonts w:ascii="Times New Roman" w:hAnsi="Times New Roman"/>
                <w:color w:val="0000FF"/>
              </w:rPr>
            </w:pPr>
            <w:r w:rsidRPr="002A0ED5">
              <w:rPr>
                <w:rFonts w:ascii="Times New Roman" w:hAnsi="Times New Roman"/>
                <w:color w:val="365F91" w:themeColor="accent1" w:themeShade="BF"/>
              </w:rPr>
              <w:t xml:space="preserve">Внимание электроприборы </w:t>
            </w:r>
            <w:r>
              <w:rPr>
                <w:rFonts w:ascii="Times New Roman" w:hAnsi="Times New Roman"/>
              </w:rPr>
              <w:t>с. 2</w:t>
            </w:r>
          </w:p>
        </w:tc>
        <w:tc>
          <w:tcPr>
            <w:tcW w:w="1810" w:type="dxa"/>
            <w:tcBorders>
              <w:top w:val="threeDEngrave" w:sz="24" w:space="0" w:color="E36C0A"/>
              <w:bottom w:val="threeDEngrave" w:sz="24" w:space="0" w:color="E36C0A"/>
            </w:tcBorders>
          </w:tcPr>
          <w:p w:rsidR="00867BF0" w:rsidRPr="002A0ED5" w:rsidRDefault="00867BF0" w:rsidP="003A6C2F">
            <w:pPr>
              <w:pStyle w:val="1"/>
              <w:spacing w:line="240" w:lineRule="auto"/>
              <w:rPr>
                <w:rFonts w:ascii="Times New Roman" w:hAnsi="Times New Roman"/>
                <w:color w:val="0000FF"/>
              </w:rPr>
            </w:pPr>
            <w:r>
              <w:rPr>
                <w:rFonts w:ascii="Times New Roman" w:hAnsi="Times New Roman"/>
                <w:color w:val="365F91" w:themeColor="accent1" w:themeShade="BF"/>
              </w:rPr>
              <w:t xml:space="preserve">Пожары в домах, где </w:t>
            </w:r>
            <w:r>
              <w:rPr>
                <w:rFonts w:ascii="Times New Roman" w:eastAsia="Calibri" w:hAnsi="Times New Roman"/>
              </w:rPr>
              <w:t>применялась сэндвич-труба, совпадение или тенденция?</w:t>
            </w:r>
            <w:r>
              <w:rPr>
                <w:rFonts w:ascii="Times New Roman" w:hAnsi="Times New Roman"/>
                <w:color w:val="365F91" w:themeColor="accent1" w:themeShade="BF"/>
              </w:rPr>
              <w:t xml:space="preserve"> с. 3</w:t>
            </w:r>
            <w:r w:rsidR="00EF7AE1">
              <w:rPr>
                <w:rFonts w:ascii="Times New Roman" w:hAnsi="Times New Roman"/>
                <w:color w:val="365F91" w:themeColor="accent1" w:themeShade="BF"/>
              </w:rPr>
              <w:t>-</w:t>
            </w:r>
            <w:bookmarkStart w:id="0" w:name="_GoBack"/>
            <w:bookmarkEnd w:id="0"/>
            <w:r w:rsidR="00EF7AE1">
              <w:rPr>
                <w:rFonts w:ascii="Times New Roman" w:hAnsi="Times New Roman"/>
                <w:color w:val="365F91" w:themeColor="accent1" w:themeShade="BF"/>
              </w:rPr>
              <w:t>4</w:t>
            </w:r>
          </w:p>
          <w:p w:rsidR="00867BF0" w:rsidRPr="002A0ED5" w:rsidRDefault="00867BF0" w:rsidP="009D2B03">
            <w:pPr>
              <w:pStyle w:val="1"/>
              <w:spacing w:line="240" w:lineRule="auto"/>
              <w:rPr>
                <w:rFonts w:ascii="Times New Roman" w:hAnsi="Times New Roman"/>
                <w:color w:val="365F91" w:themeColor="accent1" w:themeShade="BF"/>
              </w:rPr>
            </w:pPr>
          </w:p>
        </w:tc>
        <w:tc>
          <w:tcPr>
            <w:tcW w:w="1810" w:type="dxa"/>
            <w:tcBorders>
              <w:top w:val="threeDEngrave" w:sz="24" w:space="0" w:color="E36C0A"/>
              <w:bottom w:val="threeDEngrave" w:sz="24" w:space="0" w:color="E36C0A"/>
            </w:tcBorders>
          </w:tcPr>
          <w:p w:rsidR="00867BF0" w:rsidRPr="002A0ED5" w:rsidRDefault="00867BF0" w:rsidP="00EF7AE1">
            <w:pPr>
              <w:pStyle w:val="1"/>
              <w:spacing w:line="240" w:lineRule="auto"/>
              <w:rPr>
                <w:rFonts w:ascii="Times New Roman" w:hAnsi="Times New Roman"/>
                <w:color w:val="365F91" w:themeColor="accent1" w:themeShade="BF"/>
              </w:rPr>
            </w:pPr>
            <w:r>
              <w:rPr>
                <w:rFonts w:ascii="Times New Roman" w:hAnsi="Times New Roman"/>
                <w:color w:val="365F91" w:themeColor="accent1" w:themeShade="BF"/>
              </w:rPr>
              <w:t xml:space="preserve">Техника безопасности на льду с. </w:t>
            </w:r>
            <w:r w:rsidR="00EF7AE1">
              <w:rPr>
                <w:rFonts w:ascii="Times New Roman" w:hAnsi="Times New Roman"/>
                <w:color w:val="365F91" w:themeColor="accent1" w:themeShade="BF"/>
              </w:rPr>
              <w:t>5-6</w:t>
            </w:r>
          </w:p>
        </w:tc>
        <w:tc>
          <w:tcPr>
            <w:tcW w:w="1810" w:type="dxa"/>
            <w:tcBorders>
              <w:top w:val="threeDEngrave" w:sz="24" w:space="0" w:color="E36C0A"/>
              <w:bottom w:val="threeDEngrave" w:sz="24" w:space="0" w:color="E36C0A"/>
            </w:tcBorders>
          </w:tcPr>
          <w:p w:rsidR="00867BF0" w:rsidRPr="002A0ED5" w:rsidRDefault="00867BF0" w:rsidP="00EF7AE1">
            <w:pPr>
              <w:pStyle w:val="1"/>
              <w:spacing w:line="240" w:lineRule="auto"/>
              <w:rPr>
                <w:rFonts w:ascii="Times New Roman" w:hAnsi="Times New Roman"/>
                <w:color w:val="365F91" w:themeColor="accent1" w:themeShade="BF"/>
              </w:rPr>
            </w:pPr>
            <w:r>
              <w:rPr>
                <w:rFonts w:ascii="Times New Roman" w:hAnsi="Times New Roman"/>
              </w:rPr>
              <w:t>Красиво, но опасно!</w:t>
            </w:r>
            <w:r w:rsidRPr="002A0ED5">
              <w:rPr>
                <w:rFonts w:ascii="Times New Roman" w:hAnsi="Times New Roman"/>
              </w:rPr>
              <w:t xml:space="preserve">  с. </w:t>
            </w:r>
            <w:r w:rsidR="00EF7AE1">
              <w:rPr>
                <w:rFonts w:ascii="Times New Roman" w:hAnsi="Times New Roman"/>
              </w:rPr>
              <w:t>7</w:t>
            </w:r>
          </w:p>
        </w:tc>
        <w:tc>
          <w:tcPr>
            <w:tcW w:w="1811" w:type="dxa"/>
            <w:tcBorders>
              <w:top w:val="threeDEngrave" w:sz="24" w:space="0" w:color="E36C0A"/>
              <w:bottom w:val="threeDEngrave" w:sz="24" w:space="0" w:color="E36C0A"/>
            </w:tcBorders>
          </w:tcPr>
          <w:p w:rsidR="00867BF0" w:rsidRPr="002A0ED5" w:rsidRDefault="00867BF0" w:rsidP="00EF7AE1">
            <w:pPr>
              <w:pStyle w:val="1"/>
              <w:spacing w:line="240" w:lineRule="auto"/>
              <w:rPr>
                <w:rFonts w:ascii="Times New Roman" w:hAnsi="Times New Roman"/>
              </w:rPr>
            </w:pPr>
            <w:r w:rsidRPr="002A0ED5">
              <w:rPr>
                <w:rFonts w:ascii="Times New Roman" w:hAnsi="Times New Roman"/>
              </w:rPr>
              <w:t>Пожарный извещатель и</w:t>
            </w:r>
            <w:r>
              <w:rPr>
                <w:rFonts w:ascii="Times New Roman" w:hAnsi="Times New Roman"/>
              </w:rPr>
              <w:t xml:space="preserve"> огнетушитель – в каждый дом с. </w:t>
            </w:r>
            <w:r w:rsidR="00EF7AE1">
              <w:rPr>
                <w:rFonts w:ascii="Times New Roman" w:hAnsi="Times New Roman"/>
              </w:rPr>
              <w:t>8</w:t>
            </w:r>
          </w:p>
        </w:tc>
      </w:tr>
    </w:tbl>
    <w:p w:rsidR="0085646A" w:rsidRPr="0023140A" w:rsidRDefault="0085646A" w:rsidP="0023140A">
      <w:pPr>
        <w:spacing w:line="360" w:lineRule="auto"/>
        <w:ind w:left="-1134"/>
        <w:jc w:val="both"/>
        <w:rPr>
          <w:rFonts w:ascii="Bookman Old Style" w:hAnsi="Bookman Old Style"/>
          <w:b/>
          <w:color w:val="0000FF"/>
          <w:sz w:val="24"/>
          <w:szCs w:val="24"/>
        </w:rPr>
        <w:sectPr w:rsidR="0085646A" w:rsidRPr="0023140A" w:rsidSect="005C7655">
          <w:headerReference w:type="even" r:id="rId10"/>
          <w:headerReference w:type="default" r:id="rId11"/>
          <w:footerReference w:type="even" r:id="rId12"/>
          <w:footerReference w:type="default" r:id="rId13"/>
          <w:headerReference w:type="first" r:id="rId14"/>
          <w:footerReference w:type="first" r:id="rId15"/>
          <w:pgSz w:w="11906" w:h="16838"/>
          <w:pgMar w:top="426" w:right="850" w:bottom="284" w:left="1701" w:header="708" w:footer="0" w:gutter="0"/>
          <w:cols w:space="708"/>
          <w:titlePg/>
          <w:docGrid w:linePitch="360"/>
        </w:sectPr>
      </w:pPr>
    </w:p>
    <w:p w:rsidR="0085646A" w:rsidRDefault="0085646A" w:rsidP="005C7655">
      <w:pPr>
        <w:ind w:left="-1080" w:right="-284"/>
        <w:rPr>
          <w:noProof/>
          <w:lang w:eastAsia="ru-RU"/>
        </w:rPr>
      </w:pPr>
    </w:p>
    <w:p w:rsidR="00A56C2A" w:rsidRDefault="00FA6265" w:rsidP="005C7655">
      <w:pPr>
        <w:ind w:left="-1080" w:right="-284"/>
        <w:rPr>
          <w:noProof/>
          <w:lang w:eastAsia="ru-RU"/>
        </w:rPr>
      </w:pPr>
      <w:r>
        <w:rPr>
          <w:noProof/>
          <w:lang w:eastAsia="ru-RU"/>
        </w:rPr>
        <w:drawing>
          <wp:inline distT="0" distB="0" distL="0" distR="0">
            <wp:extent cx="6779357" cy="3676650"/>
            <wp:effectExtent l="0" t="0" r="0" b="0"/>
            <wp:docPr id="3" name="Рисунок 3" descr="C:\Users\Оптимус\Downloads\luqmwDrv9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птимус\Downloads\luqmwDrv9F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81976" cy="3678070"/>
                    </a:xfrm>
                    <a:prstGeom prst="rect">
                      <a:avLst/>
                    </a:prstGeom>
                    <a:noFill/>
                    <a:ln>
                      <a:noFill/>
                    </a:ln>
                  </pic:spPr>
                </pic:pic>
              </a:graphicData>
            </a:graphic>
          </wp:inline>
        </w:drawing>
      </w:r>
    </w:p>
    <w:p w:rsidR="0085646A" w:rsidRDefault="0085646A" w:rsidP="00A26D40">
      <w:pPr>
        <w:spacing w:after="0"/>
        <w:rPr>
          <w:rFonts w:ascii="Bookman Old Style" w:hAnsi="Bookman Old Style" w:cs="Bookman Old Style"/>
          <w:b/>
          <w:bCs/>
          <w:color w:val="FF0000"/>
        </w:rPr>
      </w:pPr>
    </w:p>
    <w:p w:rsidR="00F14C8E" w:rsidRDefault="00F14C8E" w:rsidP="00A26D40">
      <w:pPr>
        <w:spacing w:after="0"/>
        <w:rPr>
          <w:rFonts w:ascii="Bookman Old Style" w:hAnsi="Bookman Old Style" w:cs="Bookman Old Style"/>
          <w:b/>
          <w:bCs/>
          <w:color w:val="FF0000"/>
        </w:rPr>
      </w:pPr>
    </w:p>
    <w:p w:rsidR="00F14C8E" w:rsidRDefault="00F14C8E" w:rsidP="00A26D40">
      <w:pPr>
        <w:spacing w:after="0"/>
        <w:rPr>
          <w:rFonts w:ascii="Bookman Old Style" w:hAnsi="Bookman Old Style" w:cs="Bookman Old Style"/>
          <w:b/>
          <w:bCs/>
          <w:color w:val="FF0000"/>
        </w:rPr>
      </w:pPr>
    </w:p>
    <w:p w:rsidR="00F14C8E" w:rsidRDefault="00F14C8E" w:rsidP="00A26D40">
      <w:pPr>
        <w:spacing w:after="0"/>
        <w:rPr>
          <w:rFonts w:ascii="Bookman Old Style" w:hAnsi="Bookman Old Style" w:cs="Bookman Old Style"/>
          <w:b/>
          <w:bCs/>
          <w:color w:val="FF0000"/>
        </w:rPr>
      </w:pPr>
    </w:p>
    <w:p w:rsidR="00F14C8E" w:rsidRDefault="00F14C8E" w:rsidP="00A26D40">
      <w:pPr>
        <w:spacing w:after="0"/>
        <w:rPr>
          <w:rFonts w:ascii="Bookman Old Style" w:hAnsi="Bookman Old Style" w:cs="Bookman Old Style"/>
          <w:b/>
          <w:bCs/>
          <w:color w:val="FF0000"/>
        </w:rPr>
      </w:pPr>
    </w:p>
    <w:p w:rsidR="0085646A" w:rsidRPr="009F4964" w:rsidRDefault="0085646A" w:rsidP="007168B0">
      <w:pPr>
        <w:spacing w:after="120"/>
        <w:ind w:left="-1134" w:right="-426"/>
        <w:rPr>
          <w:rFonts w:ascii="Bookman Old Style" w:hAnsi="Bookman Old Style" w:cs="Bookman Old Style"/>
          <w:b/>
          <w:bCs/>
          <w:color w:val="000000"/>
          <w:sz w:val="28"/>
          <w:szCs w:val="28"/>
        </w:rPr>
      </w:pPr>
      <w:r w:rsidRPr="009F4964">
        <w:rPr>
          <w:rFonts w:ascii="Bookman Old Style" w:hAnsi="Bookman Old Style" w:cs="Bookman Old Style"/>
          <w:b/>
          <w:bCs/>
          <w:color w:val="000000"/>
          <w:sz w:val="28"/>
          <w:szCs w:val="28"/>
        </w:rPr>
        <w:lastRenderedPageBreak/>
        <w:t>ОБСТАНОВКА С ПОЖАРАМИ НА ТЕРРИТОРИИ КРАСНОЯРСКОГО КРАЯ</w:t>
      </w:r>
    </w:p>
    <w:p w:rsidR="0085646A" w:rsidRDefault="0085646A" w:rsidP="00A26D40">
      <w:pPr>
        <w:spacing w:after="120"/>
        <w:ind w:left="-1134" w:right="-426"/>
        <w:jc w:val="center"/>
        <w:rPr>
          <w:rFonts w:ascii="Bookman Old Style" w:hAnsi="Bookman Old Style" w:cs="Bookman Old Style"/>
          <w:b/>
          <w:bCs/>
          <w:color w:val="000000"/>
          <w:sz w:val="28"/>
          <w:szCs w:val="28"/>
        </w:rPr>
      </w:pPr>
      <w:r w:rsidRPr="009F4964">
        <w:rPr>
          <w:rFonts w:ascii="Bookman Old Style" w:hAnsi="Bookman Old Style" w:cs="Bookman Old Style"/>
          <w:b/>
          <w:bCs/>
          <w:color w:val="000000"/>
          <w:sz w:val="28"/>
          <w:szCs w:val="28"/>
        </w:rPr>
        <w:t xml:space="preserve"> В ПЕРИОД С ЯНВАРЯ ПО</w:t>
      </w:r>
      <w:r w:rsidR="007D48F8">
        <w:rPr>
          <w:rFonts w:ascii="Bookman Old Style" w:hAnsi="Bookman Old Style" w:cs="Bookman Old Style"/>
          <w:b/>
          <w:bCs/>
          <w:color w:val="000000"/>
          <w:sz w:val="28"/>
          <w:szCs w:val="28"/>
        </w:rPr>
        <w:t xml:space="preserve"> ДЕКАБРЬ</w:t>
      </w:r>
      <w:r w:rsidR="00EF3FD6">
        <w:rPr>
          <w:rFonts w:ascii="Bookman Old Style" w:hAnsi="Bookman Old Style" w:cs="Bookman Old Style"/>
          <w:b/>
          <w:bCs/>
          <w:color w:val="000000"/>
          <w:sz w:val="28"/>
          <w:szCs w:val="28"/>
        </w:rPr>
        <w:t xml:space="preserve"> 201</w:t>
      </w:r>
      <w:r w:rsidR="007753EC">
        <w:rPr>
          <w:rFonts w:ascii="Bookman Old Style" w:hAnsi="Bookman Old Style" w:cs="Bookman Old Style"/>
          <w:b/>
          <w:bCs/>
          <w:color w:val="000000"/>
          <w:sz w:val="28"/>
          <w:szCs w:val="28"/>
        </w:rPr>
        <w:t>8</w:t>
      </w:r>
      <w:r w:rsidRPr="009F4964">
        <w:rPr>
          <w:rFonts w:ascii="Bookman Old Style" w:hAnsi="Bookman Old Style" w:cs="Bookman Old Style"/>
          <w:b/>
          <w:bCs/>
          <w:color w:val="000000"/>
          <w:sz w:val="28"/>
          <w:szCs w:val="28"/>
        </w:rPr>
        <w:t xml:space="preserve"> ГОДА:</w:t>
      </w:r>
    </w:p>
    <w:p w:rsidR="00C72E71" w:rsidRPr="005574DD" w:rsidRDefault="00EF3FD6" w:rsidP="00C72E71">
      <w:pPr>
        <w:spacing w:after="0" w:line="360" w:lineRule="auto"/>
        <w:ind w:left="-1134"/>
        <w:rPr>
          <w:rFonts w:ascii="Bookman Old Style" w:hAnsi="Bookman Old Style" w:cs="Bookman Old Style"/>
          <w:b/>
          <w:bCs/>
          <w:color w:val="FF0000"/>
          <w:sz w:val="28"/>
          <w:szCs w:val="28"/>
          <w:lang w:eastAsia="ru-RU"/>
        </w:rPr>
      </w:pPr>
      <w:r>
        <w:rPr>
          <w:rFonts w:ascii="Bookman Old Style" w:hAnsi="Bookman Old Style" w:cs="Bookman Old Style"/>
          <w:b/>
          <w:bCs/>
          <w:color w:val="FF0000"/>
          <w:sz w:val="28"/>
          <w:szCs w:val="28"/>
          <w:lang w:eastAsia="ru-RU"/>
        </w:rPr>
        <w:t>п</w:t>
      </w:r>
      <w:r w:rsidR="00C72E71" w:rsidRPr="005574DD">
        <w:rPr>
          <w:rFonts w:ascii="Bookman Old Style" w:hAnsi="Bookman Old Style" w:cs="Bookman Old Style"/>
          <w:b/>
          <w:bCs/>
          <w:color w:val="FF0000"/>
          <w:sz w:val="28"/>
          <w:szCs w:val="28"/>
          <w:lang w:eastAsia="ru-RU"/>
        </w:rPr>
        <w:t>роизош</w:t>
      </w:r>
      <w:r w:rsidR="005574DD">
        <w:rPr>
          <w:rFonts w:ascii="Bookman Old Style" w:hAnsi="Bookman Old Style" w:cs="Bookman Old Style"/>
          <w:b/>
          <w:bCs/>
          <w:color w:val="FF0000"/>
          <w:sz w:val="28"/>
          <w:szCs w:val="28"/>
          <w:lang w:eastAsia="ru-RU"/>
        </w:rPr>
        <w:t>ло</w:t>
      </w:r>
      <w:r w:rsidR="007753EC">
        <w:rPr>
          <w:rFonts w:ascii="Bookman Old Style" w:hAnsi="Bookman Old Style" w:cs="Bookman Old Style"/>
          <w:b/>
          <w:bCs/>
          <w:color w:val="FF0000"/>
          <w:sz w:val="28"/>
          <w:szCs w:val="28"/>
          <w:lang w:eastAsia="ru-RU"/>
        </w:rPr>
        <w:t xml:space="preserve"> 4221</w:t>
      </w:r>
      <w:r w:rsidR="00C72E71" w:rsidRPr="005574DD">
        <w:rPr>
          <w:rFonts w:ascii="Bookman Old Style" w:hAnsi="Bookman Old Style" w:cs="Bookman Old Style"/>
          <w:b/>
          <w:bCs/>
          <w:color w:val="FF0000"/>
          <w:sz w:val="28"/>
          <w:szCs w:val="28"/>
          <w:lang w:eastAsia="ru-RU"/>
        </w:rPr>
        <w:t xml:space="preserve"> пожар</w:t>
      </w:r>
      <w:r w:rsidR="005574DD">
        <w:rPr>
          <w:rFonts w:ascii="Bookman Old Style" w:hAnsi="Bookman Old Style" w:cs="Bookman Old Style"/>
          <w:b/>
          <w:bCs/>
          <w:color w:val="FF0000"/>
          <w:sz w:val="28"/>
          <w:szCs w:val="28"/>
          <w:lang w:eastAsia="ru-RU"/>
        </w:rPr>
        <w:t>ов</w:t>
      </w:r>
      <w:r w:rsidR="00C72E71" w:rsidRPr="005574DD">
        <w:rPr>
          <w:rFonts w:ascii="Bookman Old Style" w:hAnsi="Bookman Old Style" w:cs="Bookman Old Style"/>
          <w:b/>
          <w:bCs/>
          <w:color w:val="FF0000"/>
          <w:sz w:val="28"/>
          <w:szCs w:val="28"/>
          <w:lang w:eastAsia="ru-RU"/>
        </w:rPr>
        <w:t>;</w:t>
      </w:r>
    </w:p>
    <w:p w:rsidR="00C72E71" w:rsidRPr="005574DD" w:rsidRDefault="007753EC" w:rsidP="00C72E71">
      <w:pPr>
        <w:spacing w:after="0" w:line="360" w:lineRule="auto"/>
        <w:ind w:left="-1134"/>
        <w:rPr>
          <w:rFonts w:ascii="Bookman Old Style" w:hAnsi="Bookman Old Style" w:cs="Bookman Old Style"/>
          <w:b/>
          <w:bCs/>
          <w:color w:val="FF0000"/>
          <w:sz w:val="28"/>
          <w:szCs w:val="28"/>
          <w:lang w:eastAsia="ru-RU"/>
        </w:rPr>
      </w:pPr>
      <w:r>
        <w:rPr>
          <w:rFonts w:ascii="Bookman Old Style" w:hAnsi="Bookman Old Style" w:cs="Bookman Old Style"/>
          <w:b/>
          <w:bCs/>
          <w:color w:val="FF0000"/>
          <w:sz w:val="28"/>
          <w:szCs w:val="28"/>
          <w:lang w:eastAsia="ru-RU"/>
        </w:rPr>
        <w:t>погибли на пожарах 205</w:t>
      </w:r>
      <w:r w:rsidR="00C72E71" w:rsidRPr="005574DD">
        <w:rPr>
          <w:rFonts w:ascii="Bookman Old Style" w:hAnsi="Bookman Old Style" w:cs="Bookman Old Style"/>
          <w:b/>
          <w:bCs/>
          <w:color w:val="FF0000"/>
          <w:sz w:val="28"/>
          <w:szCs w:val="28"/>
          <w:lang w:eastAsia="ru-RU"/>
        </w:rPr>
        <w:t xml:space="preserve"> человека, </w:t>
      </w:r>
    </w:p>
    <w:p w:rsidR="00C72E71" w:rsidRPr="005574DD" w:rsidRDefault="00C72E71" w:rsidP="00C72E71">
      <w:pPr>
        <w:spacing w:after="0" w:line="360" w:lineRule="auto"/>
        <w:ind w:left="-1134"/>
        <w:rPr>
          <w:rFonts w:ascii="Bookman Old Style" w:hAnsi="Bookman Old Style" w:cs="Bookman Old Style"/>
          <w:b/>
          <w:bCs/>
          <w:color w:val="FF0000"/>
          <w:sz w:val="28"/>
          <w:szCs w:val="28"/>
          <w:lang w:eastAsia="ru-RU"/>
        </w:rPr>
      </w:pPr>
      <w:r w:rsidRPr="005574DD">
        <w:rPr>
          <w:rFonts w:ascii="Bookman Old Style" w:hAnsi="Bookman Old Style" w:cs="Bookman Old Style"/>
          <w:b/>
          <w:bCs/>
          <w:color w:val="FF0000"/>
          <w:sz w:val="28"/>
          <w:szCs w:val="28"/>
          <w:lang w:eastAsia="ru-RU"/>
        </w:rPr>
        <w:t xml:space="preserve">из них погибли </w:t>
      </w:r>
      <w:r w:rsidR="007753EC">
        <w:rPr>
          <w:rFonts w:ascii="Bookman Old Style" w:hAnsi="Bookman Old Style" w:cs="Bookman Old Style"/>
          <w:b/>
          <w:bCs/>
          <w:color w:val="FF0000"/>
          <w:sz w:val="28"/>
          <w:szCs w:val="28"/>
          <w:lang w:eastAsia="ru-RU"/>
        </w:rPr>
        <w:t>10</w:t>
      </w:r>
      <w:r w:rsidRPr="005574DD">
        <w:rPr>
          <w:rFonts w:ascii="Bookman Old Style" w:hAnsi="Bookman Old Style" w:cs="Bookman Old Style"/>
          <w:b/>
          <w:bCs/>
          <w:color w:val="FF0000"/>
          <w:sz w:val="28"/>
          <w:szCs w:val="28"/>
          <w:lang w:eastAsia="ru-RU"/>
        </w:rPr>
        <w:t xml:space="preserve"> детей; </w:t>
      </w:r>
    </w:p>
    <w:p w:rsidR="00C72E71" w:rsidRPr="005574DD" w:rsidRDefault="00C72E71" w:rsidP="00C72E71">
      <w:pPr>
        <w:spacing w:after="0" w:line="360" w:lineRule="auto"/>
        <w:ind w:left="-1134"/>
        <w:rPr>
          <w:rFonts w:ascii="Bookman Old Style" w:hAnsi="Bookman Old Style" w:cs="Bookman Old Style"/>
          <w:b/>
          <w:bCs/>
          <w:color w:val="FF0000"/>
          <w:sz w:val="28"/>
          <w:szCs w:val="28"/>
          <w:lang w:eastAsia="ru-RU"/>
        </w:rPr>
      </w:pPr>
      <w:r w:rsidRPr="005574DD">
        <w:rPr>
          <w:rFonts w:ascii="Bookman Old Style" w:hAnsi="Bookman Old Style" w:cs="Bookman Old Style"/>
          <w:b/>
          <w:bCs/>
          <w:color w:val="FF0000"/>
          <w:sz w:val="28"/>
          <w:szCs w:val="28"/>
          <w:lang w:eastAsia="ru-RU"/>
        </w:rPr>
        <w:t xml:space="preserve">получили травмы на пожарах </w:t>
      </w:r>
      <w:r w:rsidR="007753EC">
        <w:rPr>
          <w:rFonts w:ascii="Bookman Old Style" w:hAnsi="Bookman Old Style" w:cs="Bookman Old Style"/>
          <w:b/>
          <w:bCs/>
          <w:color w:val="FF0000"/>
          <w:sz w:val="28"/>
          <w:szCs w:val="28"/>
          <w:lang w:eastAsia="ru-RU"/>
        </w:rPr>
        <w:t>226</w:t>
      </w:r>
      <w:r w:rsidRPr="005574DD">
        <w:rPr>
          <w:rFonts w:ascii="Bookman Old Style" w:hAnsi="Bookman Old Style" w:cs="Bookman Old Style"/>
          <w:b/>
          <w:bCs/>
          <w:color w:val="FF0000"/>
          <w:sz w:val="28"/>
          <w:szCs w:val="28"/>
          <w:lang w:eastAsia="ru-RU"/>
        </w:rPr>
        <w:t xml:space="preserve"> человек,  </w:t>
      </w:r>
    </w:p>
    <w:p w:rsidR="00C72E71" w:rsidRPr="005574DD" w:rsidRDefault="00C72E71" w:rsidP="00C72E71">
      <w:pPr>
        <w:spacing w:after="0" w:line="360" w:lineRule="auto"/>
        <w:ind w:left="-1134"/>
        <w:rPr>
          <w:rFonts w:ascii="Times New Roman" w:hAnsi="Times New Roman"/>
          <w:color w:val="FF0000"/>
          <w:sz w:val="28"/>
          <w:szCs w:val="28"/>
          <w:lang w:eastAsia="ru-RU"/>
        </w:rPr>
      </w:pPr>
      <w:r w:rsidRPr="005574DD">
        <w:rPr>
          <w:rFonts w:ascii="Bookman Old Style" w:hAnsi="Bookman Old Style" w:cs="Bookman Old Style"/>
          <w:b/>
          <w:bCs/>
          <w:color w:val="FF0000"/>
          <w:sz w:val="28"/>
          <w:szCs w:val="28"/>
          <w:lang w:eastAsia="ru-RU"/>
        </w:rPr>
        <w:t xml:space="preserve">в том числе </w:t>
      </w:r>
      <w:proofErr w:type="gramStart"/>
      <w:r w:rsidRPr="005574DD">
        <w:rPr>
          <w:rFonts w:ascii="Bookman Old Style" w:hAnsi="Bookman Old Style" w:cs="Bookman Old Style"/>
          <w:b/>
          <w:bCs/>
          <w:color w:val="FF0000"/>
          <w:sz w:val="28"/>
          <w:szCs w:val="28"/>
          <w:lang w:eastAsia="ru-RU"/>
        </w:rPr>
        <w:t>травмированы</w:t>
      </w:r>
      <w:proofErr w:type="gramEnd"/>
      <w:r w:rsidRPr="005574DD">
        <w:rPr>
          <w:rFonts w:ascii="Bookman Old Style" w:hAnsi="Bookman Old Style" w:cs="Bookman Old Style"/>
          <w:b/>
          <w:bCs/>
          <w:color w:val="FF0000"/>
          <w:sz w:val="28"/>
          <w:szCs w:val="28"/>
          <w:lang w:eastAsia="ru-RU"/>
        </w:rPr>
        <w:t xml:space="preserve"> </w:t>
      </w:r>
      <w:r w:rsidR="00EF3FD6">
        <w:rPr>
          <w:rFonts w:ascii="Bookman Old Style" w:hAnsi="Bookman Old Style" w:cs="Bookman Old Style"/>
          <w:b/>
          <w:bCs/>
          <w:color w:val="FF0000"/>
          <w:sz w:val="28"/>
          <w:szCs w:val="28"/>
          <w:lang w:eastAsia="ru-RU"/>
        </w:rPr>
        <w:t>2</w:t>
      </w:r>
      <w:r w:rsidR="007753EC">
        <w:rPr>
          <w:rFonts w:ascii="Bookman Old Style" w:hAnsi="Bookman Old Style" w:cs="Bookman Old Style"/>
          <w:b/>
          <w:bCs/>
          <w:color w:val="FF0000"/>
          <w:sz w:val="28"/>
          <w:szCs w:val="28"/>
          <w:lang w:eastAsia="ru-RU"/>
        </w:rPr>
        <w:t>4</w:t>
      </w:r>
      <w:r w:rsidRPr="005574DD">
        <w:rPr>
          <w:rFonts w:ascii="Bookman Old Style" w:hAnsi="Bookman Old Style" w:cs="Bookman Old Style"/>
          <w:b/>
          <w:bCs/>
          <w:color w:val="FF0000"/>
          <w:sz w:val="28"/>
          <w:szCs w:val="28"/>
          <w:lang w:eastAsia="ru-RU"/>
        </w:rPr>
        <w:t xml:space="preserve"> детей.</w:t>
      </w:r>
    </w:p>
    <w:p w:rsidR="00A15751" w:rsidRDefault="00A15751" w:rsidP="00A26D40">
      <w:pPr>
        <w:spacing w:after="120"/>
        <w:ind w:left="-1134" w:right="-426"/>
        <w:jc w:val="center"/>
        <w:rPr>
          <w:rFonts w:ascii="Bookman Old Style" w:hAnsi="Bookman Old Style" w:cs="Bookman Old Style"/>
          <w:b/>
          <w:bCs/>
          <w:color w:val="000000"/>
          <w:sz w:val="28"/>
          <w:szCs w:val="28"/>
        </w:rPr>
      </w:pPr>
    </w:p>
    <w:p w:rsidR="0085646A" w:rsidRPr="009F4964" w:rsidRDefault="0085646A" w:rsidP="00A26D40">
      <w:pPr>
        <w:spacing w:after="120"/>
        <w:ind w:left="-1134" w:right="-426"/>
        <w:jc w:val="center"/>
        <w:rPr>
          <w:rFonts w:ascii="Bookman Old Style" w:hAnsi="Bookman Old Style" w:cs="Bookman Old Style"/>
          <w:b/>
          <w:bCs/>
          <w:color w:val="000000"/>
          <w:sz w:val="28"/>
          <w:szCs w:val="28"/>
        </w:rPr>
      </w:pPr>
      <w:r w:rsidRPr="009F4964">
        <w:rPr>
          <w:rFonts w:ascii="Bookman Old Style" w:hAnsi="Bookman Old Style" w:cs="Bookman Old Style"/>
          <w:b/>
          <w:bCs/>
          <w:color w:val="000000"/>
          <w:sz w:val="28"/>
          <w:szCs w:val="28"/>
        </w:rPr>
        <w:t xml:space="preserve">ОБСТАНОВКА С ПОЖАРАМИ НА ТЕРРИТОРИИ </w:t>
      </w:r>
      <w:r>
        <w:rPr>
          <w:rFonts w:ascii="Bookman Old Style" w:hAnsi="Bookman Old Style" w:cs="Bookman Old Style"/>
          <w:b/>
          <w:bCs/>
          <w:color w:val="000000"/>
          <w:sz w:val="28"/>
          <w:szCs w:val="28"/>
        </w:rPr>
        <w:t>МО Г. ДИВНОГОРСК</w:t>
      </w:r>
    </w:p>
    <w:p w:rsidR="0085646A" w:rsidRPr="009F4964" w:rsidRDefault="0085646A" w:rsidP="00A26D40">
      <w:pPr>
        <w:spacing w:after="120"/>
        <w:ind w:left="-1134" w:right="-426"/>
        <w:jc w:val="center"/>
        <w:rPr>
          <w:rFonts w:ascii="Bookman Old Style" w:hAnsi="Bookman Old Style" w:cs="Bookman Old Style"/>
          <w:b/>
          <w:bCs/>
          <w:color w:val="000000"/>
          <w:sz w:val="28"/>
          <w:szCs w:val="28"/>
        </w:rPr>
      </w:pPr>
      <w:r w:rsidRPr="009F4964">
        <w:rPr>
          <w:rFonts w:ascii="Bookman Old Style" w:hAnsi="Bookman Old Style" w:cs="Bookman Old Style"/>
          <w:b/>
          <w:bCs/>
          <w:color w:val="000000"/>
          <w:sz w:val="28"/>
          <w:szCs w:val="28"/>
        </w:rPr>
        <w:t xml:space="preserve"> В ПЕРИОД С ЯНВАРЯ ПО </w:t>
      </w:r>
      <w:r w:rsidR="007D48F8">
        <w:rPr>
          <w:rFonts w:ascii="Bookman Old Style" w:hAnsi="Bookman Old Style" w:cs="Bookman Old Style"/>
          <w:b/>
          <w:bCs/>
          <w:color w:val="000000"/>
          <w:sz w:val="28"/>
          <w:szCs w:val="28"/>
        </w:rPr>
        <w:t>ДЕКАБРЬ</w:t>
      </w:r>
      <w:r w:rsidRPr="009F4964">
        <w:rPr>
          <w:rFonts w:ascii="Bookman Old Style" w:hAnsi="Bookman Old Style" w:cs="Bookman Old Style"/>
          <w:b/>
          <w:bCs/>
          <w:color w:val="000000"/>
          <w:sz w:val="28"/>
          <w:szCs w:val="28"/>
        </w:rPr>
        <w:t xml:space="preserve"> 201</w:t>
      </w:r>
      <w:r w:rsidR="007753EC">
        <w:rPr>
          <w:rFonts w:ascii="Bookman Old Style" w:hAnsi="Bookman Old Style" w:cs="Bookman Old Style"/>
          <w:b/>
          <w:bCs/>
          <w:color w:val="000000"/>
          <w:sz w:val="28"/>
          <w:szCs w:val="28"/>
        </w:rPr>
        <w:t>8</w:t>
      </w:r>
      <w:r w:rsidRPr="009F4964">
        <w:rPr>
          <w:rFonts w:ascii="Bookman Old Style" w:hAnsi="Bookman Old Style" w:cs="Bookman Old Style"/>
          <w:b/>
          <w:bCs/>
          <w:color w:val="000000"/>
          <w:sz w:val="28"/>
          <w:szCs w:val="28"/>
        </w:rPr>
        <w:t xml:space="preserve"> ГОДА:</w:t>
      </w:r>
    </w:p>
    <w:p w:rsidR="0085646A" w:rsidRPr="009F4964" w:rsidRDefault="0085646A" w:rsidP="00A26D40">
      <w:pPr>
        <w:spacing w:after="120"/>
        <w:ind w:left="-1134"/>
        <w:rPr>
          <w:rFonts w:ascii="Bookman Old Style" w:hAnsi="Bookman Old Style" w:cs="Bookman Old Style"/>
          <w:b/>
          <w:bCs/>
          <w:color w:val="FF0000"/>
          <w:sz w:val="28"/>
          <w:szCs w:val="28"/>
        </w:rPr>
      </w:pPr>
      <w:r w:rsidRPr="009F4964">
        <w:rPr>
          <w:rFonts w:ascii="Bookman Old Style" w:hAnsi="Bookman Old Style" w:cs="Bookman Old Style"/>
          <w:b/>
          <w:bCs/>
          <w:color w:val="FF0000"/>
          <w:sz w:val="28"/>
          <w:szCs w:val="28"/>
        </w:rPr>
        <w:t xml:space="preserve">произошло </w:t>
      </w:r>
      <w:r w:rsidR="00EF3FD6">
        <w:rPr>
          <w:rFonts w:ascii="Bookman Old Style" w:hAnsi="Bookman Old Style" w:cs="Bookman Old Style"/>
          <w:b/>
          <w:bCs/>
          <w:color w:val="FF0000"/>
          <w:sz w:val="28"/>
          <w:szCs w:val="28"/>
        </w:rPr>
        <w:t>53</w:t>
      </w:r>
      <w:r>
        <w:rPr>
          <w:rFonts w:ascii="Bookman Old Style" w:hAnsi="Bookman Old Style" w:cs="Bookman Old Style"/>
          <w:b/>
          <w:bCs/>
          <w:color w:val="FF0000"/>
          <w:sz w:val="28"/>
          <w:szCs w:val="28"/>
        </w:rPr>
        <w:t xml:space="preserve"> пожар</w:t>
      </w:r>
      <w:r w:rsidR="00EF3FD6">
        <w:rPr>
          <w:rFonts w:ascii="Bookman Old Style" w:hAnsi="Bookman Old Style" w:cs="Bookman Old Style"/>
          <w:b/>
          <w:bCs/>
          <w:color w:val="FF0000"/>
          <w:sz w:val="28"/>
          <w:szCs w:val="28"/>
        </w:rPr>
        <w:t>а</w:t>
      </w:r>
      <w:r w:rsidRPr="009F4964">
        <w:rPr>
          <w:rFonts w:ascii="Bookman Old Style" w:hAnsi="Bookman Old Style" w:cs="Bookman Old Style"/>
          <w:b/>
          <w:bCs/>
          <w:color w:val="FF0000"/>
          <w:sz w:val="28"/>
          <w:szCs w:val="28"/>
        </w:rPr>
        <w:t>;</w:t>
      </w:r>
    </w:p>
    <w:p w:rsidR="0085646A" w:rsidRPr="009F4964" w:rsidRDefault="0085646A" w:rsidP="00A26D40">
      <w:pPr>
        <w:spacing w:after="120"/>
        <w:ind w:left="-1134"/>
        <w:rPr>
          <w:rFonts w:ascii="Bookman Old Style" w:hAnsi="Bookman Old Style" w:cs="Bookman Old Style"/>
          <w:b/>
          <w:bCs/>
          <w:color w:val="FF0000"/>
          <w:sz w:val="28"/>
          <w:szCs w:val="28"/>
        </w:rPr>
      </w:pPr>
      <w:r w:rsidRPr="009F4964">
        <w:rPr>
          <w:rFonts w:ascii="Bookman Old Style" w:hAnsi="Bookman Old Style" w:cs="Bookman Old Style"/>
          <w:b/>
          <w:bCs/>
          <w:color w:val="FF0000"/>
          <w:sz w:val="28"/>
          <w:szCs w:val="28"/>
        </w:rPr>
        <w:t>погиб</w:t>
      </w:r>
      <w:r w:rsidR="00EF3FD6">
        <w:rPr>
          <w:rFonts w:ascii="Bookman Old Style" w:hAnsi="Bookman Old Style" w:cs="Bookman Old Style"/>
          <w:b/>
          <w:bCs/>
          <w:color w:val="FF0000"/>
          <w:sz w:val="28"/>
          <w:szCs w:val="28"/>
        </w:rPr>
        <w:t>ло</w:t>
      </w:r>
      <w:r w:rsidRPr="009F4964">
        <w:rPr>
          <w:rFonts w:ascii="Bookman Old Style" w:hAnsi="Bookman Old Style" w:cs="Bookman Old Style"/>
          <w:b/>
          <w:bCs/>
          <w:color w:val="FF0000"/>
          <w:sz w:val="28"/>
          <w:szCs w:val="28"/>
        </w:rPr>
        <w:t xml:space="preserve"> на пожар</w:t>
      </w:r>
      <w:r>
        <w:rPr>
          <w:rFonts w:ascii="Bookman Old Style" w:hAnsi="Bookman Old Style" w:cs="Bookman Old Style"/>
          <w:b/>
          <w:bCs/>
          <w:color w:val="FF0000"/>
          <w:sz w:val="28"/>
          <w:szCs w:val="28"/>
        </w:rPr>
        <w:t>е</w:t>
      </w:r>
      <w:r w:rsidR="00EF3FD6">
        <w:rPr>
          <w:rFonts w:ascii="Bookman Old Style" w:hAnsi="Bookman Old Style" w:cs="Bookman Old Style"/>
          <w:b/>
          <w:bCs/>
          <w:color w:val="FF0000"/>
          <w:sz w:val="28"/>
          <w:szCs w:val="28"/>
        </w:rPr>
        <w:t xml:space="preserve"> 2</w:t>
      </w:r>
      <w:r w:rsidRPr="009F4964">
        <w:rPr>
          <w:rFonts w:ascii="Bookman Old Style" w:hAnsi="Bookman Old Style" w:cs="Bookman Old Style"/>
          <w:b/>
          <w:bCs/>
          <w:color w:val="FF0000"/>
          <w:sz w:val="28"/>
          <w:szCs w:val="28"/>
        </w:rPr>
        <w:t xml:space="preserve"> человек, </w:t>
      </w:r>
    </w:p>
    <w:p w:rsidR="0085646A" w:rsidRPr="009F4964" w:rsidRDefault="0085646A" w:rsidP="00A26D40">
      <w:pPr>
        <w:spacing w:after="120"/>
        <w:ind w:left="-1134"/>
        <w:rPr>
          <w:rFonts w:ascii="Bookman Old Style" w:hAnsi="Bookman Old Style" w:cs="Bookman Old Style"/>
          <w:b/>
          <w:bCs/>
          <w:color w:val="FF0000"/>
          <w:sz w:val="28"/>
          <w:szCs w:val="28"/>
        </w:rPr>
      </w:pPr>
      <w:r>
        <w:rPr>
          <w:rFonts w:ascii="Bookman Old Style" w:hAnsi="Bookman Old Style" w:cs="Bookman Old Style"/>
          <w:b/>
          <w:bCs/>
          <w:color w:val="FF0000"/>
          <w:sz w:val="28"/>
          <w:szCs w:val="28"/>
        </w:rPr>
        <w:t>гибели детей не допущено</w:t>
      </w:r>
      <w:r w:rsidRPr="009F4964">
        <w:rPr>
          <w:rFonts w:ascii="Bookman Old Style" w:hAnsi="Bookman Old Style" w:cs="Bookman Old Style"/>
          <w:b/>
          <w:bCs/>
          <w:color w:val="FF0000"/>
          <w:sz w:val="28"/>
          <w:szCs w:val="28"/>
        </w:rPr>
        <w:t xml:space="preserve">; </w:t>
      </w:r>
    </w:p>
    <w:p w:rsidR="0085646A" w:rsidRDefault="0085646A" w:rsidP="00A26D40">
      <w:pPr>
        <w:spacing w:after="120"/>
        <w:ind w:left="-1134"/>
        <w:rPr>
          <w:rFonts w:ascii="Bookman Old Style" w:hAnsi="Bookman Old Style" w:cs="Bookman Old Style"/>
          <w:b/>
          <w:bCs/>
          <w:color w:val="FF0000"/>
          <w:sz w:val="28"/>
          <w:szCs w:val="28"/>
        </w:rPr>
      </w:pPr>
      <w:r>
        <w:rPr>
          <w:rFonts w:ascii="Bookman Old Style" w:hAnsi="Bookman Old Style" w:cs="Bookman Old Style"/>
          <w:b/>
          <w:bCs/>
          <w:color w:val="FF0000"/>
          <w:sz w:val="28"/>
          <w:szCs w:val="28"/>
        </w:rPr>
        <w:t>травмирован</w:t>
      </w:r>
      <w:r w:rsidR="00D21EF0">
        <w:rPr>
          <w:rFonts w:ascii="Bookman Old Style" w:hAnsi="Bookman Old Style" w:cs="Bookman Old Style"/>
          <w:b/>
          <w:bCs/>
          <w:color w:val="FF0000"/>
          <w:sz w:val="28"/>
          <w:szCs w:val="28"/>
        </w:rPr>
        <w:t xml:space="preserve"> 1 человек</w:t>
      </w:r>
      <w:r w:rsidRPr="009F4964">
        <w:rPr>
          <w:rFonts w:ascii="Bookman Old Style" w:hAnsi="Bookman Old Style" w:cs="Bookman Old Style"/>
          <w:b/>
          <w:bCs/>
          <w:color w:val="FF0000"/>
          <w:sz w:val="28"/>
          <w:szCs w:val="28"/>
        </w:rPr>
        <w:t xml:space="preserve">,  </w:t>
      </w:r>
    </w:p>
    <w:p w:rsidR="00D21EF0" w:rsidRDefault="00D21EF0" w:rsidP="00A26D40">
      <w:pPr>
        <w:spacing w:after="120"/>
        <w:ind w:left="-1134"/>
        <w:rPr>
          <w:rFonts w:ascii="Bookman Old Style" w:hAnsi="Bookman Old Style" w:cs="Bookman Old Style"/>
          <w:b/>
          <w:bCs/>
          <w:color w:val="FF0000"/>
          <w:sz w:val="28"/>
          <w:szCs w:val="28"/>
        </w:rPr>
      </w:pPr>
      <w:r>
        <w:rPr>
          <w:rFonts w:ascii="Bookman Old Style" w:hAnsi="Bookman Old Style" w:cs="Bookman Old Style"/>
          <w:b/>
          <w:bCs/>
          <w:color w:val="FF0000"/>
          <w:sz w:val="28"/>
          <w:szCs w:val="28"/>
        </w:rPr>
        <w:t xml:space="preserve">травмированных детей – </w:t>
      </w:r>
      <w:r w:rsidR="00EF3FD6">
        <w:rPr>
          <w:rFonts w:ascii="Bookman Old Style" w:hAnsi="Bookman Old Style" w:cs="Bookman Old Style"/>
          <w:b/>
          <w:bCs/>
          <w:color w:val="FF0000"/>
          <w:sz w:val="28"/>
          <w:szCs w:val="28"/>
        </w:rPr>
        <w:t>1</w:t>
      </w:r>
      <w:r>
        <w:rPr>
          <w:rFonts w:ascii="Bookman Old Style" w:hAnsi="Bookman Old Style" w:cs="Bookman Old Style"/>
          <w:b/>
          <w:bCs/>
          <w:color w:val="FF0000"/>
          <w:sz w:val="28"/>
          <w:szCs w:val="28"/>
        </w:rPr>
        <w:t>.</w:t>
      </w:r>
    </w:p>
    <w:p w:rsidR="008914A0" w:rsidRPr="009F4964" w:rsidRDefault="008914A0" w:rsidP="00D21EF0">
      <w:pPr>
        <w:spacing w:after="120"/>
        <w:rPr>
          <w:rFonts w:ascii="Bookman Old Style" w:hAnsi="Bookman Old Style" w:cs="Bookman Old Style"/>
          <w:b/>
          <w:bCs/>
          <w:color w:val="FF0000"/>
          <w:sz w:val="28"/>
          <w:szCs w:val="28"/>
        </w:rPr>
      </w:pPr>
    </w:p>
    <w:p w:rsidR="007A2060" w:rsidRPr="00832FE7" w:rsidRDefault="00362A42" w:rsidP="00832FE7">
      <w:pPr>
        <w:spacing w:before="240" w:after="120"/>
        <w:ind w:left="-1134"/>
        <w:rPr>
          <w:rFonts w:cs="Calibri"/>
          <w:color w:val="FF0000"/>
          <w:sz w:val="28"/>
          <w:szCs w:val="28"/>
        </w:rPr>
      </w:pPr>
      <w:r>
        <w:rPr>
          <w:rFonts w:cs="Calibri"/>
          <w:noProof/>
          <w:color w:val="FF0000"/>
          <w:sz w:val="28"/>
          <w:szCs w:val="28"/>
          <w:lang w:eastAsia="ru-RU"/>
        </w:rPr>
        <w:drawing>
          <wp:inline distT="0" distB="0" distL="0" distR="0" wp14:anchorId="0B11CCCA" wp14:editId="44EA075F">
            <wp:extent cx="6910718" cy="4578350"/>
            <wp:effectExtent l="0" t="0" r="0" b="0"/>
            <wp:docPr id="4" name="Рисунок 4" descr="C:\Users\Оптимус\Downloads\mKBrm1iK6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птимус\Downloads\mKBrm1iK6kI.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10843" cy="4578433"/>
                    </a:xfrm>
                    <a:prstGeom prst="rect">
                      <a:avLst/>
                    </a:prstGeom>
                    <a:noFill/>
                    <a:ln>
                      <a:noFill/>
                    </a:ln>
                  </pic:spPr>
                </pic:pic>
              </a:graphicData>
            </a:graphic>
          </wp:inline>
        </w:drawing>
      </w:r>
    </w:p>
    <w:p w:rsidR="00FA6265" w:rsidRDefault="00FA6265" w:rsidP="00832FE7">
      <w:pPr>
        <w:spacing w:line="240" w:lineRule="auto"/>
        <w:ind w:left="-851"/>
        <w:jc w:val="center"/>
        <w:rPr>
          <w:rFonts w:ascii="Times New Roman" w:eastAsia="Calibri" w:hAnsi="Times New Roman"/>
          <w:b/>
          <w:sz w:val="28"/>
          <w:szCs w:val="28"/>
        </w:rPr>
      </w:pPr>
    </w:p>
    <w:p w:rsidR="00D21EF0" w:rsidRPr="00832FE7" w:rsidRDefault="00D21EF0" w:rsidP="00832FE7">
      <w:pPr>
        <w:spacing w:line="240" w:lineRule="auto"/>
        <w:ind w:left="-851"/>
        <w:jc w:val="center"/>
        <w:rPr>
          <w:rFonts w:ascii="Times New Roman" w:eastAsia="Calibri" w:hAnsi="Times New Roman"/>
          <w:b/>
          <w:sz w:val="28"/>
          <w:szCs w:val="28"/>
        </w:rPr>
      </w:pPr>
      <w:r w:rsidRPr="00D21EF0">
        <w:rPr>
          <w:rFonts w:ascii="Times New Roman" w:eastAsia="Calibri" w:hAnsi="Times New Roman"/>
          <w:b/>
          <w:sz w:val="28"/>
          <w:szCs w:val="28"/>
        </w:rPr>
        <w:lastRenderedPageBreak/>
        <w:t>Внимание электроприборы!!!</w:t>
      </w:r>
    </w:p>
    <w:p w:rsidR="00D21EF0" w:rsidRPr="00D21EF0" w:rsidRDefault="00D21EF0" w:rsidP="00D21EF0">
      <w:pPr>
        <w:spacing w:after="0" w:line="240" w:lineRule="auto"/>
        <w:ind w:left="-851" w:firstLine="709"/>
        <w:jc w:val="both"/>
        <w:rPr>
          <w:rFonts w:ascii="Times New Roman" w:eastAsia="Calibri" w:hAnsi="Times New Roman"/>
          <w:sz w:val="28"/>
          <w:szCs w:val="28"/>
        </w:rPr>
      </w:pPr>
      <w:r w:rsidRPr="00D21EF0">
        <w:rPr>
          <w:rFonts w:ascii="Times New Roman" w:eastAsia="Calibri" w:hAnsi="Times New Roman"/>
          <w:sz w:val="28"/>
          <w:szCs w:val="28"/>
        </w:rPr>
        <w:t>Сегодня в наших семьях множество электробытовых приборов, без которых мы не представляем комфорта в нашем доме. Это телевизоры, музыкальные центры, СВЧ-печи, электрочайники, кухонные комбайны и многое другое. </w:t>
      </w:r>
    </w:p>
    <w:p w:rsidR="00D21EF0" w:rsidRPr="00D21EF0" w:rsidRDefault="00D21EF0" w:rsidP="00D21EF0">
      <w:pPr>
        <w:spacing w:after="0" w:line="240" w:lineRule="auto"/>
        <w:ind w:left="-851" w:firstLine="709"/>
        <w:jc w:val="both"/>
        <w:rPr>
          <w:rFonts w:ascii="Times New Roman" w:eastAsia="Calibri" w:hAnsi="Times New Roman"/>
          <w:sz w:val="28"/>
          <w:szCs w:val="28"/>
        </w:rPr>
      </w:pPr>
      <w:r w:rsidRPr="00D21EF0">
        <w:rPr>
          <w:rFonts w:ascii="Times New Roman" w:eastAsia="Calibri" w:hAnsi="Times New Roman"/>
          <w:sz w:val="28"/>
          <w:szCs w:val="28"/>
        </w:rPr>
        <w:t>Часто причиной пожаров становится неправильная эксплуатация электрооборудования и электробытовых приборов. Нередко пожары происходят из-за нашей спешки, суеты, в результате чего забываем выключить из электросети приборы, или, надеясь на «авось», продолжаем эксплуа</w:t>
      </w:r>
      <w:r w:rsidR="00BC3458">
        <w:rPr>
          <w:rFonts w:ascii="Times New Roman" w:eastAsia="Calibri" w:hAnsi="Times New Roman"/>
          <w:sz w:val="28"/>
          <w:szCs w:val="28"/>
        </w:rPr>
        <w:t>тировать электробытовой прибор,</w:t>
      </w:r>
      <w:r w:rsidR="00BC3458">
        <w:rPr>
          <w:rFonts w:ascii="Times New Roman" w:eastAsia="Calibri" w:hAnsi="Times New Roman"/>
          <w:sz w:val="28"/>
          <w:szCs w:val="28"/>
          <w:lang w:val="en-US"/>
        </w:rPr>
        <w:t> </w:t>
      </w:r>
      <w:r w:rsidR="00BC3458">
        <w:rPr>
          <w:rFonts w:ascii="Times New Roman" w:eastAsia="Calibri" w:hAnsi="Times New Roman"/>
          <w:sz w:val="28"/>
          <w:szCs w:val="28"/>
        </w:rPr>
        <w:t>требующий</w:t>
      </w:r>
      <w:r w:rsidR="00BC3458">
        <w:rPr>
          <w:rFonts w:ascii="Times New Roman" w:eastAsia="Calibri" w:hAnsi="Times New Roman"/>
          <w:sz w:val="28"/>
          <w:szCs w:val="28"/>
          <w:lang w:val="en-US"/>
        </w:rPr>
        <w:t> </w:t>
      </w:r>
      <w:r w:rsidR="00BC3458">
        <w:rPr>
          <w:rFonts w:ascii="Times New Roman" w:eastAsia="Calibri" w:hAnsi="Times New Roman"/>
          <w:sz w:val="28"/>
          <w:szCs w:val="28"/>
        </w:rPr>
        <w:t>срочного</w:t>
      </w:r>
      <w:r w:rsidR="00BC3458">
        <w:rPr>
          <w:rFonts w:ascii="Times New Roman" w:eastAsia="Calibri" w:hAnsi="Times New Roman"/>
          <w:sz w:val="28"/>
          <w:szCs w:val="28"/>
          <w:lang w:val="en-US"/>
        </w:rPr>
        <w:t> </w:t>
      </w:r>
      <w:r w:rsidRPr="00D21EF0">
        <w:rPr>
          <w:rFonts w:ascii="Times New Roman" w:eastAsia="Calibri" w:hAnsi="Times New Roman"/>
          <w:sz w:val="28"/>
          <w:szCs w:val="28"/>
        </w:rPr>
        <w:t>ремонта.</w:t>
      </w:r>
      <w:r w:rsidRPr="00D21EF0">
        <w:rPr>
          <w:rFonts w:ascii="Times New Roman" w:eastAsia="Calibri" w:hAnsi="Times New Roman"/>
          <w:sz w:val="28"/>
          <w:szCs w:val="28"/>
        </w:rPr>
        <w:br/>
        <w:t>От неправильных действий граждан при тушении возникшего пожара, а также паники, состояния аффекта пожар приобретает крайне неприятные масштабы.</w:t>
      </w:r>
    </w:p>
    <w:p w:rsidR="00D21EF0" w:rsidRPr="00D21EF0" w:rsidRDefault="00D21EF0" w:rsidP="00D21EF0">
      <w:pPr>
        <w:spacing w:after="0" w:line="240" w:lineRule="auto"/>
        <w:ind w:left="-851" w:firstLine="709"/>
        <w:jc w:val="both"/>
        <w:rPr>
          <w:rFonts w:ascii="Times New Roman" w:eastAsia="Calibri" w:hAnsi="Times New Roman"/>
          <w:sz w:val="28"/>
          <w:szCs w:val="28"/>
        </w:rPr>
      </w:pPr>
      <w:r w:rsidRPr="00D21EF0">
        <w:rPr>
          <w:rFonts w:ascii="Times New Roman" w:eastAsia="Calibri" w:hAnsi="Times New Roman"/>
          <w:sz w:val="28"/>
          <w:szCs w:val="28"/>
        </w:rPr>
        <w:t>Как быть, что делать, если в дом пришла беда из-за возгорания какого-либо электробытового прибора?</w:t>
      </w:r>
    </w:p>
    <w:p w:rsidR="00D21EF0" w:rsidRPr="00D21EF0" w:rsidRDefault="00D21EF0" w:rsidP="00D21EF0">
      <w:pPr>
        <w:spacing w:after="0" w:line="240" w:lineRule="auto"/>
        <w:ind w:left="-851" w:firstLine="709"/>
        <w:jc w:val="both"/>
        <w:rPr>
          <w:rFonts w:ascii="Times New Roman" w:eastAsia="Calibri" w:hAnsi="Times New Roman"/>
          <w:sz w:val="28"/>
          <w:szCs w:val="28"/>
        </w:rPr>
      </w:pPr>
      <w:r w:rsidRPr="00D21EF0">
        <w:rPr>
          <w:rFonts w:ascii="Times New Roman" w:eastAsia="Calibri" w:hAnsi="Times New Roman"/>
          <w:sz w:val="28"/>
          <w:szCs w:val="28"/>
        </w:rPr>
        <w:t>Первое - обесточить загоревшийся прибор, вынув вилку из розетки. Если это невозможно, то отключите электроэнергию от электрораспределительного щита дома (квартиры). </w:t>
      </w:r>
    </w:p>
    <w:p w:rsidR="00D21EF0" w:rsidRPr="00D21EF0" w:rsidRDefault="00D21EF0" w:rsidP="00D21EF0">
      <w:pPr>
        <w:spacing w:after="0" w:line="240" w:lineRule="auto"/>
        <w:ind w:left="-851" w:firstLine="709"/>
        <w:jc w:val="both"/>
        <w:rPr>
          <w:rFonts w:ascii="Times New Roman" w:eastAsia="Calibri" w:hAnsi="Times New Roman"/>
          <w:sz w:val="28"/>
          <w:szCs w:val="28"/>
        </w:rPr>
      </w:pPr>
      <w:r w:rsidRPr="00D21EF0">
        <w:rPr>
          <w:rFonts w:ascii="Times New Roman" w:eastAsia="Calibri" w:hAnsi="Times New Roman"/>
          <w:sz w:val="28"/>
          <w:szCs w:val="28"/>
        </w:rPr>
        <w:t>Второе - срочно вызвать пожарную охрану, позвонив по телефону «01» или «112». При этом быстро и точно указать свой подробный адрес и краткую причину вызова и обязательно (если известно) сообщить, угрожает ли огонь людям.</w:t>
      </w:r>
    </w:p>
    <w:p w:rsidR="00D21EF0" w:rsidRPr="00D21EF0" w:rsidRDefault="00D21EF0" w:rsidP="00D21EF0">
      <w:pPr>
        <w:spacing w:after="0" w:line="240" w:lineRule="auto"/>
        <w:ind w:left="-851" w:firstLine="709"/>
        <w:jc w:val="both"/>
        <w:rPr>
          <w:rFonts w:ascii="Times New Roman" w:eastAsia="Calibri" w:hAnsi="Times New Roman"/>
          <w:sz w:val="28"/>
          <w:szCs w:val="28"/>
        </w:rPr>
      </w:pPr>
      <w:r w:rsidRPr="00D21EF0">
        <w:rPr>
          <w:rFonts w:ascii="Times New Roman" w:eastAsia="Calibri" w:hAnsi="Times New Roman"/>
          <w:sz w:val="28"/>
          <w:szCs w:val="28"/>
        </w:rPr>
        <w:t>Третье - тушение очага пожара. Это можно сделать, залив предмет водой или обернув его одеялом, плотной тканью. В ходе тушения постарайтесь удалить загоревшийся предмет из квартиры. Ни в коем случае не создавайте в квартире сквозняки путем открывания дверей и окон, закройте двери других комнат. В целях безопасности квартиру должны покинуть все люди, не задействованные в тушении пожара. Если же данные меры не позволяют ликвидировать пожар, необходимо выйти из квартиры, закрыть двери и дожидаться прибытия сотрудников пожарной охраны.</w:t>
      </w:r>
      <w:r w:rsidRPr="00D21EF0">
        <w:rPr>
          <w:rFonts w:ascii="Times New Roman" w:eastAsia="Calibri" w:hAnsi="Times New Roman"/>
          <w:sz w:val="28"/>
          <w:szCs w:val="28"/>
        </w:rPr>
        <w:br/>
        <w:t>Если обесточить загоревшийся электроприбор не удалось, знайте, что использовать воду и водные огнетушители при тушении данного прибора нельзя, так как вода электропроводна.</w:t>
      </w:r>
    </w:p>
    <w:p w:rsidR="00D21EF0" w:rsidRPr="00D21EF0" w:rsidRDefault="00D21EF0" w:rsidP="00D21EF0">
      <w:pPr>
        <w:spacing w:after="0" w:line="240" w:lineRule="auto"/>
        <w:ind w:left="-851" w:firstLine="709"/>
        <w:jc w:val="both"/>
        <w:rPr>
          <w:rFonts w:ascii="Times New Roman" w:eastAsia="Calibri" w:hAnsi="Times New Roman"/>
          <w:sz w:val="28"/>
          <w:szCs w:val="28"/>
        </w:rPr>
      </w:pPr>
      <w:r w:rsidRPr="00D21EF0">
        <w:rPr>
          <w:rFonts w:ascii="Times New Roman" w:eastAsia="Calibri" w:hAnsi="Times New Roman"/>
          <w:sz w:val="28"/>
          <w:szCs w:val="28"/>
        </w:rPr>
        <w:t>Помните, пожар легче предупредить, нежели потушить.</w:t>
      </w:r>
      <w:r w:rsidRPr="00D21EF0">
        <w:rPr>
          <w:rFonts w:ascii="Times New Roman" w:eastAsia="Calibri" w:hAnsi="Times New Roman"/>
          <w:sz w:val="28"/>
          <w:szCs w:val="28"/>
        </w:rPr>
        <w:br/>
        <w:t>Запомни! нельзя: включать электроприборы при запахе газа; располагать электронагревательные электроприборы рядом с мебелью, шторами; использовать электропровода с поврежденной изоляцией; перегружать электросеть, включая одновременно несколько мощных электропотребителей.</w:t>
      </w:r>
    </w:p>
    <w:p w:rsidR="00832FE7" w:rsidRDefault="00BE067B" w:rsidP="00D21EF0">
      <w:pPr>
        <w:spacing w:after="0" w:line="240" w:lineRule="auto"/>
        <w:ind w:left="-851" w:firstLine="709"/>
        <w:jc w:val="both"/>
        <w:rPr>
          <w:rFonts w:ascii="Times New Roman" w:eastAsia="Calibri" w:hAnsi="Times New Roman"/>
          <w:sz w:val="28"/>
          <w:szCs w:val="28"/>
        </w:rPr>
      </w:pPr>
      <w:r>
        <w:rPr>
          <w:rFonts w:ascii="Times New Roman" w:eastAsia="Calibri" w:hAnsi="Times New Roman"/>
          <w:noProof/>
          <w:sz w:val="28"/>
          <w:szCs w:val="28"/>
          <w:lang w:eastAsia="ru-RU"/>
        </w:rPr>
        <w:drawing>
          <wp:anchor distT="0" distB="0" distL="114300" distR="114300" simplePos="0" relativeHeight="251660288" behindDoc="1" locked="0" layoutInCell="1" allowOverlap="1" wp14:anchorId="3B8B8AE7" wp14:editId="735C81B4">
            <wp:simplePos x="0" y="0"/>
            <wp:positionH relativeFrom="column">
              <wp:posOffset>731760</wp:posOffset>
            </wp:positionH>
            <wp:positionV relativeFrom="paragraph">
              <wp:posOffset>80010</wp:posOffset>
            </wp:positionV>
            <wp:extent cx="3743864" cy="2340441"/>
            <wp:effectExtent l="0" t="0" r="0" b="0"/>
            <wp:wrapNone/>
            <wp:docPr id="5" name="Рисунок 5" descr="C:\Users\Оптимус\Downloads\123-obzh-kartinki-det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птимус\Downloads\123-obzh-kartinki-detya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43864" cy="23404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FDB" w:rsidRDefault="00983FDB" w:rsidP="00D21EF0">
      <w:pPr>
        <w:spacing w:after="0" w:line="240" w:lineRule="auto"/>
        <w:ind w:left="-851" w:firstLine="709"/>
        <w:jc w:val="both"/>
        <w:rPr>
          <w:rFonts w:ascii="Times New Roman" w:eastAsia="Calibri" w:hAnsi="Times New Roman"/>
          <w:sz w:val="28"/>
          <w:szCs w:val="28"/>
        </w:rPr>
      </w:pPr>
    </w:p>
    <w:p w:rsidR="00983FDB" w:rsidRDefault="00983FDB" w:rsidP="00D21EF0">
      <w:pPr>
        <w:spacing w:after="0" w:line="240" w:lineRule="auto"/>
        <w:ind w:left="-851" w:firstLine="709"/>
        <w:jc w:val="both"/>
        <w:rPr>
          <w:rFonts w:ascii="Times New Roman" w:eastAsia="Calibri" w:hAnsi="Times New Roman"/>
          <w:sz w:val="28"/>
          <w:szCs w:val="28"/>
        </w:rPr>
      </w:pPr>
    </w:p>
    <w:p w:rsidR="00983FDB" w:rsidRDefault="00983FDB" w:rsidP="00D21EF0">
      <w:pPr>
        <w:spacing w:after="0" w:line="240" w:lineRule="auto"/>
        <w:ind w:left="-851" w:firstLine="709"/>
        <w:jc w:val="both"/>
        <w:rPr>
          <w:rFonts w:ascii="Times New Roman" w:eastAsia="Calibri" w:hAnsi="Times New Roman"/>
          <w:sz w:val="28"/>
          <w:szCs w:val="28"/>
        </w:rPr>
      </w:pPr>
    </w:p>
    <w:p w:rsidR="00983FDB" w:rsidRDefault="00983FDB" w:rsidP="00D21EF0">
      <w:pPr>
        <w:spacing w:after="0" w:line="240" w:lineRule="auto"/>
        <w:ind w:left="-851" w:firstLine="709"/>
        <w:jc w:val="both"/>
        <w:rPr>
          <w:rFonts w:ascii="Times New Roman" w:eastAsia="Calibri" w:hAnsi="Times New Roman"/>
          <w:sz w:val="28"/>
          <w:szCs w:val="28"/>
        </w:rPr>
      </w:pPr>
    </w:p>
    <w:p w:rsidR="00983FDB" w:rsidRDefault="00983FDB" w:rsidP="00D21EF0">
      <w:pPr>
        <w:spacing w:after="0" w:line="240" w:lineRule="auto"/>
        <w:ind w:left="-851" w:firstLine="709"/>
        <w:jc w:val="both"/>
        <w:rPr>
          <w:rFonts w:ascii="Times New Roman" w:eastAsia="Calibri" w:hAnsi="Times New Roman"/>
          <w:sz w:val="28"/>
          <w:szCs w:val="28"/>
        </w:rPr>
      </w:pPr>
    </w:p>
    <w:p w:rsidR="00983FDB" w:rsidRDefault="00983FDB" w:rsidP="00D21EF0">
      <w:pPr>
        <w:spacing w:after="0" w:line="240" w:lineRule="auto"/>
        <w:ind w:left="-851" w:firstLine="709"/>
        <w:jc w:val="both"/>
        <w:rPr>
          <w:rFonts w:ascii="Times New Roman" w:eastAsia="Calibri" w:hAnsi="Times New Roman"/>
          <w:sz w:val="28"/>
          <w:szCs w:val="28"/>
        </w:rPr>
      </w:pPr>
    </w:p>
    <w:p w:rsidR="00983FDB" w:rsidRDefault="00983FDB" w:rsidP="00D21EF0">
      <w:pPr>
        <w:spacing w:after="0" w:line="240" w:lineRule="auto"/>
        <w:ind w:left="-851" w:firstLine="709"/>
        <w:jc w:val="both"/>
        <w:rPr>
          <w:rFonts w:ascii="Times New Roman" w:eastAsia="Calibri" w:hAnsi="Times New Roman"/>
          <w:sz w:val="28"/>
          <w:szCs w:val="28"/>
        </w:rPr>
      </w:pPr>
    </w:p>
    <w:p w:rsidR="00983FDB" w:rsidRDefault="00983FDB" w:rsidP="00D21EF0">
      <w:pPr>
        <w:spacing w:after="0" w:line="240" w:lineRule="auto"/>
        <w:ind w:left="-851" w:firstLine="709"/>
        <w:jc w:val="both"/>
        <w:rPr>
          <w:rFonts w:ascii="Times New Roman" w:eastAsia="Calibri" w:hAnsi="Times New Roman"/>
          <w:sz w:val="28"/>
          <w:szCs w:val="28"/>
        </w:rPr>
      </w:pPr>
    </w:p>
    <w:p w:rsidR="00BE067B" w:rsidRDefault="00BE067B" w:rsidP="00D21EF0">
      <w:pPr>
        <w:spacing w:after="0" w:line="240" w:lineRule="auto"/>
        <w:ind w:left="-851" w:firstLine="709"/>
        <w:jc w:val="both"/>
        <w:rPr>
          <w:rFonts w:ascii="Times New Roman" w:eastAsia="Calibri" w:hAnsi="Times New Roman"/>
          <w:sz w:val="28"/>
          <w:szCs w:val="28"/>
        </w:rPr>
      </w:pPr>
    </w:p>
    <w:p w:rsidR="00BE067B" w:rsidRDefault="00BE067B" w:rsidP="00D21EF0">
      <w:pPr>
        <w:spacing w:after="0" w:line="240" w:lineRule="auto"/>
        <w:ind w:left="-851" w:firstLine="709"/>
        <w:jc w:val="both"/>
        <w:rPr>
          <w:rFonts w:ascii="Times New Roman" w:eastAsia="Calibri" w:hAnsi="Times New Roman"/>
          <w:sz w:val="28"/>
          <w:szCs w:val="28"/>
        </w:rPr>
      </w:pPr>
    </w:p>
    <w:p w:rsidR="00BE067B" w:rsidRPr="00D21EF0" w:rsidRDefault="00BE067B" w:rsidP="00D21EF0">
      <w:pPr>
        <w:spacing w:after="0" w:line="240" w:lineRule="auto"/>
        <w:ind w:left="-851" w:firstLine="709"/>
        <w:jc w:val="both"/>
        <w:rPr>
          <w:rFonts w:ascii="Times New Roman" w:eastAsia="Calibri" w:hAnsi="Times New Roman"/>
          <w:sz w:val="28"/>
          <w:szCs w:val="28"/>
        </w:rPr>
      </w:pPr>
    </w:p>
    <w:p w:rsidR="00D21EF0" w:rsidRPr="00D21EF0" w:rsidRDefault="00D21EF0" w:rsidP="00D21EF0">
      <w:pPr>
        <w:spacing w:after="0" w:line="240" w:lineRule="auto"/>
        <w:ind w:left="-851" w:firstLine="709"/>
        <w:jc w:val="right"/>
        <w:rPr>
          <w:rFonts w:ascii="Times New Roman" w:eastAsia="Calibri" w:hAnsi="Times New Roman"/>
          <w:i/>
          <w:sz w:val="28"/>
          <w:szCs w:val="28"/>
        </w:rPr>
      </w:pPr>
      <w:r w:rsidRPr="00D21EF0">
        <w:rPr>
          <w:rFonts w:ascii="Times New Roman" w:eastAsia="Calibri" w:hAnsi="Times New Roman"/>
          <w:i/>
          <w:sz w:val="28"/>
          <w:szCs w:val="28"/>
        </w:rPr>
        <w:t>Старший инспектор ОНД</w:t>
      </w:r>
      <w:r w:rsidR="00031ED5">
        <w:rPr>
          <w:rFonts w:ascii="Times New Roman" w:eastAsia="Calibri" w:hAnsi="Times New Roman"/>
          <w:i/>
          <w:sz w:val="28"/>
          <w:szCs w:val="28"/>
        </w:rPr>
        <w:t xml:space="preserve"> и </w:t>
      </w:r>
      <w:proofErr w:type="gramStart"/>
      <w:r w:rsidR="00031ED5">
        <w:rPr>
          <w:rFonts w:ascii="Times New Roman" w:eastAsia="Calibri" w:hAnsi="Times New Roman"/>
          <w:i/>
          <w:sz w:val="28"/>
          <w:szCs w:val="28"/>
        </w:rPr>
        <w:t>ПР</w:t>
      </w:r>
      <w:proofErr w:type="gramEnd"/>
      <w:r w:rsidRPr="00D21EF0">
        <w:rPr>
          <w:rFonts w:ascii="Times New Roman" w:eastAsia="Calibri" w:hAnsi="Times New Roman"/>
          <w:i/>
          <w:sz w:val="28"/>
          <w:szCs w:val="28"/>
        </w:rPr>
        <w:t xml:space="preserve"> по МО г. Дивногорск</w:t>
      </w:r>
    </w:p>
    <w:p w:rsidR="00832FE7" w:rsidRPr="00DF3F30" w:rsidRDefault="00031ED5" w:rsidP="00DF3F30">
      <w:pPr>
        <w:spacing w:after="0" w:line="240" w:lineRule="auto"/>
        <w:ind w:left="-851" w:firstLine="709"/>
        <w:rPr>
          <w:rFonts w:ascii="Times New Roman" w:eastAsia="Calibri" w:hAnsi="Times New Roman"/>
          <w:i/>
          <w:sz w:val="28"/>
          <w:szCs w:val="28"/>
        </w:rPr>
      </w:pPr>
      <w:r>
        <w:rPr>
          <w:rFonts w:ascii="Times New Roman" w:eastAsia="Calibri" w:hAnsi="Times New Roman"/>
          <w:i/>
          <w:sz w:val="28"/>
          <w:szCs w:val="28"/>
        </w:rPr>
        <w:t xml:space="preserve">                                             </w:t>
      </w:r>
      <w:r w:rsidR="00D21EF0" w:rsidRPr="00D21EF0">
        <w:rPr>
          <w:rFonts w:ascii="Times New Roman" w:eastAsia="Calibri" w:hAnsi="Times New Roman"/>
          <w:i/>
          <w:sz w:val="28"/>
          <w:szCs w:val="28"/>
        </w:rPr>
        <w:t>капитан внутренней службы Жданов И.В.</w:t>
      </w:r>
    </w:p>
    <w:p w:rsidR="00D21EF0" w:rsidRPr="00832FE7" w:rsidRDefault="000F38EC" w:rsidP="00832FE7">
      <w:pPr>
        <w:spacing w:before="240" w:line="240" w:lineRule="auto"/>
        <w:ind w:left="-851" w:right="-1"/>
        <w:jc w:val="center"/>
        <w:rPr>
          <w:rFonts w:ascii="Times New Roman" w:eastAsia="Calibri" w:hAnsi="Times New Roman"/>
          <w:b/>
          <w:sz w:val="28"/>
          <w:szCs w:val="28"/>
        </w:rPr>
      </w:pPr>
      <w:r>
        <w:rPr>
          <w:rFonts w:ascii="Times New Roman" w:eastAsia="Calibri" w:hAnsi="Times New Roman"/>
          <w:b/>
          <w:sz w:val="28"/>
          <w:szCs w:val="28"/>
        </w:rPr>
        <w:lastRenderedPageBreak/>
        <w:t>Пожары в домах, где применялась сэндвич-труба, совпадение или тенденция?</w:t>
      </w:r>
    </w:p>
    <w:p w:rsidR="00BC3458" w:rsidRPr="00F24147" w:rsidRDefault="000F38EC" w:rsidP="00BC3458">
      <w:pPr>
        <w:spacing w:after="0" w:line="240" w:lineRule="auto"/>
        <w:ind w:left="-851" w:firstLine="709"/>
        <w:jc w:val="both"/>
        <w:rPr>
          <w:rFonts w:ascii="Times New Roman" w:eastAsia="Calibri" w:hAnsi="Times New Roman"/>
          <w:bCs/>
          <w:sz w:val="28"/>
          <w:szCs w:val="28"/>
        </w:rPr>
      </w:pPr>
      <w:r w:rsidRPr="00F24147">
        <w:rPr>
          <w:rFonts w:ascii="Times New Roman" w:eastAsia="Calibri" w:hAnsi="Times New Roman"/>
          <w:bCs/>
          <w:sz w:val="28"/>
          <w:szCs w:val="28"/>
        </w:rPr>
        <w:t xml:space="preserve">В последнее время участились случаи пожаров в частных домах, на дачах и в банях, которые были построены относительно недавно, при этом зачастую на них красовались трубы из нержавейки, установленные на вполне современные печи. Так ли безопасна современная печная продукция? Что из себя представляют </w:t>
      </w:r>
      <w:proofErr w:type="gramStart"/>
      <w:r w:rsidRPr="00F24147">
        <w:rPr>
          <w:rFonts w:ascii="Times New Roman" w:eastAsia="Calibri" w:hAnsi="Times New Roman"/>
          <w:bCs/>
          <w:sz w:val="28"/>
          <w:szCs w:val="28"/>
        </w:rPr>
        <w:t>сэндвич-трубы</w:t>
      </w:r>
      <w:proofErr w:type="gramEnd"/>
      <w:r w:rsidRPr="00F24147">
        <w:rPr>
          <w:rFonts w:ascii="Times New Roman" w:eastAsia="Calibri" w:hAnsi="Times New Roman"/>
          <w:bCs/>
          <w:sz w:val="28"/>
          <w:szCs w:val="28"/>
        </w:rPr>
        <w:t>, каков</w:t>
      </w:r>
      <w:r w:rsidR="00BC3458" w:rsidRPr="00F24147">
        <w:rPr>
          <w:rFonts w:ascii="Times New Roman" w:eastAsia="Calibri" w:hAnsi="Times New Roman"/>
          <w:bCs/>
          <w:sz w:val="28"/>
          <w:szCs w:val="28"/>
        </w:rPr>
        <w:t>ы их технические характеристики?</w:t>
      </w:r>
    </w:p>
    <w:p w:rsidR="00F24147" w:rsidRPr="00F24147" w:rsidRDefault="00BC3458" w:rsidP="00F24147">
      <w:pPr>
        <w:spacing w:after="0" w:line="240" w:lineRule="auto"/>
        <w:ind w:left="-851" w:firstLine="709"/>
        <w:jc w:val="both"/>
        <w:rPr>
          <w:rFonts w:ascii="Times New Roman" w:hAnsi="Times New Roman"/>
          <w:color w:val="000000"/>
          <w:sz w:val="28"/>
          <w:szCs w:val="28"/>
        </w:rPr>
      </w:pPr>
      <w:r w:rsidRPr="00F24147">
        <w:rPr>
          <w:rFonts w:ascii="Times New Roman" w:hAnsi="Times New Roman"/>
          <w:color w:val="000000"/>
          <w:sz w:val="28"/>
          <w:szCs w:val="28"/>
        </w:rPr>
        <w:t>Проще говоря, это две трубы из металла толщиной до 1 мм, между которыми проложен негорючий материал-утеплитель. Рассчитаны они на температуру отходящих газов, как правило, не выше 300 градусов (точные данные должны быть указаны в сертификате пожарной безопасности на продукцию). Однако зачастую документов нет или продавец использует один сертификат на самые разные трубы от различных производителей – лишь бы продать товар. Утеплитель в трубе – это  НЕ ПРОТИВОПОЖАРНАЯ МЕРА, это всего лишь утеплитель, который нужен, чтобы труба «не плакала» конденсатом, не более того. Часто их продают как «трубы утепленные двухконтурные», но не как дымоходные. Это уловка производителя и продавца, чтобы защитить себя в случае судебного иска.</w:t>
      </w:r>
    </w:p>
    <w:p w:rsidR="00F24147" w:rsidRPr="00F24147" w:rsidRDefault="00BC3458" w:rsidP="00F24147">
      <w:pPr>
        <w:spacing w:after="0" w:line="240" w:lineRule="auto"/>
        <w:ind w:left="-851" w:firstLine="709"/>
        <w:jc w:val="both"/>
        <w:rPr>
          <w:rFonts w:ascii="Times New Roman" w:hAnsi="Times New Roman"/>
          <w:color w:val="000000"/>
          <w:sz w:val="28"/>
          <w:szCs w:val="28"/>
        </w:rPr>
      </w:pPr>
      <w:r w:rsidRPr="00F24147">
        <w:rPr>
          <w:rFonts w:ascii="Times New Roman" w:hAnsi="Times New Roman"/>
          <w:color w:val="000000"/>
          <w:sz w:val="28"/>
          <w:szCs w:val="28"/>
        </w:rPr>
        <w:t xml:space="preserve">В производстве </w:t>
      </w:r>
      <w:proofErr w:type="gramStart"/>
      <w:r w:rsidRPr="00F24147">
        <w:rPr>
          <w:rFonts w:ascii="Times New Roman" w:hAnsi="Times New Roman"/>
          <w:color w:val="000000"/>
          <w:sz w:val="28"/>
          <w:szCs w:val="28"/>
        </w:rPr>
        <w:t>сэндвич-труб</w:t>
      </w:r>
      <w:proofErr w:type="gramEnd"/>
      <w:r w:rsidRPr="00F24147">
        <w:rPr>
          <w:rFonts w:ascii="Times New Roman" w:hAnsi="Times New Roman"/>
          <w:color w:val="000000"/>
          <w:sz w:val="28"/>
          <w:szCs w:val="28"/>
        </w:rPr>
        <w:t xml:space="preserve"> используется нержавеющая сталь разных марок, толщиной 0,5-0,7 мм. Однако считать ее жаростойкой было бы большой ошибкой! Дело в том, что присадки, делающие сталь нержавеющей, при высокой температуре выгорают, да и мало какая из доступных нержавеек выдержит воздействие конденсата, который представляет из себя коктейль из кислот. Труба разрушается. Первый контур в условиях севера пропадает за два года вместе с утеплителем при температуре выше 200 гр. И вскоре рассыпается в труху. Остается тонкая оболочка. Понятно, что она раскаляется так, что пожар – это естественное следствие.</w:t>
      </w:r>
    </w:p>
    <w:p w:rsidR="00F24147" w:rsidRPr="00F24147" w:rsidRDefault="00BC3458" w:rsidP="00F24147">
      <w:pPr>
        <w:spacing w:after="0" w:line="240" w:lineRule="auto"/>
        <w:ind w:left="-851" w:firstLine="709"/>
        <w:jc w:val="both"/>
        <w:rPr>
          <w:rFonts w:ascii="Times New Roman" w:hAnsi="Times New Roman"/>
          <w:color w:val="000000"/>
          <w:sz w:val="28"/>
          <w:szCs w:val="28"/>
        </w:rPr>
      </w:pPr>
      <w:r w:rsidRPr="00F24147">
        <w:rPr>
          <w:rFonts w:ascii="Times New Roman" w:hAnsi="Times New Roman"/>
          <w:color w:val="000000"/>
          <w:sz w:val="28"/>
          <w:szCs w:val="28"/>
        </w:rPr>
        <w:t>Сейчас в каждом торговом центре продают чугунные печи. Все они рассчитаны на дымоход круглого сечения. И к ним идеально подходят «сэндвичи». И то, и другое, – сертифицировано, придраться не к чему. В этих печах типа «буржуйка» на выходе температура 650 градусов, ни о каком сэндвиче речи идти не может! Через полтора метра температура может достигать 1000 гр., а это как раз место потолочной разделки, которую в банях традиционно делают минимальной. Такие температуры не держит ни одна сталь.</w:t>
      </w:r>
    </w:p>
    <w:p w:rsidR="00CA47DC" w:rsidRDefault="00D32356" w:rsidP="00F24147">
      <w:pPr>
        <w:spacing w:after="0" w:line="240" w:lineRule="auto"/>
        <w:ind w:left="-851" w:firstLine="709"/>
        <w:jc w:val="both"/>
        <w:rPr>
          <w:rStyle w:val="ac"/>
          <w:rFonts w:ascii="Times New Roman" w:hAnsi="Times New Roman"/>
          <w:b w:val="0"/>
          <w:bCs w:val="0"/>
          <w:sz w:val="28"/>
          <w:szCs w:val="28"/>
        </w:rPr>
      </w:pPr>
      <w:r>
        <w:rPr>
          <w:rFonts w:ascii="Times New Roman" w:hAnsi="Times New Roman"/>
          <w:noProof/>
          <w:sz w:val="28"/>
          <w:szCs w:val="28"/>
          <w:lang w:eastAsia="ru-RU"/>
        </w:rPr>
        <w:drawing>
          <wp:anchor distT="0" distB="0" distL="114300" distR="114300" simplePos="0" relativeHeight="251661312" behindDoc="1" locked="0" layoutInCell="1" allowOverlap="1" wp14:anchorId="64DB256D" wp14:editId="4637B6B1">
            <wp:simplePos x="0" y="0"/>
            <wp:positionH relativeFrom="column">
              <wp:posOffset>92075</wp:posOffset>
            </wp:positionH>
            <wp:positionV relativeFrom="paragraph">
              <wp:posOffset>42545</wp:posOffset>
            </wp:positionV>
            <wp:extent cx="5244465" cy="3800475"/>
            <wp:effectExtent l="0" t="0" r="0" b="0"/>
            <wp:wrapNone/>
            <wp:docPr id="6" name="Рисунок 6" descr="C:\Users\Оптимус\Downloads\sehndvich-truba-dlya-pech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птимус\Downloads\sehndvich-truba-dlya-pechi-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4465" cy="380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DC" w:rsidRDefault="00CA47DC" w:rsidP="00F24147">
      <w:pPr>
        <w:spacing w:after="0" w:line="240" w:lineRule="auto"/>
        <w:ind w:left="-851" w:firstLine="709"/>
        <w:jc w:val="both"/>
        <w:rPr>
          <w:rStyle w:val="ac"/>
          <w:rFonts w:ascii="Times New Roman" w:hAnsi="Times New Roman"/>
          <w:b w:val="0"/>
          <w:bCs w:val="0"/>
          <w:sz w:val="28"/>
          <w:szCs w:val="28"/>
        </w:rPr>
      </w:pPr>
    </w:p>
    <w:p w:rsidR="00CA47DC" w:rsidRDefault="00CA47DC" w:rsidP="00F24147">
      <w:pPr>
        <w:spacing w:after="0" w:line="240" w:lineRule="auto"/>
        <w:ind w:left="-851" w:firstLine="709"/>
        <w:jc w:val="both"/>
        <w:rPr>
          <w:rStyle w:val="ac"/>
          <w:rFonts w:ascii="Times New Roman" w:hAnsi="Times New Roman"/>
          <w:b w:val="0"/>
          <w:bCs w:val="0"/>
          <w:sz w:val="28"/>
          <w:szCs w:val="28"/>
        </w:rPr>
      </w:pPr>
    </w:p>
    <w:p w:rsidR="00CA47DC" w:rsidRDefault="00CA47DC" w:rsidP="00F24147">
      <w:pPr>
        <w:spacing w:after="0" w:line="240" w:lineRule="auto"/>
        <w:ind w:left="-851" w:firstLine="709"/>
        <w:jc w:val="both"/>
        <w:rPr>
          <w:rStyle w:val="ac"/>
          <w:rFonts w:ascii="Times New Roman" w:hAnsi="Times New Roman"/>
          <w:b w:val="0"/>
          <w:bCs w:val="0"/>
          <w:sz w:val="28"/>
          <w:szCs w:val="28"/>
        </w:rPr>
      </w:pPr>
    </w:p>
    <w:p w:rsidR="00CA47DC" w:rsidRDefault="00CA47DC" w:rsidP="00F24147">
      <w:pPr>
        <w:spacing w:after="0" w:line="240" w:lineRule="auto"/>
        <w:ind w:left="-851" w:firstLine="709"/>
        <w:jc w:val="both"/>
        <w:rPr>
          <w:rStyle w:val="ac"/>
          <w:rFonts w:ascii="Times New Roman" w:hAnsi="Times New Roman"/>
          <w:b w:val="0"/>
          <w:bCs w:val="0"/>
          <w:sz w:val="28"/>
          <w:szCs w:val="28"/>
        </w:rPr>
      </w:pPr>
    </w:p>
    <w:p w:rsidR="00CA47DC" w:rsidRDefault="00CA47DC" w:rsidP="00F24147">
      <w:pPr>
        <w:spacing w:after="0" w:line="240" w:lineRule="auto"/>
        <w:ind w:left="-851" w:firstLine="709"/>
        <w:jc w:val="both"/>
        <w:rPr>
          <w:rStyle w:val="ac"/>
          <w:rFonts w:ascii="Times New Roman" w:hAnsi="Times New Roman"/>
          <w:b w:val="0"/>
          <w:bCs w:val="0"/>
          <w:sz w:val="28"/>
          <w:szCs w:val="28"/>
        </w:rPr>
      </w:pPr>
    </w:p>
    <w:p w:rsidR="00CA47DC" w:rsidRDefault="00CA47DC" w:rsidP="00F24147">
      <w:pPr>
        <w:spacing w:after="0" w:line="240" w:lineRule="auto"/>
        <w:ind w:left="-851" w:firstLine="709"/>
        <w:jc w:val="both"/>
        <w:rPr>
          <w:rStyle w:val="ac"/>
          <w:rFonts w:ascii="Times New Roman" w:hAnsi="Times New Roman"/>
          <w:b w:val="0"/>
          <w:bCs w:val="0"/>
          <w:sz w:val="28"/>
          <w:szCs w:val="28"/>
        </w:rPr>
      </w:pPr>
    </w:p>
    <w:p w:rsidR="00CA47DC" w:rsidRDefault="00CA47DC" w:rsidP="00F24147">
      <w:pPr>
        <w:spacing w:after="0" w:line="240" w:lineRule="auto"/>
        <w:ind w:left="-851" w:firstLine="709"/>
        <w:jc w:val="both"/>
        <w:rPr>
          <w:rStyle w:val="ac"/>
          <w:rFonts w:ascii="Times New Roman" w:hAnsi="Times New Roman"/>
          <w:b w:val="0"/>
          <w:bCs w:val="0"/>
          <w:sz w:val="28"/>
          <w:szCs w:val="28"/>
        </w:rPr>
      </w:pPr>
    </w:p>
    <w:p w:rsidR="00CA47DC" w:rsidRDefault="00CA47DC" w:rsidP="00F24147">
      <w:pPr>
        <w:spacing w:after="0" w:line="240" w:lineRule="auto"/>
        <w:ind w:left="-851" w:firstLine="709"/>
        <w:jc w:val="both"/>
        <w:rPr>
          <w:rStyle w:val="ac"/>
          <w:rFonts w:ascii="Times New Roman" w:hAnsi="Times New Roman"/>
          <w:b w:val="0"/>
          <w:bCs w:val="0"/>
          <w:sz w:val="28"/>
          <w:szCs w:val="28"/>
        </w:rPr>
      </w:pPr>
    </w:p>
    <w:p w:rsidR="00CA47DC" w:rsidRDefault="00CA47DC" w:rsidP="00F24147">
      <w:pPr>
        <w:spacing w:after="0" w:line="240" w:lineRule="auto"/>
        <w:ind w:left="-851" w:firstLine="709"/>
        <w:jc w:val="both"/>
        <w:rPr>
          <w:rStyle w:val="ac"/>
          <w:rFonts w:ascii="Times New Roman" w:hAnsi="Times New Roman"/>
          <w:b w:val="0"/>
          <w:bCs w:val="0"/>
          <w:sz w:val="28"/>
          <w:szCs w:val="28"/>
        </w:rPr>
      </w:pPr>
    </w:p>
    <w:p w:rsidR="00CA47DC" w:rsidRDefault="00CA47DC" w:rsidP="00F24147">
      <w:pPr>
        <w:spacing w:after="0" w:line="240" w:lineRule="auto"/>
        <w:ind w:left="-851" w:firstLine="709"/>
        <w:jc w:val="both"/>
        <w:rPr>
          <w:rStyle w:val="ac"/>
          <w:rFonts w:ascii="Times New Roman" w:hAnsi="Times New Roman"/>
          <w:b w:val="0"/>
          <w:bCs w:val="0"/>
          <w:sz w:val="28"/>
          <w:szCs w:val="28"/>
        </w:rPr>
      </w:pPr>
    </w:p>
    <w:p w:rsidR="00CA47DC" w:rsidRDefault="00CA47DC" w:rsidP="00F24147">
      <w:pPr>
        <w:spacing w:after="0" w:line="240" w:lineRule="auto"/>
        <w:ind w:left="-851" w:firstLine="709"/>
        <w:jc w:val="both"/>
        <w:rPr>
          <w:rStyle w:val="ac"/>
          <w:rFonts w:ascii="Times New Roman" w:hAnsi="Times New Roman"/>
          <w:b w:val="0"/>
          <w:bCs w:val="0"/>
          <w:sz w:val="28"/>
          <w:szCs w:val="28"/>
        </w:rPr>
      </w:pPr>
    </w:p>
    <w:p w:rsidR="00CA47DC" w:rsidRDefault="00CA47DC" w:rsidP="00F24147">
      <w:pPr>
        <w:spacing w:after="0" w:line="240" w:lineRule="auto"/>
        <w:ind w:left="-851" w:firstLine="709"/>
        <w:jc w:val="both"/>
        <w:rPr>
          <w:rStyle w:val="ac"/>
          <w:rFonts w:ascii="Times New Roman" w:hAnsi="Times New Roman"/>
          <w:b w:val="0"/>
          <w:bCs w:val="0"/>
          <w:sz w:val="28"/>
          <w:szCs w:val="28"/>
        </w:rPr>
      </w:pPr>
    </w:p>
    <w:p w:rsidR="00CA47DC" w:rsidRDefault="00CA47DC" w:rsidP="00F24147">
      <w:pPr>
        <w:spacing w:after="0" w:line="240" w:lineRule="auto"/>
        <w:ind w:left="-851" w:firstLine="709"/>
        <w:jc w:val="both"/>
        <w:rPr>
          <w:rStyle w:val="ac"/>
          <w:rFonts w:ascii="Times New Roman" w:hAnsi="Times New Roman"/>
          <w:b w:val="0"/>
          <w:bCs w:val="0"/>
          <w:sz w:val="28"/>
          <w:szCs w:val="28"/>
        </w:rPr>
      </w:pPr>
    </w:p>
    <w:p w:rsidR="00CA47DC" w:rsidRDefault="00CA47DC" w:rsidP="00F24147">
      <w:pPr>
        <w:spacing w:after="0" w:line="240" w:lineRule="auto"/>
        <w:ind w:left="-851" w:firstLine="709"/>
        <w:jc w:val="both"/>
        <w:rPr>
          <w:rStyle w:val="ac"/>
          <w:rFonts w:ascii="Times New Roman" w:hAnsi="Times New Roman"/>
          <w:b w:val="0"/>
          <w:bCs w:val="0"/>
          <w:sz w:val="28"/>
          <w:szCs w:val="28"/>
        </w:rPr>
      </w:pPr>
    </w:p>
    <w:p w:rsidR="00CA47DC" w:rsidRDefault="00CA47DC" w:rsidP="00F24147">
      <w:pPr>
        <w:spacing w:after="0" w:line="240" w:lineRule="auto"/>
        <w:ind w:left="-851" w:firstLine="709"/>
        <w:jc w:val="both"/>
        <w:rPr>
          <w:rStyle w:val="ac"/>
          <w:rFonts w:ascii="Times New Roman" w:hAnsi="Times New Roman"/>
          <w:b w:val="0"/>
          <w:bCs w:val="0"/>
          <w:sz w:val="28"/>
          <w:szCs w:val="28"/>
        </w:rPr>
      </w:pPr>
    </w:p>
    <w:p w:rsidR="00CA47DC" w:rsidRDefault="00CA47DC" w:rsidP="00F24147">
      <w:pPr>
        <w:spacing w:after="0" w:line="240" w:lineRule="auto"/>
        <w:ind w:left="-851" w:firstLine="709"/>
        <w:jc w:val="both"/>
        <w:rPr>
          <w:rStyle w:val="ac"/>
          <w:rFonts w:ascii="Times New Roman" w:hAnsi="Times New Roman"/>
          <w:b w:val="0"/>
          <w:bCs w:val="0"/>
          <w:sz w:val="28"/>
          <w:szCs w:val="28"/>
        </w:rPr>
      </w:pPr>
    </w:p>
    <w:p w:rsidR="00CA47DC" w:rsidRDefault="00CA47DC" w:rsidP="00F24147">
      <w:pPr>
        <w:spacing w:after="0" w:line="240" w:lineRule="auto"/>
        <w:ind w:left="-851" w:firstLine="709"/>
        <w:jc w:val="both"/>
        <w:rPr>
          <w:rStyle w:val="ac"/>
          <w:rFonts w:ascii="Times New Roman" w:hAnsi="Times New Roman"/>
          <w:b w:val="0"/>
          <w:bCs w:val="0"/>
          <w:sz w:val="28"/>
          <w:szCs w:val="28"/>
        </w:rPr>
      </w:pPr>
    </w:p>
    <w:p w:rsidR="00F24147" w:rsidRPr="00F24147" w:rsidRDefault="00BC3458" w:rsidP="00F24147">
      <w:pPr>
        <w:spacing w:after="0" w:line="240" w:lineRule="auto"/>
        <w:ind w:left="-851" w:firstLine="709"/>
        <w:jc w:val="both"/>
        <w:rPr>
          <w:rStyle w:val="ac"/>
          <w:rFonts w:ascii="Times New Roman" w:hAnsi="Times New Roman"/>
          <w:b w:val="0"/>
          <w:bCs w:val="0"/>
          <w:sz w:val="28"/>
          <w:szCs w:val="28"/>
        </w:rPr>
      </w:pPr>
      <w:r w:rsidRPr="00F24147">
        <w:rPr>
          <w:rStyle w:val="ac"/>
          <w:rFonts w:ascii="Times New Roman" w:hAnsi="Times New Roman"/>
          <w:b w:val="0"/>
          <w:bCs w:val="0"/>
          <w:sz w:val="28"/>
          <w:szCs w:val="28"/>
        </w:rPr>
        <w:lastRenderedPageBreak/>
        <w:t>Что необходимо сделать при покупке и монтаже сэндвич-трубы:</w:t>
      </w:r>
    </w:p>
    <w:p w:rsidR="00F24147" w:rsidRPr="00F24147" w:rsidRDefault="00BC3458" w:rsidP="00F24147">
      <w:pPr>
        <w:spacing w:after="0" w:line="240" w:lineRule="auto"/>
        <w:ind w:left="-851" w:firstLine="709"/>
        <w:jc w:val="both"/>
        <w:rPr>
          <w:rFonts w:ascii="Times New Roman" w:hAnsi="Times New Roman"/>
          <w:color w:val="000000"/>
          <w:sz w:val="28"/>
          <w:szCs w:val="28"/>
        </w:rPr>
      </w:pPr>
      <w:r w:rsidRPr="00F24147">
        <w:rPr>
          <w:rFonts w:ascii="Times New Roman" w:hAnsi="Times New Roman"/>
          <w:color w:val="000000"/>
          <w:sz w:val="28"/>
          <w:szCs w:val="28"/>
        </w:rPr>
        <w:t>– прежде, чем купить дымоход из оцинкованной стали, необходимо учесть существующие риски и особенности эксплуатации (смотреть по температуре отходящих газов, четко определиться, на какие условия эксплуатации рассчитана та или иная конструкция);</w:t>
      </w:r>
    </w:p>
    <w:p w:rsidR="00F24147" w:rsidRPr="00F24147" w:rsidRDefault="00BC3458" w:rsidP="00F24147">
      <w:pPr>
        <w:spacing w:after="0" w:line="240" w:lineRule="auto"/>
        <w:ind w:left="-851" w:firstLine="709"/>
        <w:jc w:val="both"/>
        <w:rPr>
          <w:rFonts w:ascii="Times New Roman" w:hAnsi="Times New Roman"/>
          <w:color w:val="000000"/>
          <w:sz w:val="28"/>
          <w:szCs w:val="28"/>
        </w:rPr>
      </w:pPr>
      <w:r w:rsidRPr="00F24147">
        <w:rPr>
          <w:rFonts w:ascii="Times New Roman" w:hAnsi="Times New Roman"/>
          <w:color w:val="000000"/>
          <w:sz w:val="28"/>
          <w:szCs w:val="28"/>
        </w:rPr>
        <w:t>– чтобы быть уверенным в соответствии  конструкции всем установленным требованиям СНиП, лучше пригласить специалистов для сборки и монтажа дымохода;</w:t>
      </w:r>
    </w:p>
    <w:p w:rsidR="00F24147" w:rsidRPr="00F24147" w:rsidRDefault="00BC3458" w:rsidP="00F24147">
      <w:pPr>
        <w:spacing w:after="0" w:line="240" w:lineRule="auto"/>
        <w:ind w:left="-851" w:firstLine="709"/>
        <w:jc w:val="both"/>
        <w:rPr>
          <w:rFonts w:ascii="Times New Roman" w:hAnsi="Times New Roman"/>
          <w:color w:val="000000"/>
          <w:sz w:val="28"/>
          <w:szCs w:val="28"/>
        </w:rPr>
      </w:pPr>
      <w:r w:rsidRPr="00F24147">
        <w:rPr>
          <w:rFonts w:ascii="Times New Roman" w:hAnsi="Times New Roman"/>
          <w:color w:val="000000"/>
          <w:sz w:val="28"/>
          <w:szCs w:val="28"/>
        </w:rPr>
        <w:t>– если рядом с котельной расположен жилой дом, труба дымохода должна возвышаться над его кровлей на 1,5 метра, а трубу, возвышающуюся над кровлей более чем на 1,2 м, необходимо зафиксировать растяжками;</w:t>
      </w:r>
    </w:p>
    <w:p w:rsidR="00BC3458" w:rsidRPr="00F24147" w:rsidRDefault="00BC3458" w:rsidP="00F24147">
      <w:pPr>
        <w:spacing w:after="0" w:line="240" w:lineRule="auto"/>
        <w:ind w:left="-851" w:firstLine="709"/>
        <w:jc w:val="both"/>
        <w:rPr>
          <w:rFonts w:ascii="Times New Roman" w:eastAsia="Calibri" w:hAnsi="Times New Roman"/>
          <w:bCs/>
          <w:sz w:val="28"/>
          <w:szCs w:val="28"/>
        </w:rPr>
      </w:pPr>
      <w:r w:rsidRPr="00F24147">
        <w:rPr>
          <w:rFonts w:ascii="Times New Roman" w:hAnsi="Times New Roman"/>
          <w:color w:val="000000"/>
          <w:sz w:val="28"/>
          <w:szCs w:val="28"/>
        </w:rPr>
        <w:t xml:space="preserve">Вывод: многие ставят котлы отопления, металлические трубы, </w:t>
      </w:r>
      <w:proofErr w:type="gramStart"/>
      <w:r w:rsidRPr="00F24147">
        <w:rPr>
          <w:rFonts w:ascii="Times New Roman" w:hAnsi="Times New Roman"/>
          <w:color w:val="000000"/>
          <w:sz w:val="28"/>
          <w:szCs w:val="28"/>
        </w:rPr>
        <w:t>сэндвич-дымоходы</w:t>
      </w:r>
      <w:proofErr w:type="gramEnd"/>
      <w:r w:rsidRPr="00F24147">
        <w:rPr>
          <w:rFonts w:ascii="Times New Roman" w:hAnsi="Times New Roman"/>
          <w:color w:val="000000"/>
          <w:sz w:val="28"/>
          <w:szCs w:val="28"/>
        </w:rPr>
        <w:t>. Но при этом игнорируют требования правил пожарной безопасности, СНиПов. В данном случае кирпичная труба показала бы себя гораздо надежнее. Ведь теплопроводность кирпича гораздо ниже, чем у металла.</w:t>
      </w:r>
    </w:p>
    <w:p w:rsidR="000F38EC" w:rsidRPr="000F38EC" w:rsidRDefault="000F38EC" w:rsidP="008566FA">
      <w:pPr>
        <w:spacing w:after="0" w:line="240" w:lineRule="auto"/>
        <w:jc w:val="both"/>
        <w:rPr>
          <w:rFonts w:ascii="Times New Roman" w:hAnsi="Times New Roman"/>
          <w:color w:val="000000"/>
          <w:sz w:val="28"/>
          <w:szCs w:val="28"/>
          <w:lang w:eastAsia="ru-RU"/>
        </w:rPr>
      </w:pPr>
    </w:p>
    <w:p w:rsidR="003A6C2F" w:rsidRPr="003A6C2F" w:rsidRDefault="004735F1" w:rsidP="003A6C2F">
      <w:pPr>
        <w:spacing w:after="0" w:line="240" w:lineRule="auto"/>
        <w:ind w:left="3397"/>
        <w:jc w:val="both"/>
        <w:rPr>
          <w:rFonts w:ascii="Times New Roman" w:hAnsi="Times New Roman"/>
          <w:i/>
          <w:color w:val="000000"/>
          <w:sz w:val="28"/>
          <w:szCs w:val="28"/>
          <w:lang w:eastAsia="ru-RU"/>
        </w:rPr>
      </w:pPr>
      <w:r>
        <w:rPr>
          <w:rFonts w:ascii="Times New Roman" w:hAnsi="Times New Roman"/>
          <w:i/>
          <w:color w:val="000000"/>
          <w:sz w:val="28"/>
          <w:szCs w:val="28"/>
          <w:lang w:eastAsia="ru-RU"/>
        </w:rPr>
        <w:t xml:space="preserve"> </w:t>
      </w:r>
      <w:r w:rsidR="00F24147">
        <w:rPr>
          <w:rFonts w:ascii="Times New Roman" w:hAnsi="Times New Roman"/>
          <w:i/>
          <w:color w:val="000000"/>
          <w:sz w:val="28"/>
          <w:szCs w:val="28"/>
          <w:lang w:eastAsia="ru-RU"/>
        </w:rPr>
        <w:t>Дознаватель</w:t>
      </w:r>
      <w:r w:rsidR="003A6C2F" w:rsidRPr="003A6C2F">
        <w:rPr>
          <w:rFonts w:ascii="Times New Roman" w:hAnsi="Times New Roman"/>
          <w:i/>
          <w:color w:val="000000"/>
          <w:sz w:val="28"/>
          <w:szCs w:val="28"/>
          <w:lang w:eastAsia="ru-RU"/>
        </w:rPr>
        <w:t xml:space="preserve"> ОНД </w:t>
      </w:r>
      <w:r w:rsidR="00327E0C">
        <w:rPr>
          <w:rFonts w:ascii="Times New Roman" w:hAnsi="Times New Roman"/>
          <w:i/>
          <w:color w:val="000000"/>
          <w:sz w:val="28"/>
          <w:szCs w:val="28"/>
          <w:lang w:eastAsia="ru-RU"/>
        </w:rPr>
        <w:t xml:space="preserve">и </w:t>
      </w:r>
      <w:proofErr w:type="gramStart"/>
      <w:r w:rsidR="00327E0C">
        <w:rPr>
          <w:rFonts w:ascii="Times New Roman" w:hAnsi="Times New Roman"/>
          <w:i/>
          <w:color w:val="000000"/>
          <w:sz w:val="28"/>
          <w:szCs w:val="28"/>
          <w:lang w:eastAsia="ru-RU"/>
        </w:rPr>
        <w:t>ПР</w:t>
      </w:r>
      <w:proofErr w:type="gramEnd"/>
      <w:r w:rsidR="00327E0C">
        <w:rPr>
          <w:rFonts w:ascii="Times New Roman" w:hAnsi="Times New Roman"/>
          <w:i/>
          <w:color w:val="000000"/>
          <w:sz w:val="28"/>
          <w:szCs w:val="28"/>
          <w:lang w:eastAsia="ru-RU"/>
        </w:rPr>
        <w:t xml:space="preserve"> </w:t>
      </w:r>
      <w:r w:rsidR="003A6C2F" w:rsidRPr="003A6C2F">
        <w:rPr>
          <w:rFonts w:ascii="Times New Roman" w:hAnsi="Times New Roman"/>
          <w:i/>
          <w:color w:val="000000"/>
          <w:sz w:val="28"/>
          <w:szCs w:val="28"/>
          <w:lang w:eastAsia="ru-RU"/>
        </w:rPr>
        <w:t>по МО г. Дивногорск</w:t>
      </w:r>
    </w:p>
    <w:p w:rsidR="008566FA" w:rsidRDefault="000F38EC" w:rsidP="009645C4">
      <w:pPr>
        <w:spacing w:after="0" w:line="240" w:lineRule="auto"/>
        <w:jc w:val="both"/>
        <w:rPr>
          <w:rFonts w:ascii="Times New Roman" w:hAnsi="Times New Roman"/>
          <w:i/>
          <w:color w:val="000000"/>
          <w:sz w:val="28"/>
          <w:szCs w:val="28"/>
          <w:lang w:eastAsia="ru-RU"/>
        </w:rPr>
      </w:pPr>
      <w:r>
        <w:rPr>
          <w:rFonts w:ascii="Times New Roman" w:hAnsi="Times New Roman"/>
          <w:i/>
          <w:color w:val="000000"/>
          <w:sz w:val="28"/>
          <w:szCs w:val="28"/>
          <w:lang w:eastAsia="ru-RU"/>
        </w:rPr>
        <w:t xml:space="preserve">                                                 </w:t>
      </w:r>
      <w:r w:rsidR="00821900">
        <w:rPr>
          <w:rFonts w:ascii="Times New Roman" w:hAnsi="Times New Roman"/>
          <w:i/>
          <w:color w:val="000000"/>
          <w:sz w:val="28"/>
          <w:szCs w:val="28"/>
          <w:lang w:eastAsia="ru-RU"/>
        </w:rPr>
        <w:t>п</w:t>
      </w:r>
      <w:r w:rsidR="00F24147">
        <w:rPr>
          <w:rFonts w:ascii="Times New Roman" w:hAnsi="Times New Roman"/>
          <w:i/>
          <w:color w:val="000000"/>
          <w:sz w:val="28"/>
          <w:szCs w:val="28"/>
          <w:lang w:eastAsia="ru-RU"/>
        </w:rPr>
        <w:t>рапорщик</w:t>
      </w:r>
      <w:r>
        <w:rPr>
          <w:rFonts w:ascii="Times New Roman" w:hAnsi="Times New Roman"/>
          <w:i/>
          <w:color w:val="000000"/>
          <w:sz w:val="28"/>
          <w:szCs w:val="28"/>
          <w:lang w:eastAsia="ru-RU"/>
        </w:rPr>
        <w:t xml:space="preserve"> </w:t>
      </w:r>
      <w:r w:rsidR="003A6C2F" w:rsidRPr="003A6C2F">
        <w:rPr>
          <w:rFonts w:ascii="Times New Roman" w:hAnsi="Times New Roman"/>
          <w:i/>
          <w:color w:val="000000"/>
          <w:sz w:val="28"/>
          <w:szCs w:val="28"/>
          <w:lang w:eastAsia="ru-RU"/>
        </w:rPr>
        <w:t xml:space="preserve">внутренней службы </w:t>
      </w:r>
      <w:r w:rsidR="00F24147">
        <w:rPr>
          <w:rFonts w:ascii="Times New Roman" w:hAnsi="Times New Roman"/>
          <w:i/>
          <w:color w:val="000000"/>
          <w:sz w:val="28"/>
          <w:szCs w:val="28"/>
          <w:lang w:eastAsia="ru-RU"/>
        </w:rPr>
        <w:t>С.Ю. Ревченков</w:t>
      </w: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Default="00CA47DC" w:rsidP="009645C4">
      <w:pPr>
        <w:spacing w:after="0" w:line="240" w:lineRule="auto"/>
        <w:jc w:val="both"/>
        <w:rPr>
          <w:rFonts w:ascii="Times New Roman" w:hAnsi="Times New Roman"/>
          <w:i/>
          <w:color w:val="000000"/>
          <w:sz w:val="28"/>
          <w:szCs w:val="28"/>
          <w:lang w:eastAsia="ru-RU"/>
        </w:rPr>
      </w:pPr>
    </w:p>
    <w:p w:rsidR="00CA47DC" w:rsidRPr="009645C4" w:rsidRDefault="00CA47DC" w:rsidP="009645C4">
      <w:pPr>
        <w:spacing w:after="0" w:line="240" w:lineRule="auto"/>
        <w:jc w:val="both"/>
        <w:rPr>
          <w:rFonts w:ascii="Times New Roman" w:hAnsi="Times New Roman"/>
          <w:i/>
          <w:color w:val="000000"/>
          <w:sz w:val="28"/>
          <w:szCs w:val="28"/>
          <w:lang w:eastAsia="ru-RU"/>
        </w:rPr>
      </w:pPr>
    </w:p>
    <w:p w:rsidR="003A6C2F" w:rsidRPr="003A6C2F" w:rsidRDefault="003A6C2F" w:rsidP="009645C4">
      <w:pPr>
        <w:ind w:left="-851"/>
        <w:jc w:val="center"/>
        <w:rPr>
          <w:rFonts w:ascii="Times New Roman" w:eastAsiaTheme="minorHAnsi" w:hAnsi="Times New Roman"/>
          <w:sz w:val="28"/>
          <w:szCs w:val="28"/>
        </w:rPr>
      </w:pPr>
      <w:r w:rsidRPr="003A6C2F">
        <w:rPr>
          <w:rFonts w:ascii="Times New Roman" w:eastAsiaTheme="minorHAnsi" w:hAnsi="Times New Roman"/>
          <w:b/>
          <w:sz w:val="28"/>
          <w:szCs w:val="28"/>
        </w:rPr>
        <w:lastRenderedPageBreak/>
        <w:t>Техника безопасности на льду</w:t>
      </w:r>
    </w:p>
    <w:p w:rsidR="00453F61" w:rsidRDefault="003A6C2F" w:rsidP="00453F61">
      <w:pPr>
        <w:spacing w:after="0"/>
        <w:ind w:left="-851" w:firstLine="708"/>
        <w:jc w:val="both"/>
        <w:rPr>
          <w:rFonts w:ascii="Times New Roman" w:eastAsiaTheme="minorHAnsi" w:hAnsi="Times New Roman"/>
          <w:sz w:val="28"/>
          <w:szCs w:val="28"/>
        </w:rPr>
      </w:pPr>
      <w:r w:rsidRPr="003A6C2F">
        <w:rPr>
          <w:rFonts w:ascii="Times New Roman" w:eastAsiaTheme="minorHAnsi" w:hAnsi="Times New Roman"/>
          <w:sz w:val="28"/>
          <w:szCs w:val="28"/>
        </w:rPr>
        <w:t xml:space="preserve">Любое пребывание на льду всегда таит опасность, поэтому, прежде чем выйти на лед, не будет лишним вспомнить правила, которые обеспечат Вам безопасность, а может быть и сохранят жизнь. </w:t>
      </w:r>
    </w:p>
    <w:p w:rsidR="00453F61" w:rsidRDefault="003A6C2F" w:rsidP="00453F61">
      <w:pPr>
        <w:spacing w:after="0"/>
        <w:ind w:left="-851" w:firstLine="708"/>
        <w:jc w:val="both"/>
        <w:rPr>
          <w:rFonts w:ascii="Times New Roman" w:eastAsiaTheme="minorHAnsi" w:hAnsi="Times New Roman"/>
          <w:sz w:val="28"/>
          <w:szCs w:val="28"/>
        </w:rPr>
      </w:pPr>
      <w:r w:rsidRPr="003A6C2F">
        <w:rPr>
          <w:rFonts w:ascii="Times New Roman" w:eastAsiaTheme="minorHAnsi" w:hAnsi="Times New Roman"/>
          <w:sz w:val="28"/>
          <w:szCs w:val="28"/>
        </w:rPr>
        <w:t xml:space="preserve">Прежде чем спуститься на лед:  </w:t>
      </w:r>
    </w:p>
    <w:p w:rsidR="00453F61" w:rsidRDefault="003A6C2F" w:rsidP="00453F61">
      <w:pPr>
        <w:spacing w:after="0"/>
        <w:ind w:left="-851" w:firstLine="708"/>
        <w:jc w:val="both"/>
        <w:rPr>
          <w:rFonts w:ascii="Times New Roman" w:eastAsiaTheme="minorHAnsi" w:hAnsi="Times New Roman"/>
          <w:sz w:val="28"/>
          <w:szCs w:val="28"/>
        </w:rPr>
      </w:pPr>
      <w:r w:rsidRPr="003A6C2F">
        <w:rPr>
          <w:rFonts w:ascii="Times New Roman" w:eastAsiaTheme="minorHAnsi" w:hAnsi="Times New Roman"/>
          <w:sz w:val="28"/>
          <w:szCs w:val="28"/>
        </w:rPr>
        <w:t>—</w:t>
      </w:r>
      <w:r w:rsidR="009645C4">
        <w:rPr>
          <w:rFonts w:ascii="Times New Roman" w:eastAsiaTheme="minorHAnsi" w:hAnsi="Times New Roman"/>
          <w:sz w:val="28"/>
          <w:szCs w:val="28"/>
        </w:rPr>
        <w:t xml:space="preserve"> </w:t>
      </w:r>
      <w:r w:rsidRPr="003A6C2F">
        <w:rPr>
          <w:rFonts w:ascii="Times New Roman" w:eastAsiaTheme="minorHAnsi" w:hAnsi="Times New Roman"/>
          <w:sz w:val="28"/>
          <w:szCs w:val="28"/>
        </w:rPr>
        <w:t>проверьте место, где лед примыкает к бер</w:t>
      </w:r>
      <w:r w:rsidR="00453F61">
        <w:rPr>
          <w:rFonts w:ascii="Times New Roman" w:eastAsiaTheme="minorHAnsi" w:hAnsi="Times New Roman"/>
          <w:sz w:val="28"/>
          <w:szCs w:val="28"/>
        </w:rPr>
        <w:t>егу;</w:t>
      </w:r>
    </w:p>
    <w:p w:rsidR="00453F61" w:rsidRDefault="00453F61" w:rsidP="00453F61">
      <w:pPr>
        <w:spacing w:after="0"/>
        <w:ind w:left="-851" w:firstLine="708"/>
        <w:jc w:val="both"/>
        <w:rPr>
          <w:rFonts w:ascii="Times New Roman" w:eastAsiaTheme="minorHAnsi" w:hAnsi="Times New Roman"/>
          <w:sz w:val="28"/>
          <w:szCs w:val="28"/>
        </w:rPr>
      </w:pPr>
      <w:r>
        <w:rPr>
          <w:rFonts w:ascii="Times New Roman" w:eastAsiaTheme="minorHAnsi" w:hAnsi="Times New Roman"/>
          <w:sz w:val="28"/>
          <w:szCs w:val="28"/>
        </w:rPr>
        <w:t>— </w:t>
      </w:r>
      <w:r w:rsidR="003A6C2F" w:rsidRPr="003A6C2F">
        <w:rPr>
          <w:rFonts w:ascii="Times New Roman" w:eastAsiaTheme="minorHAnsi" w:hAnsi="Times New Roman"/>
          <w:sz w:val="28"/>
          <w:szCs w:val="28"/>
        </w:rPr>
        <w:t>могут быть промоины, снежные надувы, закрывающие их. В устьях рек прочность льда ослаблена из-за течений;</w:t>
      </w:r>
    </w:p>
    <w:p w:rsidR="00453F61" w:rsidRDefault="003A6C2F" w:rsidP="00453F61">
      <w:pPr>
        <w:spacing w:after="0"/>
        <w:ind w:left="-851" w:firstLine="708"/>
        <w:jc w:val="both"/>
        <w:rPr>
          <w:rFonts w:ascii="Times New Roman" w:eastAsiaTheme="minorHAnsi" w:hAnsi="Times New Roman"/>
          <w:sz w:val="28"/>
          <w:szCs w:val="28"/>
        </w:rPr>
      </w:pPr>
      <w:r w:rsidRPr="003A6C2F">
        <w:rPr>
          <w:rFonts w:ascii="Times New Roman" w:eastAsiaTheme="minorHAnsi" w:hAnsi="Times New Roman"/>
          <w:sz w:val="28"/>
          <w:szCs w:val="28"/>
        </w:rPr>
        <w:t>—</w:t>
      </w:r>
      <w:r w:rsidR="00453F61">
        <w:rPr>
          <w:rFonts w:ascii="Times New Roman" w:eastAsiaTheme="minorHAnsi" w:hAnsi="Times New Roman"/>
          <w:sz w:val="28"/>
          <w:szCs w:val="28"/>
        </w:rPr>
        <w:t> </w:t>
      </w:r>
      <w:r w:rsidRPr="003A6C2F">
        <w:rPr>
          <w:rFonts w:ascii="Times New Roman" w:eastAsiaTheme="minorHAnsi" w:hAnsi="Times New Roman"/>
          <w:sz w:val="28"/>
          <w:szCs w:val="28"/>
        </w:rPr>
        <w:t>если Вы один, возьмите шест и переходите с шестом;</w:t>
      </w:r>
    </w:p>
    <w:p w:rsidR="00453F61" w:rsidRDefault="003A6C2F" w:rsidP="00453F61">
      <w:pPr>
        <w:spacing w:after="0"/>
        <w:ind w:left="-851" w:firstLine="708"/>
        <w:jc w:val="both"/>
        <w:rPr>
          <w:rFonts w:ascii="Times New Roman" w:eastAsiaTheme="minorHAnsi" w:hAnsi="Times New Roman"/>
          <w:sz w:val="28"/>
          <w:szCs w:val="28"/>
        </w:rPr>
      </w:pPr>
      <w:r w:rsidRPr="003A6C2F">
        <w:rPr>
          <w:rFonts w:ascii="Times New Roman" w:eastAsiaTheme="minorHAnsi" w:hAnsi="Times New Roman"/>
          <w:sz w:val="28"/>
          <w:szCs w:val="28"/>
        </w:rPr>
        <w:t>—</w:t>
      </w:r>
      <w:r w:rsidR="00453F61">
        <w:rPr>
          <w:rFonts w:ascii="Times New Roman" w:eastAsiaTheme="minorHAnsi" w:hAnsi="Times New Roman"/>
          <w:sz w:val="28"/>
          <w:szCs w:val="28"/>
        </w:rPr>
        <w:t> </w:t>
      </w:r>
      <w:r w:rsidRPr="003A6C2F">
        <w:rPr>
          <w:rFonts w:ascii="Times New Roman" w:eastAsiaTheme="minorHAnsi" w:hAnsi="Times New Roman"/>
          <w:sz w:val="28"/>
          <w:szCs w:val="28"/>
        </w:rPr>
        <w:t>безопаснее всего переходить реку или озеро на лыжах.</w:t>
      </w:r>
    </w:p>
    <w:p w:rsidR="00453F61" w:rsidRDefault="003A6C2F" w:rsidP="00453F61">
      <w:pPr>
        <w:spacing w:after="0"/>
        <w:jc w:val="both"/>
        <w:rPr>
          <w:rFonts w:ascii="Times New Roman" w:eastAsiaTheme="minorHAnsi" w:hAnsi="Times New Roman"/>
          <w:sz w:val="28"/>
          <w:szCs w:val="28"/>
        </w:rPr>
      </w:pPr>
      <w:r w:rsidRPr="003A6C2F">
        <w:rPr>
          <w:rFonts w:ascii="Times New Roman" w:eastAsiaTheme="minorHAnsi" w:hAnsi="Times New Roman"/>
          <w:sz w:val="28"/>
          <w:szCs w:val="28"/>
        </w:rPr>
        <w:t xml:space="preserve">Если Вы провалились: </w:t>
      </w:r>
    </w:p>
    <w:p w:rsidR="00453F61" w:rsidRDefault="003A6C2F" w:rsidP="00453F61">
      <w:pPr>
        <w:spacing w:after="0"/>
        <w:ind w:left="-851" w:firstLine="708"/>
        <w:jc w:val="both"/>
        <w:rPr>
          <w:rFonts w:ascii="Times New Roman" w:eastAsiaTheme="minorHAnsi" w:hAnsi="Times New Roman"/>
          <w:sz w:val="28"/>
          <w:szCs w:val="28"/>
        </w:rPr>
      </w:pPr>
      <w:r w:rsidRPr="003A6C2F">
        <w:rPr>
          <w:rFonts w:ascii="Times New Roman" w:eastAsiaTheme="minorHAnsi" w:hAnsi="Times New Roman"/>
          <w:sz w:val="28"/>
          <w:szCs w:val="28"/>
        </w:rPr>
        <w:t>—</w:t>
      </w:r>
      <w:r w:rsidR="009645C4">
        <w:rPr>
          <w:rFonts w:ascii="Times New Roman" w:eastAsiaTheme="minorHAnsi" w:hAnsi="Times New Roman"/>
          <w:sz w:val="28"/>
          <w:szCs w:val="28"/>
        </w:rPr>
        <w:t xml:space="preserve"> </w:t>
      </w:r>
      <w:r w:rsidRPr="003A6C2F">
        <w:rPr>
          <w:rFonts w:ascii="Times New Roman" w:eastAsiaTheme="minorHAnsi" w:hAnsi="Times New Roman"/>
          <w:sz w:val="28"/>
          <w:szCs w:val="28"/>
        </w:rPr>
        <w:t xml:space="preserve">широко раскинуть руки по кромкам льда, чтобы не погрузиться с головой; </w:t>
      </w:r>
      <w:r w:rsidR="00453F61">
        <w:rPr>
          <w:rFonts w:ascii="Times New Roman" w:eastAsiaTheme="minorHAnsi" w:hAnsi="Times New Roman"/>
          <w:sz w:val="28"/>
          <w:szCs w:val="28"/>
        </w:rPr>
        <w:t xml:space="preserve">  </w:t>
      </w:r>
    </w:p>
    <w:p w:rsidR="00453F61" w:rsidRDefault="003A6C2F" w:rsidP="00453F61">
      <w:pPr>
        <w:spacing w:after="0"/>
        <w:ind w:left="-851" w:firstLine="708"/>
        <w:jc w:val="both"/>
        <w:rPr>
          <w:rFonts w:ascii="Times New Roman" w:eastAsiaTheme="minorHAnsi" w:hAnsi="Times New Roman"/>
          <w:sz w:val="28"/>
          <w:szCs w:val="28"/>
        </w:rPr>
      </w:pPr>
      <w:r w:rsidRPr="003A6C2F">
        <w:rPr>
          <w:rFonts w:ascii="Times New Roman" w:eastAsiaTheme="minorHAnsi" w:hAnsi="Times New Roman"/>
          <w:sz w:val="28"/>
          <w:szCs w:val="28"/>
        </w:rPr>
        <w:t>—</w:t>
      </w:r>
      <w:r w:rsidR="00453F61">
        <w:rPr>
          <w:rFonts w:ascii="Times New Roman" w:eastAsiaTheme="minorHAnsi" w:hAnsi="Times New Roman"/>
          <w:sz w:val="28"/>
          <w:szCs w:val="28"/>
        </w:rPr>
        <w:t> </w:t>
      </w:r>
      <w:r w:rsidRPr="003A6C2F">
        <w:rPr>
          <w:rFonts w:ascii="Times New Roman" w:eastAsiaTheme="minorHAnsi" w:hAnsi="Times New Roman"/>
          <w:sz w:val="28"/>
          <w:szCs w:val="28"/>
        </w:rPr>
        <w:t>если возможно, переберитесь к тому краю полыньи, где течение не увлекает Вас под лед;</w:t>
      </w:r>
    </w:p>
    <w:p w:rsidR="00453F61" w:rsidRDefault="003A6C2F" w:rsidP="00453F61">
      <w:pPr>
        <w:spacing w:after="0"/>
        <w:ind w:left="-851" w:firstLine="708"/>
        <w:jc w:val="both"/>
        <w:rPr>
          <w:rFonts w:ascii="Times New Roman" w:eastAsiaTheme="minorHAnsi" w:hAnsi="Times New Roman"/>
          <w:sz w:val="28"/>
          <w:szCs w:val="28"/>
        </w:rPr>
      </w:pPr>
      <w:r w:rsidRPr="003A6C2F">
        <w:rPr>
          <w:rFonts w:ascii="Times New Roman" w:eastAsiaTheme="minorHAnsi" w:hAnsi="Times New Roman"/>
          <w:sz w:val="28"/>
          <w:szCs w:val="28"/>
        </w:rPr>
        <w:t xml:space="preserve"> —</w:t>
      </w:r>
      <w:r w:rsidR="00453F61">
        <w:rPr>
          <w:rFonts w:ascii="Times New Roman" w:eastAsiaTheme="minorHAnsi" w:hAnsi="Times New Roman"/>
          <w:sz w:val="28"/>
          <w:szCs w:val="28"/>
        </w:rPr>
        <w:t> </w:t>
      </w:r>
      <w:r w:rsidRPr="003A6C2F">
        <w:rPr>
          <w:rFonts w:ascii="Times New Roman" w:eastAsiaTheme="minorHAnsi" w:hAnsi="Times New Roman"/>
          <w:sz w:val="28"/>
          <w:szCs w:val="28"/>
        </w:rPr>
        <w:t xml:space="preserve">старайтесь не обламывать кромку, без резких движений выбраться на лед, заползая грудью и поочередно вытаскивая на поверхность ноги, широко их расставив. </w:t>
      </w:r>
    </w:p>
    <w:p w:rsidR="00453F61" w:rsidRDefault="00453F61" w:rsidP="00453F61">
      <w:pPr>
        <w:spacing w:after="0"/>
        <w:ind w:left="-851"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3A6C2F" w:rsidRPr="003A6C2F">
        <w:rPr>
          <w:rFonts w:ascii="Times New Roman" w:eastAsiaTheme="minorHAnsi" w:hAnsi="Times New Roman"/>
          <w:sz w:val="28"/>
          <w:szCs w:val="28"/>
        </w:rPr>
        <w:t xml:space="preserve">Главная тактика: </w:t>
      </w:r>
    </w:p>
    <w:p w:rsidR="00453F61" w:rsidRDefault="003A6C2F" w:rsidP="00453F61">
      <w:pPr>
        <w:spacing w:after="0"/>
        <w:ind w:left="-851" w:firstLine="709"/>
        <w:jc w:val="both"/>
        <w:rPr>
          <w:rFonts w:ascii="Times New Roman" w:eastAsiaTheme="minorHAnsi" w:hAnsi="Times New Roman"/>
          <w:sz w:val="28"/>
          <w:szCs w:val="28"/>
        </w:rPr>
      </w:pPr>
      <w:r w:rsidRPr="003A6C2F">
        <w:rPr>
          <w:rFonts w:ascii="Times New Roman" w:eastAsiaTheme="minorHAnsi" w:hAnsi="Times New Roman"/>
          <w:sz w:val="28"/>
          <w:szCs w:val="28"/>
        </w:rPr>
        <w:t>—</w:t>
      </w:r>
      <w:r w:rsidR="009645C4">
        <w:rPr>
          <w:rFonts w:ascii="Times New Roman" w:eastAsiaTheme="minorHAnsi" w:hAnsi="Times New Roman"/>
          <w:sz w:val="28"/>
          <w:szCs w:val="28"/>
        </w:rPr>
        <w:t xml:space="preserve"> </w:t>
      </w:r>
      <w:r w:rsidRPr="003A6C2F">
        <w:rPr>
          <w:rFonts w:ascii="Times New Roman" w:eastAsiaTheme="minorHAnsi" w:hAnsi="Times New Roman"/>
          <w:sz w:val="28"/>
          <w:szCs w:val="28"/>
        </w:rPr>
        <w:t xml:space="preserve">приноравливать свое тело к наиболее широкой площади опоры; </w:t>
      </w:r>
    </w:p>
    <w:p w:rsidR="00453F61" w:rsidRDefault="003A6C2F" w:rsidP="00453F61">
      <w:pPr>
        <w:spacing w:after="0"/>
        <w:ind w:left="-851" w:firstLine="709"/>
        <w:jc w:val="both"/>
        <w:rPr>
          <w:rFonts w:ascii="Times New Roman" w:eastAsiaTheme="minorHAnsi" w:hAnsi="Times New Roman"/>
          <w:sz w:val="28"/>
          <w:szCs w:val="28"/>
        </w:rPr>
      </w:pPr>
      <w:r w:rsidRPr="003A6C2F">
        <w:rPr>
          <w:rFonts w:ascii="Times New Roman" w:eastAsiaTheme="minorHAnsi" w:hAnsi="Times New Roman"/>
          <w:sz w:val="28"/>
          <w:szCs w:val="28"/>
        </w:rPr>
        <w:t>—выбравшись из полыньи нужно откатиться, а затем ползти в ту сторону, откуда шел. Если на В</w:t>
      </w:r>
      <w:r w:rsidR="00453F61">
        <w:rPr>
          <w:rFonts w:ascii="Times New Roman" w:eastAsiaTheme="minorHAnsi" w:hAnsi="Times New Roman"/>
          <w:sz w:val="28"/>
          <w:szCs w:val="28"/>
        </w:rPr>
        <w:t>аших глазах провалился человек:</w:t>
      </w:r>
    </w:p>
    <w:p w:rsidR="00453F61" w:rsidRDefault="003A6C2F" w:rsidP="00453F61">
      <w:pPr>
        <w:spacing w:after="0"/>
        <w:ind w:left="-851" w:firstLine="709"/>
        <w:jc w:val="both"/>
        <w:rPr>
          <w:rFonts w:ascii="Times New Roman" w:eastAsiaTheme="minorHAnsi" w:hAnsi="Times New Roman"/>
          <w:sz w:val="28"/>
          <w:szCs w:val="28"/>
        </w:rPr>
      </w:pPr>
      <w:r w:rsidRPr="003A6C2F">
        <w:rPr>
          <w:rFonts w:ascii="Times New Roman" w:eastAsiaTheme="minorHAnsi" w:hAnsi="Times New Roman"/>
          <w:sz w:val="28"/>
          <w:szCs w:val="28"/>
        </w:rPr>
        <w:t>—</w:t>
      </w:r>
      <w:r w:rsidR="009645C4">
        <w:rPr>
          <w:rFonts w:ascii="Times New Roman" w:eastAsiaTheme="minorHAnsi" w:hAnsi="Times New Roman"/>
          <w:sz w:val="28"/>
          <w:szCs w:val="28"/>
        </w:rPr>
        <w:t xml:space="preserve"> </w:t>
      </w:r>
      <w:r w:rsidRPr="003A6C2F">
        <w:rPr>
          <w:rFonts w:ascii="Times New Roman" w:eastAsiaTheme="minorHAnsi" w:hAnsi="Times New Roman"/>
          <w:sz w:val="28"/>
          <w:szCs w:val="28"/>
        </w:rPr>
        <w:t>немедленно крик</w:t>
      </w:r>
      <w:r w:rsidR="00453F61">
        <w:rPr>
          <w:rFonts w:ascii="Times New Roman" w:eastAsiaTheme="minorHAnsi" w:hAnsi="Times New Roman"/>
          <w:sz w:val="28"/>
          <w:szCs w:val="28"/>
        </w:rPr>
        <w:t>ните ему, что идете на помощь;</w:t>
      </w:r>
    </w:p>
    <w:p w:rsidR="00453F61" w:rsidRDefault="003A6C2F" w:rsidP="00453F61">
      <w:pPr>
        <w:spacing w:after="0"/>
        <w:ind w:left="-851" w:firstLine="709"/>
        <w:jc w:val="both"/>
        <w:rPr>
          <w:rFonts w:ascii="Times New Roman" w:eastAsiaTheme="minorHAnsi" w:hAnsi="Times New Roman"/>
          <w:sz w:val="28"/>
          <w:szCs w:val="28"/>
        </w:rPr>
      </w:pPr>
      <w:r w:rsidRPr="003A6C2F">
        <w:rPr>
          <w:rFonts w:ascii="Times New Roman" w:eastAsiaTheme="minorHAnsi" w:hAnsi="Times New Roman"/>
          <w:sz w:val="28"/>
          <w:szCs w:val="28"/>
        </w:rPr>
        <w:t xml:space="preserve">—приближаться к полынье ползком, широко раскинув руки, будет лучше, если подложите лыжи или фанеру, доску, чтобы увеличить площадь опоры и ползти на них; </w:t>
      </w:r>
    </w:p>
    <w:p w:rsidR="00453F61" w:rsidRDefault="003A6C2F" w:rsidP="00453F61">
      <w:pPr>
        <w:spacing w:after="0"/>
        <w:ind w:left="-851" w:firstLine="709"/>
        <w:jc w:val="both"/>
        <w:rPr>
          <w:rFonts w:ascii="Times New Roman" w:eastAsiaTheme="minorHAnsi" w:hAnsi="Times New Roman"/>
          <w:sz w:val="28"/>
          <w:szCs w:val="28"/>
        </w:rPr>
      </w:pPr>
      <w:r w:rsidRPr="003A6C2F">
        <w:rPr>
          <w:rFonts w:ascii="Times New Roman" w:eastAsiaTheme="minorHAnsi" w:hAnsi="Times New Roman"/>
          <w:sz w:val="28"/>
          <w:szCs w:val="28"/>
        </w:rPr>
        <w:t xml:space="preserve">—к самому краю полыньи подползать нельзя, иначе и сам окажешься в воде; </w:t>
      </w:r>
    </w:p>
    <w:p w:rsidR="00453F61" w:rsidRDefault="003A6C2F" w:rsidP="00453F61">
      <w:pPr>
        <w:spacing w:after="0"/>
        <w:ind w:left="-851" w:firstLine="709"/>
        <w:jc w:val="both"/>
        <w:rPr>
          <w:rFonts w:ascii="Times New Roman" w:eastAsiaTheme="minorHAnsi" w:hAnsi="Times New Roman"/>
          <w:sz w:val="28"/>
          <w:szCs w:val="28"/>
        </w:rPr>
      </w:pPr>
      <w:r w:rsidRPr="003A6C2F">
        <w:rPr>
          <w:rFonts w:ascii="Times New Roman" w:eastAsiaTheme="minorHAnsi" w:hAnsi="Times New Roman"/>
          <w:sz w:val="28"/>
          <w:szCs w:val="28"/>
        </w:rPr>
        <w:t xml:space="preserve">—ремни или шарф, любая доска, жердь, лыжи, санки помогут Вам спасти человека; </w:t>
      </w:r>
    </w:p>
    <w:p w:rsidR="00453F61" w:rsidRDefault="003A6C2F" w:rsidP="00453F61">
      <w:pPr>
        <w:spacing w:after="0"/>
        <w:ind w:left="-851" w:firstLine="709"/>
        <w:jc w:val="both"/>
        <w:rPr>
          <w:rFonts w:ascii="Times New Roman" w:eastAsiaTheme="minorHAnsi" w:hAnsi="Times New Roman"/>
          <w:sz w:val="28"/>
          <w:szCs w:val="28"/>
        </w:rPr>
      </w:pPr>
      <w:r w:rsidRPr="003A6C2F">
        <w:rPr>
          <w:rFonts w:ascii="Times New Roman" w:eastAsiaTheme="minorHAnsi" w:hAnsi="Times New Roman"/>
          <w:sz w:val="28"/>
          <w:szCs w:val="28"/>
        </w:rPr>
        <w:t xml:space="preserve">—бросать связанные предметы нужно за 3-4 м; </w:t>
      </w:r>
    </w:p>
    <w:p w:rsidR="00453F61" w:rsidRDefault="003A6C2F" w:rsidP="00453F61">
      <w:pPr>
        <w:spacing w:after="0"/>
        <w:ind w:left="-851" w:firstLine="709"/>
        <w:jc w:val="both"/>
        <w:rPr>
          <w:rFonts w:ascii="Times New Roman" w:eastAsiaTheme="minorHAnsi" w:hAnsi="Times New Roman"/>
          <w:sz w:val="28"/>
          <w:szCs w:val="28"/>
        </w:rPr>
      </w:pPr>
      <w:r w:rsidRPr="003A6C2F">
        <w:rPr>
          <w:rFonts w:ascii="Times New Roman" w:eastAsiaTheme="minorHAnsi" w:hAnsi="Times New Roman"/>
          <w:sz w:val="28"/>
          <w:szCs w:val="28"/>
        </w:rPr>
        <w:t xml:space="preserve">—если Вы не один, то взяв друг друга за ноги ложитесь на лед цепочкой и двигайтесь к пролому; </w:t>
      </w:r>
    </w:p>
    <w:p w:rsidR="00453F61" w:rsidRDefault="003A6C2F" w:rsidP="00453F61">
      <w:pPr>
        <w:spacing w:after="0"/>
        <w:ind w:left="-851" w:firstLine="709"/>
        <w:jc w:val="both"/>
        <w:rPr>
          <w:rFonts w:ascii="Times New Roman" w:eastAsiaTheme="minorHAnsi" w:hAnsi="Times New Roman"/>
          <w:sz w:val="28"/>
          <w:szCs w:val="28"/>
        </w:rPr>
      </w:pPr>
      <w:r w:rsidRPr="003A6C2F">
        <w:rPr>
          <w:rFonts w:ascii="Times New Roman" w:eastAsiaTheme="minorHAnsi" w:hAnsi="Times New Roman"/>
          <w:sz w:val="28"/>
          <w:szCs w:val="28"/>
        </w:rPr>
        <w:t xml:space="preserve">—действуйте решительно и скоро, пострадавший быстро коченеет в ледяной воде, намокшая одежда тянет его вниз; </w:t>
      </w:r>
    </w:p>
    <w:p w:rsidR="00453F61" w:rsidRDefault="003A6C2F" w:rsidP="00453F61">
      <w:pPr>
        <w:spacing w:after="0"/>
        <w:ind w:left="-851" w:firstLine="709"/>
        <w:jc w:val="both"/>
        <w:rPr>
          <w:rFonts w:ascii="Times New Roman" w:eastAsiaTheme="minorHAnsi" w:hAnsi="Times New Roman"/>
          <w:sz w:val="28"/>
          <w:szCs w:val="28"/>
        </w:rPr>
      </w:pPr>
      <w:r w:rsidRPr="003A6C2F">
        <w:rPr>
          <w:rFonts w:ascii="Times New Roman" w:eastAsiaTheme="minorHAnsi" w:hAnsi="Times New Roman"/>
          <w:sz w:val="28"/>
          <w:szCs w:val="28"/>
        </w:rPr>
        <w:t xml:space="preserve">— подав пострадавшему подручное средство, вытащить его на лед и ползком двигаться от опасной зоны; </w:t>
      </w:r>
    </w:p>
    <w:p w:rsidR="00453F61" w:rsidRDefault="009645C4" w:rsidP="00453F61">
      <w:pPr>
        <w:spacing w:after="0"/>
        <w:ind w:left="-851" w:firstLine="709"/>
        <w:jc w:val="both"/>
        <w:rPr>
          <w:rFonts w:ascii="Times New Roman" w:eastAsiaTheme="minorHAnsi" w:hAnsi="Times New Roman"/>
          <w:sz w:val="28"/>
          <w:szCs w:val="28"/>
        </w:rPr>
      </w:pPr>
      <w:r w:rsidRPr="003A6C2F">
        <w:rPr>
          <w:rFonts w:ascii="Times New Roman" w:eastAsiaTheme="minorHAnsi" w:hAnsi="Times New Roman"/>
          <w:sz w:val="28"/>
          <w:szCs w:val="28"/>
        </w:rPr>
        <w:t>— с</w:t>
      </w:r>
      <w:r w:rsidR="003A6C2F" w:rsidRPr="003A6C2F">
        <w:rPr>
          <w:rFonts w:ascii="Times New Roman" w:eastAsiaTheme="minorHAnsi" w:hAnsi="Times New Roman"/>
          <w:sz w:val="28"/>
          <w:szCs w:val="28"/>
        </w:rPr>
        <w:t xml:space="preserve"> пострадавшего снять и отжать всю одежду, потом снова одеть (если нет сухой) и укутать полиэтиле</w:t>
      </w:r>
      <w:r w:rsidR="00453F61">
        <w:rPr>
          <w:rFonts w:ascii="Times New Roman" w:eastAsiaTheme="minorHAnsi" w:hAnsi="Times New Roman"/>
          <w:sz w:val="28"/>
          <w:szCs w:val="28"/>
        </w:rPr>
        <w:t>ном, происходит эффект парника.</w:t>
      </w:r>
    </w:p>
    <w:p w:rsidR="00453F61" w:rsidRDefault="00453F61" w:rsidP="00453F61">
      <w:pPr>
        <w:spacing w:after="0"/>
        <w:ind w:left="-851" w:firstLine="709"/>
        <w:jc w:val="both"/>
        <w:rPr>
          <w:rFonts w:ascii="Times New Roman" w:eastAsiaTheme="minorHAnsi" w:hAnsi="Times New Roman"/>
          <w:sz w:val="28"/>
          <w:szCs w:val="28"/>
        </w:rPr>
      </w:pPr>
    </w:p>
    <w:p w:rsidR="005943D0" w:rsidRPr="003A6C2F" w:rsidRDefault="005943D0" w:rsidP="005943D0">
      <w:pPr>
        <w:spacing w:after="0" w:line="240" w:lineRule="auto"/>
        <w:ind w:right="-1"/>
        <w:rPr>
          <w:rFonts w:ascii="Times New Roman" w:eastAsia="Calibri" w:hAnsi="Times New Roman"/>
          <w:i/>
          <w:sz w:val="28"/>
          <w:szCs w:val="28"/>
        </w:rPr>
      </w:pPr>
      <w:r>
        <w:rPr>
          <w:rFonts w:ascii="Times New Roman" w:eastAsia="Calibri" w:hAnsi="Times New Roman"/>
          <w:i/>
          <w:sz w:val="28"/>
          <w:szCs w:val="28"/>
        </w:rPr>
        <w:t xml:space="preserve">                                                                             </w:t>
      </w:r>
    </w:p>
    <w:p w:rsidR="00D21EF0" w:rsidRDefault="00D21EF0" w:rsidP="003A6C2F">
      <w:pPr>
        <w:spacing w:after="0" w:line="240" w:lineRule="auto"/>
        <w:ind w:left="5521" w:right="-1" w:firstLine="851"/>
        <w:jc w:val="center"/>
        <w:rPr>
          <w:rFonts w:ascii="Times New Roman" w:eastAsia="Calibri" w:hAnsi="Times New Roman"/>
          <w:i/>
          <w:sz w:val="28"/>
          <w:szCs w:val="28"/>
        </w:rPr>
      </w:pPr>
    </w:p>
    <w:p w:rsidR="00D21EF0" w:rsidRDefault="00D21EF0" w:rsidP="00D030C3">
      <w:pPr>
        <w:spacing w:after="0" w:line="240" w:lineRule="auto"/>
        <w:ind w:left="-851" w:right="-1"/>
        <w:jc w:val="center"/>
        <w:rPr>
          <w:rFonts w:ascii="Times New Roman" w:eastAsia="Calibri" w:hAnsi="Times New Roman"/>
          <w:b/>
          <w:sz w:val="28"/>
          <w:szCs w:val="28"/>
        </w:rPr>
      </w:pPr>
    </w:p>
    <w:p w:rsidR="00BD11A5" w:rsidRDefault="00BD11A5" w:rsidP="00D030C3">
      <w:pPr>
        <w:spacing w:after="0" w:line="240" w:lineRule="auto"/>
        <w:ind w:left="-851" w:right="-1"/>
        <w:jc w:val="center"/>
        <w:rPr>
          <w:rFonts w:ascii="Times New Roman" w:eastAsia="Calibri" w:hAnsi="Times New Roman"/>
          <w:b/>
          <w:sz w:val="28"/>
          <w:szCs w:val="28"/>
        </w:rPr>
      </w:pPr>
    </w:p>
    <w:p w:rsidR="00BD11A5" w:rsidRDefault="00BD11A5" w:rsidP="00D030C3">
      <w:pPr>
        <w:spacing w:after="0" w:line="240" w:lineRule="auto"/>
        <w:ind w:left="-851" w:right="-1"/>
        <w:jc w:val="center"/>
        <w:rPr>
          <w:rFonts w:ascii="Times New Roman" w:eastAsia="Calibri" w:hAnsi="Times New Roman"/>
          <w:b/>
          <w:sz w:val="28"/>
          <w:szCs w:val="28"/>
        </w:rPr>
      </w:pPr>
    </w:p>
    <w:p w:rsidR="00453F61" w:rsidRDefault="00453F61"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r>
        <w:rPr>
          <w:rFonts w:ascii="Times New Roman" w:eastAsia="Calibri" w:hAnsi="Times New Roman"/>
          <w:b/>
          <w:noProof/>
          <w:sz w:val="28"/>
          <w:szCs w:val="28"/>
          <w:lang w:eastAsia="ru-RU"/>
        </w:rPr>
        <w:drawing>
          <wp:anchor distT="0" distB="0" distL="114300" distR="114300" simplePos="0" relativeHeight="251662336" behindDoc="1" locked="0" layoutInCell="1" allowOverlap="1">
            <wp:simplePos x="0" y="0"/>
            <wp:positionH relativeFrom="column">
              <wp:posOffset>-468331</wp:posOffset>
            </wp:positionH>
            <wp:positionV relativeFrom="paragraph">
              <wp:posOffset>-1905</wp:posOffset>
            </wp:positionV>
            <wp:extent cx="6652101" cy="3916392"/>
            <wp:effectExtent l="0" t="0" r="0" b="0"/>
            <wp:wrapNone/>
            <wp:docPr id="7" name="Рисунок 7" descr="C:\Users\Оптимус\Downloads\Осторожно-тонкий-л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птимус\Downloads\Осторожно-тонкий-лед.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52101" cy="39163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r>
        <w:rPr>
          <w:rFonts w:ascii="Times New Roman" w:eastAsia="Calibri" w:hAnsi="Times New Roman"/>
          <w:i/>
          <w:sz w:val="28"/>
          <w:szCs w:val="28"/>
        </w:rPr>
        <w:t xml:space="preserve">                                                                                         </w:t>
      </w:r>
      <w:r>
        <w:rPr>
          <w:rFonts w:ascii="Times New Roman" w:eastAsia="Calibri" w:hAnsi="Times New Roman"/>
          <w:i/>
          <w:sz w:val="28"/>
          <w:szCs w:val="28"/>
        </w:rPr>
        <w:t>Инженер ПСЧ-29 Кузьмин О.</w:t>
      </w:r>
      <w:proofErr w:type="gramStart"/>
      <w:r>
        <w:rPr>
          <w:rFonts w:ascii="Times New Roman" w:eastAsia="Calibri" w:hAnsi="Times New Roman"/>
          <w:i/>
          <w:sz w:val="28"/>
          <w:szCs w:val="28"/>
        </w:rPr>
        <w:t>Ю</w:t>
      </w:r>
      <w:proofErr w:type="gramEnd"/>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706767" w:rsidRDefault="00706767" w:rsidP="00D030C3">
      <w:pPr>
        <w:spacing w:after="0" w:line="240" w:lineRule="auto"/>
        <w:ind w:left="-851" w:right="-1"/>
        <w:jc w:val="center"/>
        <w:rPr>
          <w:rFonts w:ascii="Times New Roman" w:eastAsia="Calibri" w:hAnsi="Times New Roman"/>
          <w:b/>
          <w:sz w:val="28"/>
          <w:szCs w:val="28"/>
        </w:rPr>
      </w:pPr>
    </w:p>
    <w:p w:rsidR="00BD11A5" w:rsidRPr="00CB030C" w:rsidRDefault="00BD11A5" w:rsidP="00453F61">
      <w:pPr>
        <w:jc w:val="center"/>
        <w:rPr>
          <w:rFonts w:ascii="Times New Roman" w:hAnsi="Times New Roman"/>
          <w:b/>
          <w:sz w:val="28"/>
          <w:szCs w:val="28"/>
        </w:rPr>
      </w:pPr>
      <w:r w:rsidRPr="00CB030C">
        <w:rPr>
          <w:rFonts w:ascii="Times New Roman" w:hAnsi="Times New Roman"/>
          <w:b/>
          <w:sz w:val="28"/>
          <w:szCs w:val="28"/>
        </w:rPr>
        <w:lastRenderedPageBreak/>
        <w:t>К</w:t>
      </w:r>
      <w:r>
        <w:rPr>
          <w:rFonts w:ascii="Times New Roman" w:hAnsi="Times New Roman"/>
          <w:b/>
          <w:sz w:val="28"/>
          <w:szCs w:val="28"/>
        </w:rPr>
        <w:t>расиво, но опасно</w:t>
      </w:r>
      <w:r w:rsidRPr="00CB030C">
        <w:rPr>
          <w:rFonts w:ascii="Times New Roman" w:hAnsi="Times New Roman"/>
          <w:b/>
          <w:sz w:val="28"/>
          <w:szCs w:val="28"/>
        </w:rPr>
        <w:t>!</w:t>
      </w:r>
    </w:p>
    <w:p w:rsidR="00BD11A5" w:rsidRDefault="00BD11A5" w:rsidP="00453F61">
      <w:pPr>
        <w:spacing w:after="0"/>
        <w:ind w:firstLine="709"/>
        <w:jc w:val="both"/>
        <w:rPr>
          <w:rFonts w:ascii="Times New Roman" w:hAnsi="Times New Roman"/>
          <w:sz w:val="28"/>
          <w:szCs w:val="28"/>
        </w:rPr>
      </w:pPr>
      <w:r w:rsidRPr="000E6AAA">
        <w:rPr>
          <w:rFonts w:ascii="Times New Roman" w:hAnsi="Times New Roman"/>
          <w:sz w:val="28"/>
          <w:szCs w:val="28"/>
        </w:rPr>
        <w:t>Еще в недалеком прошлом в арсенале новогодних забав были лишь бенгальские огни да традиционные хлопушки с разноцветными конфетти. На смену им пришли далеко не безобидные пиротехнические изделия (петарды, фейерверки, ракетницы). Приобретая, подобного рода изделия, запомните несколько правил, которые помогут избежать трагических последствий.</w:t>
      </w:r>
    </w:p>
    <w:p w:rsidR="00BD11A5" w:rsidRDefault="00BD11A5" w:rsidP="00BD11A5">
      <w:pPr>
        <w:spacing w:after="0"/>
        <w:jc w:val="both"/>
        <w:rPr>
          <w:rFonts w:ascii="Times New Roman" w:hAnsi="Times New Roman"/>
          <w:sz w:val="28"/>
          <w:szCs w:val="28"/>
        </w:rPr>
      </w:pPr>
      <w:r>
        <w:rPr>
          <w:rFonts w:ascii="Times New Roman" w:hAnsi="Times New Roman"/>
          <w:sz w:val="28"/>
          <w:szCs w:val="28"/>
        </w:rPr>
        <w:t xml:space="preserve">      </w:t>
      </w:r>
      <w:r w:rsidRPr="00B53E38">
        <w:rPr>
          <w:rFonts w:ascii="Times New Roman" w:hAnsi="Times New Roman"/>
          <w:sz w:val="28"/>
          <w:szCs w:val="28"/>
        </w:rPr>
        <w:t>•</w:t>
      </w:r>
      <w:r>
        <w:rPr>
          <w:rFonts w:ascii="Times New Roman" w:hAnsi="Times New Roman"/>
          <w:sz w:val="28"/>
          <w:szCs w:val="28"/>
        </w:rPr>
        <w:t> Применение пиротехнических изделий, должно быть в строгом соответствии с инструкцией по их эксплуатации.</w:t>
      </w:r>
    </w:p>
    <w:p w:rsidR="00BD11A5" w:rsidRPr="00B53E38" w:rsidRDefault="00BD11A5" w:rsidP="00BD11A5">
      <w:pPr>
        <w:spacing w:after="0"/>
        <w:rPr>
          <w:rFonts w:ascii="Times New Roman" w:hAnsi="Times New Roman"/>
          <w:sz w:val="28"/>
          <w:szCs w:val="28"/>
        </w:rPr>
      </w:pPr>
      <w:r>
        <w:rPr>
          <w:rFonts w:ascii="Times New Roman" w:hAnsi="Times New Roman"/>
          <w:sz w:val="28"/>
          <w:szCs w:val="28"/>
        </w:rPr>
        <w:t xml:space="preserve">      </w:t>
      </w:r>
      <w:r w:rsidRPr="00B53E38">
        <w:rPr>
          <w:rFonts w:ascii="Times New Roman" w:hAnsi="Times New Roman"/>
          <w:sz w:val="28"/>
          <w:szCs w:val="28"/>
        </w:rPr>
        <w:t xml:space="preserve">• Перед использованием пиротехнических изделий необходимо заранее четко определить: где вы будете проводить фейерверк, какие пиротехнические изделия будете использовать, как организуете его показ. </w:t>
      </w:r>
    </w:p>
    <w:p w:rsidR="00BD11A5" w:rsidRPr="00B53E38" w:rsidRDefault="00BD11A5" w:rsidP="00BD11A5">
      <w:pPr>
        <w:spacing w:after="0"/>
        <w:rPr>
          <w:rFonts w:ascii="Times New Roman" w:hAnsi="Times New Roman"/>
          <w:sz w:val="28"/>
          <w:szCs w:val="28"/>
        </w:rPr>
      </w:pPr>
      <w:r>
        <w:rPr>
          <w:rFonts w:ascii="Times New Roman" w:hAnsi="Times New Roman"/>
          <w:sz w:val="28"/>
          <w:szCs w:val="28"/>
        </w:rPr>
        <w:t xml:space="preserve">      </w:t>
      </w:r>
      <w:r w:rsidRPr="00B53E38">
        <w:rPr>
          <w:rFonts w:ascii="Times New Roman" w:hAnsi="Times New Roman"/>
          <w:sz w:val="28"/>
          <w:szCs w:val="28"/>
        </w:rPr>
        <w:t xml:space="preserve">• Выберите место для фейерверка. В идеальном случае это может быть большая открытая площадка - двор, сквер или поляна - свободная от деревьев и построек. </w:t>
      </w:r>
    </w:p>
    <w:p w:rsidR="00BD11A5" w:rsidRPr="00B53E38" w:rsidRDefault="00BD11A5" w:rsidP="00BD11A5">
      <w:pPr>
        <w:spacing w:after="0"/>
        <w:rPr>
          <w:rFonts w:ascii="Times New Roman" w:hAnsi="Times New Roman"/>
          <w:sz w:val="28"/>
          <w:szCs w:val="28"/>
        </w:rPr>
      </w:pPr>
      <w:r>
        <w:rPr>
          <w:rFonts w:ascii="Times New Roman" w:hAnsi="Times New Roman"/>
          <w:sz w:val="28"/>
          <w:szCs w:val="28"/>
        </w:rPr>
        <w:t xml:space="preserve">      </w:t>
      </w:r>
      <w:r w:rsidRPr="00B53E38">
        <w:rPr>
          <w:rFonts w:ascii="Times New Roman" w:hAnsi="Times New Roman"/>
          <w:sz w:val="28"/>
          <w:szCs w:val="28"/>
        </w:rPr>
        <w:t xml:space="preserve">• Внимательно осмотрите выбранное место, по соседству (в радиусе 100 метров) не должно быть пожароопасных объектов, стоянок автомашин, деревянных сараев или гаражей и т.д. </w:t>
      </w:r>
    </w:p>
    <w:p w:rsidR="00BD11A5" w:rsidRPr="00B53E38" w:rsidRDefault="00BD11A5" w:rsidP="00BD11A5">
      <w:pPr>
        <w:spacing w:after="0"/>
        <w:rPr>
          <w:rFonts w:ascii="Times New Roman" w:hAnsi="Times New Roman"/>
          <w:sz w:val="28"/>
          <w:szCs w:val="28"/>
        </w:rPr>
      </w:pPr>
      <w:r>
        <w:rPr>
          <w:rFonts w:ascii="Times New Roman" w:hAnsi="Times New Roman"/>
          <w:sz w:val="28"/>
          <w:szCs w:val="28"/>
        </w:rPr>
        <w:t xml:space="preserve">      </w:t>
      </w:r>
      <w:r w:rsidRPr="00B53E38">
        <w:rPr>
          <w:rFonts w:ascii="Times New Roman" w:hAnsi="Times New Roman"/>
          <w:sz w:val="28"/>
          <w:szCs w:val="28"/>
        </w:rPr>
        <w:t>• Если фейерверк проводится за городом, поблизости не должно быть</w:t>
      </w:r>
      <w:r>
        <w:rPr>
          <w:rFonts w:ascii="Times New Roman" w:hAnsi="Times New Roman"/>
          <w:sz w:val="28"/>
          <w:szCs w:val="28"/>
        </w:rPr>
        <w:t xml:space="preserve"> лесонасаждений.</w:t>
      </w:r>
      <w:r w:rsidRPr="00B53E38">
        <w:rPr>
          <w:rFonts w:ascii="Times New Roman" w:hAnsi="Times New Roman"/>
          <w:sz w:val="28"/>
          <w:szCs w:val="28"/>
        </w:rPr>
        <w:t xml:space="preserve"> </w:t>
      </w:r>
    </w:p>
    <w:p w:rsidR="00BD11A5" w:rsidRDefault="00BD11A5" w:rsidP="00BD11A5">
      <w:pPr>
        <w:spacing w:after="0"/>
        <w:rPr>
          <w:rFonts w:ascii="Times New Roman" w:hAnsi="Times New Roman"/>
          <w:sz w:val="28"/>
          <w:szCs w:val="28"/>
        </w:rPr>
      </w:pPr>
      <w:r>
        <w:rPr>
          <w:rFonts w:ascii="Times New Roman" w:hAnsi="Times New Roman"/>
          <w:sz w:val="28"/>
          <w:szCs w:val="28"/>
        </w:rPr>
        <w:t xml:space="preserve">      </w:t>
      </w:r>
      <w:r w:rsidRPr="00B53E38">
        <w:rPr>
          <w:rFonts w:ascii="Times New Roman" w:hAnsi="Times New Roman"/>
          <w:sz w:val="28"/>
          <w:szCs w:val="28"/>
        </w:rPr>
        <w:t xml:space="preserve">• При </w:t>
      </w:r>
      <w:r>
        <w:rPr>
          <w:rFonts w:ascii="Times New Roman" w:hAnsi="Times New Roman"/>
          <w:sz w:val="28"/>
          <w:szCs w:val="28"/>
        </w:rPr>
        <w:t>ветреной погоде запрещается применение пиротехнических изделий.</w:t>
      </w:r>
    </w:p>
    <w:p w:rsidR="00BD11A5" w:rsidRPr="00B53E38" w:rsidRDefault="00BD11A5" w:rsidP="00BD11A5">
      <w:pPr>
        <w:spacing w:after="0"/>
        <w:rPr>
          <w:rFonts w:ascii="Times New Roman" w:hAnsi="Times New Roman"/>
          <w:sz w:val="28"/>
          <w:szCs w:val="28"/>
        </w:rPr>
      </w:pPr>
      <w:r w:rsidRPr="00B53E38">
        <w:rPr>
          <w:rFonts w:ascii="Times New Roman" w:hAnsi="Times New Roman"/>
          <w:sz w:val="28"/>
          <w:szCs w:val="28"/>
        </w:rPr>
        <w:t>• Заранее продумайте, где будут находиться зрители. Им нужно обеспечить хороший обзор и безопасность, а для этого разместите их на расстоянии 35- 50 метров от пусковой площадки фе</w:t>
      </w:r>
      <w:r>
        <w:rPr>
          <w:rFonts w:ascii="Times New Roman" w:hAnsi="Times New Roman"/>
          <w:sz w:val="28"/>
          <w:szCs w:val="28"/>
        </w:rPr>
        <w:t>йерверка, обязательно с наветре</w:t>
      </w:r>
      <w:r w:rsidRPr="00B53E38">
        <w:rPr>
          <w:rFonts w:ascii="Times New Roman" w:hAnsi="Times New Roman"/>
          <w:sz w:val="28"/>
          <w:szCs w:val="28"/>
        </w:rPr>
        <w:t>нной стороны, чтобы ветер не сносил на них дым и несгоревшие части изделий.</w:t>
      </w:r>
    </w:p>
    <w:p w:rsidR="00BD11A5" w:rsidRDefault="00BD11A5" w:rsidP="00D030C3">
      <w:pPr>
        <w:spacing w:after="0" w:line="240" w:lineRule="auto"/>
        <w:ind w:left="-851" w:right="-1"/>
        <w:jc w:val="center"/>
        <w:rPr>
          <w:rFonts w:ascii="Times New Roman" w:eastAsia="Calibri" w:hAnsi="Times New Roman"/>
          <w:b/>
          <w:sz w:val="28"/>
          <w:szCs w:val="28"/>
        </w:rPr>
      </w:pPr>
      <w:r>
        <w:rPr>
          <w:rFonts w:ascii="Times New Roman" w:hAnsi="Times New Roman"/>
          <w:noProof/>
          <w:sz w:val="28"/>
          <w:szCs w:val="28"/>
          <w:lang w:eastAsia="ru-RU"/>
        </w:rPr>
        <w:drawing>
          <wp:anchor distT="0" distB="0" distL="114300" distR="114300" simplePos="0" relativeHeight="251659264" behindDoc="1" locked="0" layoutInCell="1" allowOverlap="1" wp14:anchorId="70F977B3" wp14:editId="2D71FA00">
            <wp:simplePos x="0" y="0"/>
            <wp:positionH relativeFrom="column">
              <wp:posOffset>304165</wp:posOffset>
            </wp:positionH>
            <wp:positionV relativeFrom="paragraph">
              <wp:posOffset>112395</wp:posOffset>
            </wp:positionV>
            <wp:extent cx="4857750" cy="3062774"/>
            <wp:effectExtent l="0" t="0" r="0" b="0"/>
            <wp:wrapNone/>
            <wp:docPr id="2" name="Рисунок 2" descr="C:\Users\Оптимус\Desktop\Финал празд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птимус\Desktop\Финал праздника.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7750" cy="30627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1A5" w:rsidRDefault="00BD11A5" w:rsidP="00D030C3">
      <w:pPr>
        <w:spacing w:after="0" w:line="240" w:lineRule="auto"/>
        <w:ind w:left="-851" w:right="-1"/>
        <w:jc w:val="center"/>
        <w:rPr>
          <w:rFonts w:ascii="Times New Roman" w:eastAsia="Calibri" w:hAnsi="Times New Roman"/>
          <w:b/>
          <w:sz w:val="28"/>
          <w:szCs w:val="28"/>
        </w:rPr>
      </w:pPr>
    </w:p>
    <w:p w:rsidR="00BD11A5" w:rsidRDefault="00BD11A5" w:rsidP="00D030C3">
      <w:pPr>
        <w:spacing w:after="0" w:line="240" w:lineRule="auto"/>
        <w:ind w:left="-851" w:right="-1"/>
        <w:jc w:val="center"/>
        <w:rPr>
          <w:rFonts w:ascii="Times New Roman" w:eastAsia="Calibri" w:hAnsi="Times New Roman"/>
          <w:b/>
          <w:sz w:val="28"/>
          <w:szCs w:val="28"/>
        </w:rPr>
      </w:pPr>
    </w:p>
    <w:p w:rsidR="00BD11A5" w:rsidRDefault="00BD11A5" w:rsidP="00D030C3">
      <w:pPr>
        <w:spacing w:after="0" w:line="240" w:lineRule="auto"/>
        <w:ind w:left="-851" w:right="-1"/>
        <w:jc w:val="center"/>
        <w:rPr>
          <w:rFonts w:ascii="Times New Roman" w:eastAsia="Calibri" w:hAnsi="Times New Roman"/>
          <w:b/>
          <w:sz w:val="28"/>
          <w:szCs w:val="28"/>
        </w:rPr>
      </w:pPr>
    </w:p>
    <w:p w:rsidR="00BD11A5" w:rsidRDefault="00BD11A5" w:rsidP="00D030C3">
      <w:pPr>
        <w:spacing w:after="0" w:line="240" w:lineRule="auto"/>
        <w:ind w:left="-851" w:right="-1"/>
        <w:jc w:val="center"/>
        <w:rPr>
          <w:rFonts w:ascii="Times New Roman" w:eastAsia="Calibri" w:hAnsi="Times New Roman"/>
          <w:b/>
          <w:sz w:val="28"/>
          <w:szCs w:val="28"/>
        </w:rPr>
      </w:pPr>
    </w:p>
    <w:p w:rsidR="00BD11A5" w:rsidRDefault="00BD11A5" w:rsidP="00D030C3">
      <w:pPr>
        <w:spacing w:after="0" w:line="240" w:lineRule="auto"/>
        <w:ind w:left="-851" w:right="-1"/>
        <w:jc w:val="center"/>
        <w:rPr>
          <w:rFonts w:ascii="Times New Roman" w:eastAsia="Calibri" w:hAnsi="Times New Roman"/>
          <w:b/>
          <w:sz w:val="28"/>
          <w:szCs w:val="28"/>
        </w:rPr>
      </w:pPr>
    </w:p>
    <w:p w:rsidR="00BD11A5" w:rsidRDefault="00BD11A5" w:rsidP="00D030C3">
      <w:pPr>
        <w:spacing w:after="0" w:line="240" w:lineRule="auto"/>
        <w:ind w:left="-851" w:right="-1"/>
        <w:jc w:val="center"/>
        <w:rPr>
          <w:rFonts w:ascii="Times New Roman" w:eastAsia="Calibri" w:hAnsi="Times New Roman"/>
          <w:b/>
          <w:sz w:val="28"/>
          <w:szCs w:val="28"/>
        </w:rPr>
      </w:pPr>
    </w:p>
    <w:p w:rsidR="00BD11A5" w:rsidRDefault="00BD11A5" w:rsidP="00D030C3">
      <w:pPr>
        <w:spacing w:after="0" w:line="240" w:lineRule="auto"/>
        <w:ind w:left="-851" w:right="-1"/>
        <w:jc w:val="center"/>
        <w:rPr>
          <w:rFonts w:ascii="Times New Roman" w:eastAsia="Calibri" w:hAnsi="Times New Roman"/>
          <w:b/>
          <w:sz w:val="28"/>
          <w:szCs w:val="28"/>
        </w:rPr>
      </w:pPr>
    </w:p>
    <w:p w:rsidR="00BD11A5" w:rsidRDefault="00BD11A5" w:rsidP="00D030C3">
      <w:pPr>
        <w:spacing w:after="0" w:line="240" w:lineRule="auto"/>
        <w:ind w:left="-851" w:right="-1"/>
        <w:jc w:val="center"/>
        <w:rPr>
          <w:rFonts w:ascii="Times New Roman" w:eastAsia="Calibri" w:hAnsi="Times New Roman"/>
          <w:b/>
          <w:sz w:val="28"/>
          <w:szCs w:val="28"/>
        </w:rPr>
      </w:pPr>
    </w:p>
    <w:p w:rsidR="003A6C2F" w:rsidRDefault="003A6C2F" w:rsidP="003A6C2F">
      <w:pPr>
        <w:spacing w:after="0" w:line="240" w:lineRule="auto"/>
        <w:ind w:right="-284"/>
        <w:jc w:val="both"/>
        <w:rPr>
          <w:rFonts w:ascii="Times New Roman" w:eastAsia="Calibri" w:hAnsi="Times New Roman"/>
          <w:b/>
          <w:sz w:val="28"/>
          <w:szCs w:val="28"/>
        </w:rPr>
      </w:pPr>
    </w:p>
    <w:p w:rsidR="00BD11A5" w:rsidRDefault="00BD11A5" w:rsidP="003A6C2F">
      <w:pPr>
        <w:spacing w:after="0" w:line="240" w:lineRule="auto"/>
        <w:ind w:right="-284"/>
        <w:jc w:val="both"/>
        <w:rPr>
          <w:rFonts w:ascii="Times New Roman" w:eastAsia="Calibri" w:hAnsi="Times New Roman"/>
          <w:b/>
          <w:sz w:val="28"/>
          <w:szCs w:val="28"/>
        </w:rPr>
      </w:pPr>
    </w:p>
    <w:p w:rsidR="00BD11A5" w:rsidRDefault="00BD11A5" w:rsidP="003A6C2F">
      <w:pPr>
        <w:spacing w:after="0" w:line="240" w:lineRule="auto"/>
        <w:ind w:right="-284"/>
        <w:jc w:val="both"/>
        <w:rPr>
          <w:rFonts w:ascii="Times New Roman" w:eastAsia="Calibri" w:hAnsi="Times New Roman"/>
          <w:b/>
          <w:sz w:val="28"/>
          <w:szCs w:val="28"/>
        </w:rPr>
      </w:pPr>
    </w:p>
    <w:p w:rsidR="00BD11A5" w:rsidRDefault="00BD11A5" w:rsidP="003A6C2F">
      <w:pPr>
        <w:spacing w:after="0" w:line="240" w:lineRule="auto"/>
        <w:ind w:right="-284"/>
        <w:jc w:val="both"/>
        <w:rPr>
          <w:rFonts w:ascii="Times New Roman" w:eastAsia="Calibri" w:hAnsi="Times New Roman"/>
          <w:b/>
          <w:sz w:val="28"/>
          <w:szCs w:val="28"/>
        </w:rPr>
      </w:pPr>
    </w:p>
    <w:p w:rsidR="00BD11A5" w:rsidRDefault="00BD11A5" w:rsidP="003A6C2F">
      <w:pPr>
        <w:spacing w:after="0" w:line="240" w:lineRule="auto"/>
        <w:ind w:right="-284"/>
        <w:jc w:val="both"/>
        <w:rPr>
          <w:rFonts w:ascii="Times New Roman" w:eastAsia="Calibri" w:hAnsi="Times New Roman"/>
          <w:b/>
          <w:sz w:val="28"/>
          <w:szCs w:val="28"/>
        </w:rPr>
      </w:pPr>
    </w:p>
    <w:p w:rsidR="00BD11A5" w:rsidRDefault="00BD11A5" w:rsidP="003A6C2F">
      <w:pPr>
        <w:spacing w:after="0" w:line="240" w:lineRule="auto"/>
        <w:ind w:right="-284"/>
        <w:jc w:val="both"/>
        <w:rPr>
          <w:rFonts w:ascii="Times New Roman" w:eastAsia="Calibri" w:hAnsi="Times New Roman"/>
          <w:b/>
          <w:sz w:val="28"/>
          <w:szCs w:val="28"/>
        </w:rPr>
      </w:pPr>
    </w:p>
    <w:p w:rsidR="00BD11A5" w:rsidRDefault="00BD11A5" w:rsidP="003A6C2F">
      <w:pPr>
        <w:spacing w:after="0" w:line="240" w:lineRule="auto"/>
        <w:ind w:right="-284"/>
        <w:jc w:val="both"/>
        <w:rPr>
          <w:rFonts w:ascii="Times New Roman" w:eastAsia="Calibri" w:hAnsi="Times New Roman"/>
          <w:b/>
          <w:sz w:val="28"/>
          <w:szCs w:val="28"/>
        </w:rPr>
      </w:pPr>
    </w:p>
    <w:p w:rsidR="00B06715" w:rsidRDefault="00327E0C" w:rsidP="00327E0C">
      <w:pPr>
        <w:spacing w:after="0" w:line="240" w:lineRule="auto"/>
        <w:ind w:left="-851" w:right="-1" w:firstLine="851"/>
        <w:jc w:val="center"/>
        <w:rPr>
          <w:rFonts w:ascii="Times New Roman" w:eastAsia="Calibri" w:hAnsi="Times New Roman"/>
          <w:i/>
          <w:sz w:val="28"/>
          <w:szCs w:val="28"/>
        </w:rPr>
      </w:pPr>
      <w:r>
        <w:rPr>
          <w:rFonts w:ascii="Times New Roman" w:eastAsia="Calibri" w:hAnsi="Times New Roman"/>
          <w:i/>
          <w:sz w:val="28"/>
          <w:szCs w:val="28"/>
        </w:rPr>
        <w:t xml:space="preserve">              </w:t>
      </w:r>
    </w:p>
    <w:p w:rsidR="003A6C2F" w:rsidRPr="003A6C2F" w:rsidRDefault="00B06715" w:rsidP="00327E0C">
      <w:pPr>
        <w:spacing w:after="0" w:line="240" w:lineRule="auto"/>
        <w:ind w:left="-851" w:right="-1" w:firstLine="851"/>
        <w:jc w:val="center"/>
        <w:rPr>
          <w:rFonts w:ascii="Times New Roman" w:eastAsia="Calibri" w:hAnsi="Times New Roman"/>
          <w:i/>
          <w:sz w:val="28"/>
          <w:szCs w:val="28"/>
        </w:rPr>
      </w:pPr>
      <w:r>
        <w:rPr>
          <w:rFonts w:ascii="Times New Roman" w:eastAsia="Calibri" w:hAnsi="Times New Roman"/>
          <w:i/>
          <w:sz w:val="28"/>
          <w:szCs w:val="28"/>
        </w:rPr>
        <w:t xml:space="preserve">             </w:t>
      </w:r>
      <w:r w:rsidR="00327E0C">
        <w:rPr>
          <w:rFonts w:ascii="Times New Roman" w:eastAsia="Calibri" w:hAnsi="Times New Roman"/>
          <w:i/>
          <w:sz w:val="28"/>
          <w:szCs w:val="28"/>
        </w:rPr>
        <w:t xml:space="preserve">             </w:t>
      </w:r>
      <w:r w:rsidR="0013663D">
        <w:rPr>
          <w:rFonts w:ascii="Times New Roman" w:eastAsia="Calibri" w:hAnsi="Times New Roman"/>
          <w:i/>
          <w:sz w:val="28"/>
          <w:szCs w:val="28"/>
        </w:rPr>
        <w:t xml:space="preserve">   </w:t>
      </w:r>
      <w:r w:rsidR="003A6C2F" w:rsidRPr="003A6C2F">
        <w:rPr>
          <w:rFonts w:ascii="Times New Roman" w:eastAsia="Calibri" w:hAnsi="Times New Roman"/>
          <w:i/>
          <w:sz w:val="28"/>
          <w:szCs w:val="28"/>
        </w:rPr>
        <w:t>Инспектор ОНД</w:t>
      </w:r>
      <w:r w:rsidR="00327E0C">
        <w:rPr>
          <w:rFonts w:ascii="Times New Roman" w:eastAsia="Calibri" w:hAnsi="Times New Roman"/>
          <w:i/>
          <w:sz w:val="28"/>
          <w:szCs w:val="28"/>
        </w:rPr>
        <w:t xml:space="preserve"> и </w:t>
      </w:r>
      <w:proofErr w:type="gramStart"/>
      <w:r w:rsidR="00327E0C">
        <w:rPr>
          <w:rFonts w:ascii="Times New Roman" w:eastAsia="Calibri" w:hAnsi="Times New Roman"/>
          <w:i/>
          <w:sz w:val="28"/>
          <w:szCs w:val="28"/>
        </w:rPr>
        <w:t>ПР</w:t>
      </w:r>
      <w:proofErr w:type="gramEnd"/>
      <w:r w:rsidR="003A6C2F" w:rsidRPr="003A6C2F">
        <w:rPr>
          <w:rFonts w:ascii="Times New Roman" w:eastAsia="Calibri" w:hAnsi="Times New Roman"/>
          <w:i/>
          <w:sz w:val="28"/>
          <w:szCs w:val="28"/>
        </w:rPr>
        <w:t xml:space="preserve"> по МО г. Дивногорск </w:t>
      </w:r>
    </w:p>
    <w:p w:rsidR="003A6C2F" w:rsidRPr="003A6C2F" w:rsidRDefault="003A6C2F" w:rsidP="003A6C2F">
      <w:pPr>
        <w:spacing w:after="0" w:line="240" w:lineRule="auto"/>
        <w:ind w:left="-851" w:right="-1" w:firstLine="851"/>
        <w:jc w:val="both"/>
        <w:rPr>
          <w:rFonts w:ascii="Times New Roman" w:eastAsia="Calibri" w:hAnsi="Times New Roman"/>
          <w:i/>
          <w:sz w:val="28"/>
          <w:szCs w:val="28"/>
        </w:rPr>
      </w:pPr>
      <w:r>
        <w:rPr>
          <w:rFonts w:ascii="Times New Roman" w:eastAsia="Calibri" w:hAnsi="Times New Roman"/>
          <w:i/>
          <w:sz w:val="28"/>
          <w:szCs w:val="28"/>
        </w:rPr>
        <w:tab/>
      </w:r>
      <w:r w:rsidR="004735F1">
        <w:rPr>
          <w:rFonts w:ascii="Times New Roman" w:eastAsia="Calibri" w:hAnsi="Times New Roman"/>
          <w:i/>
          <w:sz w:val="28"/>
          <w:szCs w:val="28"/>
        </w:rPr>
        <w:t xml:space="preserve">                              </w:t>
      </w:r>
      <w:r w:rsidR="00327E0C">
        <w:rPr>
          <w:rFonts w:ascii="Times New Roman" w:eastAsia="Calibri" w:hAnsi="Times New Roman"/>
          <w:i/>
          <w:sz w:val="28"/>
          <w:szCs w:val="28"/>
        </w:rPr>
        <w:t xml:space="preserve">   </w:t>
      </w:r>
      <w:r w:rsidR="00031ED5">
        <w:rPr>
          <w:rFonts w:ascii="Times New Roman" w:eastAsia="Calibri" w:hAnsi="Times New Roman"/>
          <w:i/>
          <w:sz w:val="28"/>
          <w:szCs w:val="28"/>
        </w:rPr>
        <w:t xml:space="preserve">младший сержант </w:t>
      </w:r>
      <w:r w:rsidR="00327E0C">
        <w:rPr>
          <w:rFonts w:ascii="Times New Roman" w:eastAsia="Calibri" w:hAnsi="Times New Roman"/>
          <w:i/>
          <w:sz w:val="28"/>
          <w:szCs w:val="28"/>
        </w:rPr>
        <w:t xml:space="preserve">внутренней службы </w:t>
      </w:r>
      <w:r w:rsidR="007A2060">
        <w:rPr>
          <w:rFonts w:ascii="Times New Roman" w:eastAsia="Calibri" w:hAnsi="Times New Roman"/>
          <w:i/>
          <w:sz w:val="28"/>
          <w:szCs w:val="28"/>
        </w:rPr>
        <w:t>Макеич В.В.</w:t>
      </w:r>
    </w:p>
    <w:p w:rsidR="00832FE7" w:rsidRDefault="00832FE7" w:rsidP="00FA6265">
      <w:pPr>
        <w:spacing w:after="375" w:line="240" w:lineRule="auto"/>
        <w:ind w:right="-284"/>
        <w:outlineLvl w:val="0"/>
        <w:rPr>
          <w:rFonts w:ascii="Times New Roman" w:hAnsi="Times New Roman"/>
          <w:b/>
          <w:kern w:val="36"/>
          <w:sz w:val="28"/>
          <w:szCs w:val="28"/>
          <w:lang w:eastAsia="ru-RU"/>
        </w:rPr>
      </w:pPr>
    </w:p>
    <w:p w:rsidR="00690EB2" w:rsidRPr="008914A0" w:rsidRDefault="003A6C2F" w:rsidP="00690EB2">
      <w:pPr>
        <w:spacing w:line="240" w:lineRule="auto"/>
        <w:ind w:left="-851" w:right="-284"/>
        <w:jc w:val="center"/>
        <w:outlineLvl w:val="0"/>
        <w:rPr>
          <w:rFonts w:ascii="Times New Roman" w:hAnsi="Times New Roman"/>
          <w:b/>
          <w:kern w:val="36"/>
          <w:sz w:val="28"/>
          <w:szCs w:val="28"/>
          <w:lang w:eastAsia="ru-RU"/>
        </w:rPr>
      </w:pPr>
      <w:r w:rsidRPr="008914A0">
        <w:rPr>
          <w:rFonts w:ascii="Times New Roman" w:hAnsi="Times New Roman"/>
          <w:b/>
          <w:kern w:val="36"/>
          <w:sz w:val="28"/>
          <w:szCs w:val="28"/>
          <w:lang w:eastAsia="ru-RU"/>
        </w:rPr>
        <w:lastRenderedPageBreak/>
        <w:t>Пожарный извещатель и огнетушитель - в каждый дом</w:t>
      </w:r>
    </w:p>
    <w:p w:rsidR="003A6C2F" w:rsidRPr="008914A0" w:rsidRDefault="003A6C2F" w:rsidP="00690EB2">
      <w:pPr>
        <w:spacing w:after="0" w:line="240" w:lineRule="auto"/>
        <w:ind w:left="-851" w:right="-284" w:firstLine="709"/>
        <w:jc w:val="both"/>
        <w:rPr>
          <w:rFonts w:ascii="Times New Roman" w:hAnsi="Times New Roman"/>
          <w:sz w:val="28"/>
          <w:szCs w:val="28"/>
          <w:lang w:eastAsia="ru-RU"/>
        </w:rPr>
      </w:pPr>
      <w:r w:rsidRPr="008914A0">
        <w:rPr>
          <w:rFonts w:ascii="Times New Roman" w:hAnsi="Times New Roman"/>
          <w:sz w:val="28"/>
          <w:szCs w:val="28"/>
          <w:lang w:eastAsia="ru-RU"/>
        </w:rPr>
        <w:t>В древности говорили: мой дом – моя крепость! А чувствуете ли вы себя в своём доме защищенным, как за каменной стеной? Опасаясь преступников, мы устанавливаем «дубовые» двери и прочные засовы. Но задумайтесь, защищены ли вы от пожара? От всепоглощающего пламени не спасут никакие замки. В борьбе с огнем действует другое правило: кто предупрежден – тот вооружён! В случае возникновения возгорания большое значение имеет фактор времени: чем быстрее пожар будет обнаружен, тем больше вероятность в спасении жизней и здоровья людей и их имущества.</w:t>
      </w:r>
      <w:r w:rsidR="00690EB2">
        <w:rPr>
          <w:rFonts w:ascii="Times New Roman" w:hAnsi="Times New Roman"/>
          <w:sz w:val="28"/>
          <w:szCs w:val="28"/>
          <w:lang w:eastAsia="ru-RU"/>
        </w:rPr>
        <w:t xml:space="preserve"> </w:t>
      </w:r>
      <w:r w:rsidRPr="008914A0">
        <w:rPr>
          <w:rFonts w:ascii="Times New Roman" w:hAnsi="Times New Roman"/>
          <w:sz w:val="28"/>
          <w:szCs w:val="28"/>
          <w:lang w:eastAsia="ru-RU"/>
        </w:rPr>
        <w:t xml:space="preserve">Так что же может оповестить о начинающемся возгорании? Системы пожарной сигнализации требуют немалых средств и не всем они по карману. Однако есть решение этой проблемы – установка в жилых помещениях автономных пожарных </w:t>
      </w:r>
      <w:proofErr w:type="spellStart"/>
      <w:r w:rsidRPr="008914A0">
        <w:rPr>
          <w:rFonts w:ascii="Times New Roman" w:hAnsi="Times New Roman"/>
          <w:sz w:val="28"/>
          <w:szCs w:val="28"/>
          <w:lang w:eastAsia="ru-RU"/>
        </w:rPr>
        <w:t>извещателей</w:t>
      </w:r>
      <w:proofErr w:type="spellEnd"/>
      <w:r w:rsidRPr="008914A0">
        <w:rPr>
          <w:rFonts w:ascii="Times New Roman" w:hAnsi="Times New Roman"/>
          <w:sz w:val="28"/>
          <w:szCs w:val="28"/>
          <w:lang w:eastAsia="ru-RU"/>
        </w:rPr>
        <w:t xml:space="preserve"> (АПИ), которые представляют собой небольшой датчик, реагирующий на дым на ранней стадии возгорания и способный звуковым сигналом тревоги своевременно предупредить жителей об угрозе пожара. Мировой опыт показывает, что эти изделия реально выполняют возложенные на них функции. В тех странах, где на законодательном уровне приняты решения о необходимости использования пожарных сигнализаторов дыма в квартирах и жилых домах, удается снизить риск гибели людей почти на 50%.</w:t>
      </w:r>
    </w:p>
    <w:p w:rsidR="003A6C2F" w:rsidRPr="008914A0" w:rsidRDefault="003A6C2F" w:rsidP="00690EB2">
      <w:pPr>
        <w:spacing w:after="0" w:line="240" w:lineRule="auto"/>
        <w:ind w:left="-851" w:right="-284" w:firstLine="709"/>
        <w:jc w:val="both"/>
        <w:rPr>
          <w:rFonts w:ascii="Times New Roman" w:hAnsi="Times New Roman"/>
          <w:sz w:val="28"/>
          <w:szCs w:val="28"/>
          <w:lang w:eastAsia="ru-RU"/>
        </w:rPr>
      </w:pPr>
      <w:r w:rsidRPr="008914A0">
        <w:rPr>
          <w:rFonts w:ascii="Times New Roman" w:hAnsi="Times New Roman"/>
          <w:sz w:val="28"/>
          <w:szCs w:val="28"/>
          <w:lang w:eastAsia="ru-RU"/>
        </w:rPr>
        <w:t>В случае своевременного обнаружения есть возможность самостоятельно погасить огонь либо не дать пожару разгореться в полную силу. Наличие огнетушителя в жилых домах представляется вполне эффективной мерой в борьбе с огнем: он позволяет потушить пожар на начальной стадии его развития. Кто знает, скольких пожаров и трагедий удалось бы избежать, располагай граждане огнетушителями в тот момент, когда огненная стихия только набирала обороты!</w:t>
      </w:r>
    </w:p>
    <w:p w:rsidR="003A6C2F" w:rsidRPr="008914A0" w:rsidRDefault="003A6C2F" w:rsidP="00690EB2">
      <w:pPr>
        <w:spacing w:after="225" w:line="240" w:lineRule="auto"/>
        <w:ind w:left="-851" w:right="-284"/>
        <w:jc w:val="both"/>
        <w:rPr>
          <w:rFonts w:ascii="Times New Roman" w:hAnsi="Times New Roman"/>
          <w:sz w:val="28"/>
          <w:szCs w:val="28"/>
          <w:lang w:eastAsia="ru-RU"/>
        </w:rPr>
      </w:pPr>
      <w:r w:rsidRPr="008914A0">
        <w:rPr>
          <w:rFonts w:ascii="Times New Roman" w:hAnsi="Times New Roman"/>
          <w:sz w:val="28"/>
          <w:szCs w:val="28"/>
          <w:lang w:eastAsia="ru-RU"/>
        </w:rPr>
        <w:t>Сам факт наличия в доме АПИ и огнетушителя не гарантирует защиты от пожара, но в случае возгорания именно они помогут избежать масштабного бедствия.</w:t>
      </w:r>
      <w:r w:rsidR="00690EB2">
        <w:rPr>
          <w:rFonts w:ascii="Times New Roman" w:hAnsi="Times New Roman"/>
          <w:sz w:val="28"/>
          <w:szCs w:val="28"/>
          <w:lang w:eastAsia="ru-RU"/>
        </w:rPr>
        <w:t xml:space="preserve"> </w:t>
      </w:r>
      <w:r w:rsidRPr="008914A0">
        <w:rPr>
          <w:rFonts w:ascii="Times New Roman" w:hAnsi="Times New Roman"/>
          <w:sz w:val="28"/>
          <w:szCs w:val="28"/>
          <w:lang w:eastAsia="ru-RU"/>
        </w:rPr>
        <w:t>Позаботьтесь о своей безопасности: лучше сегодня потратиться на приобретение автономного пожарного извещателя и огнетушителя, чем завтра распрощаться со всем имуществом.</w:t>
      </w:r>
    </w:p>
    <w:p w:rsidR="00D21EF0" w:rsidRDefault="00581444" w:rsidP="00D030C3">
      <w:pPr>
        <w:spacing w:after="0" w:line="240" w:lineRule="auto"/>
        <w:ind w:left="-851" w:right="-1"/>
        <w:jc w:val="center"/>
        <w:rPr>
          <w:rFonts w:ascii="Times New Roman" w:eastAsia="Calibri" w:hAnsi="Times New Roman"/>
          <w:b/>
          <w:sz w:val="28"/>
          <w:szCs w:val="28"/>
        </w:rPr>
      </w:pPr>
      <w:r>
        <w:rPr>
          <w:rFonts w:ascii="Times New Roman" w:eastAsia="Calibri" w:hAnsi="Times New Roman"/>
          <w:b/>
          <w:noProof/>
          <w:sz w:val="28"/>
          <w:szCs w:val="28"/>
          <w:lang w:eastAsia="ru-RU"/>
        </w:rPr>
        <w:drawing>
          <wp:anchor distT="0" distB="0" distL="114300" distR="114300" simplePos="0" relativeHeight="251663360" behindDoc="1" locked="0" layoutInCell="1" allowOverlap="1" wp14:anchorId="7CE59ECA" wp14:editId="1009A79E">
            <wp:simplePos x="0" y="0"/>
            <wp:positionH relativeFrom="column">
              <wp:posOffset>722630</wp:posOffset>
            </wp:positionH>
            <wp:positionV relativeFrom="paragraph">
              <wp:posOffset>64770</wp:posOffset>
            </wp:positionV>
            <wp:extent cx="4036695" cy="1762760"/>
            <wp:effectExtent l="0" t="0" r="0" b="0"/>
            <wp:wrapNone/>
            <wp:docPr id="8" name="Рисунок 8" descr="C:\Users\Оптимус\Downloads\1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Оптимус\Downloads\1pi.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6695" cy="176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3D">
        <w:rPr>
          <w:rFonts w:ascii="Times New Roman" w:eastAsia="Calibri" w:hAnsi="Times New Roman"/>
          <w:i/>
          <w:sz w:val="28"/>
          <w:szCs w:val="28"/>
        </w:rPr>
        <w:t xml:space="preserve">                                                                                         </w:t>
      </w:r>
    </w:p>
    <w:p w:rsidR="00D21EF0" w:rsidRDefault="00D21EF0" w:rsidP="00D030C3">
      <w:pPr>
        <w:spacing w:after="0" w:line="240" w:lineRule="auto"/>
        <w:ind w:left="-851" w:right="-1"/>
        <w:jc w:val="center"/>
        <w:rPr>
          <w:rFonts w:ascii="Times New Roman" w:eastAsia="Calibri" w:hAnsi="Times New Roman"/>
          <w:b/>
          <w:sz w:val="28"/>
          <w:szCs w:val="28"/>
        </w:rPr>
      </w:pPr>
    </w:p>
    <w:p w:rsidR="00D21EF0" w:rsidRDefault="00D21EF0" w:rsidP="00D030C3">
      <w:pPr>
        <w:spacing w:after="0" w:line="240" w:lineRule="auto"/>
        <w:ind w:left="-851" w:right="-1"/>
        <w:jc w:val="center"/>
        <w:rPr>
          <w:rFonts w:ascii="Times New Roman" w:eastAsia="Calibri" w:hAnsi="Times New Roman"/>
          <w:b/>
          <w:sz w:val="28"/>
          <w:szCs w:val="28"/>
        </w:rPr>
      </w:pPr>
    </w:p>
    <w:p w:rsidR="00D21EF0" w:rsidRDefault="00D21EF0" w:rsidP="00D030C3">
      <w:pPr>
        <w:spacing w:after="0" w:line="240" w:lineRule="auto"/>
        <w:ind w:left="-851" w:right="-1"/>
        <w:jc w:val="center"/>
        <w:rPr>
          <w:rFonts w:ascii="Times New Roman" w:eastAsia="Calibri" w:hAnsi="Times New Roman"/>
          <w:b/>
          <w:sz w:val="28"/>
          <w:szCs w:val="28"/>
        </w:rPr>
      </w:pPr>
    </w:p>
    <w:p w:rsidR="00D21EF0" w:rsidRDefault="00D21EF0" w:rsidP="00D030C3">
      <w:pPr>
        <w:spacing w:after="0" w:line="240" w:lineRule="auto"/>
        <w:ind w:left="-851" w:right="-1"/>
        <w:jc w:val="center"/>
        <w:rPr>
          <w:rFonts w:ascii="Times New Roman" w:eastAsia="Calibri" w:hAnsi="Times New Roman"/>
          <w:b/>
          <w:sz w:val="28"/>
          <w:szCs w:val="28"/>
        </w:rPr>
      </w:pPr>
    </w:p>
    <w:p w:rsidR="00D21EF0" w:rsidRDefault="00D21EF0" w:rsidP="00D030C3">
      <w:pPr>
        <w:spacing w:after="0" w:line="240" w:lineRule="auto"/>
        <w:ind w:left="-851" w:right="-1"/>
        <w:jc w:val="center"/>
        <w:rPr>
          <w:rFonts w:ascii="Times New Roman" w:eastAsia="Calibri" w:hAnsi="Times New Roman"/>
          <w:b/>
          <w:sz w:val="28"/>
          <w:szCs w:val="28"/>
        </w:rPr>
      </w:pPr>
    </w:p>
    <w:p w:rsidR="00D21EF0" w:rsidRDefault="00D21EF0" w:rsidP="00D030C3">
      <w:pPr>
        <w:spacing w:after="0" w:line="240" w:lineRule="auto"/>
        <w:ind w:left="-851" w:right="-1"/>
        <w:jc w:val="center"/>
        <w:rPr>
          <w:rFonts w:ascii="Times New Roman" w:eastAsia="Calibri" w:hAnsi="Times New Roman"/>
          <w:b/>
          <w:sz w:val="28"/>
          <w:szCs w:val="28"/>
        </w:rPr>
      </w:pPr>
    </w:p>
    <w:p w:rsidR="00D21EF0" w:rsidRDefault="00D21EF0" w:rsidP="00D030C3">
      <w:pPr>
        <w:spacing w:after="0" w:line="240" w:lineRule="auto"/>
        <w:ind w:left="-851" w:right="-1"/>
        <w:jc w:val="center"/>
        <w:rPr>
          <w:rFonts w:ascii="Times New Roman" w:eastAsia="Calibri" w:hAnsi="Times New Roman"/>
          <w:b/>
          <w:sz w:val="28"/>
          <w:szCs w:val="28"/>
        </w:rPr>
      </w:pPr>
    </w:p>
    <w:p w:rsidR="00581444" w:rsidRDefault="00581444" w:rsidP="00D030C3">
      <w:pPr>
        <w:spacing w:after="0" w:line="240" w:lineRule="auto"/>
        <w:ind w:left="-851" w:right="-1"/>
        <w:jc w:val="center"/>
        <w:rPr>
          <w:rFonts w:ascii="Times New Roman" w:eastAsia="Calibri" w:hAnsi="Times New Roman"/>
          <w:b/>
          <w:sz w:val="28"/>
          <w:szCs w:val="28"/>
        </w:rPr>
      </w:pPr>
    </w:p>
    <w:p w:rsidR="00581444" w:rsidRDefault="00581444" w:rsidP="00D030C3">
      <w:pPr>
        <w:spacing w:after="0" w:line="240" w:lineRule="auto"/>
        <w:ind w:left="-851" w:right="-1"/>
        <w:jc w:val="center"/>
        <w:rPr>
          <w:rFonts w:ascii="Times New Roman" w:eastAsia="Calibri" w:hAnsi="Times New Roman"/>
          <w:b/>
          <w:sz w:val="28"/>
          <w:szCs w:val="28"/>
        </w:rPr>
      </w:pPr>
    </w:p>
    <w:tbl>
      <w:tblPr>
        <w:tblpPr w:leftFromText="180" w:rightFromText="180" w:vertAnchor="text" w:horzAnchor="margin" w:tblpXSpec="center" w:tblpY="1225"/>
        <w:tblW w:w="9923" w:type="dxa"/>
        <w:tblBorders>
          <w:top w:val="threeDEngrave" w:sz="24" w:space="0" w:color="E36C0A"/>
          <w:left w:val="threeDEngrave" w:sz="24" w:space="0" w:color="E36C0A"/>
          <w:bottom w:val="threeDEngrave" w:sz="24" w:space="0" w:color="E36C0A"/>
          <w:right w:val="threeDEngrave" w:sz="24" w:space="0" w:color="E36C0A"/>
          <w:insideH w:val="threeDEngrave" w:sz="24" w:space="0" w:color="E36C0A"/>
          <w:insideV w:val="threeDEngrave" w:sz="24" w:space="0" w:color="E36C0A"/>
        </w:tblBorders>
        <w:tblLook w:val="01E0" w:firstRow="1" w:lastRow="1" w:firstColumn="1" w:lastColumn="1" w:noHBand="0" w:noVBand="0"/>
      </w:tblPr>
      <w:tblGrid>
        <w:gridCol w:w="2660"/>
        <w:gridCol w:w="2551"/>
        <w:gridCol w:w="4712"/>
      </w:tblGrid>
      <w:tr w:rsidR="00BB2D04" w:rsidRPr="009F4964" w:rsidTr="00BB2D04">
        <w:trPr>
          <w:trHeight w:val="1723"/>
        </w:trPr>
        <w:tc>
          <w:tcPr>
            <w:tcW w:w="2660" w:type="dxa"/>
          </w:tcPr>
          <w:p w:rsidR="00BB2D04" w:rsidRPr="009F4964" w:rsidRDefault="00BB2D04" w:rsidP="00BB2D04">
            <w:pPr>
              <w:spacing w:after="0" w:line="240" w:lineRule="auto"/>
              <w:rPr>
                <w:rFonts w:ascii="Times New Roman" w:hAnsi="Times New Roman"/>
                <w:sz w:val="23"/>
                <w:szCs w:val="23"/>
              </w:rPr>
            </w:pPr>
          </w:p>
          <w:p w:rsidR="00BB2D04" w:rsidRPr="009F4964" w:rsidRDefault="00BB2D04" w:rsidP="00BB2D04">
            <w:pPr>
              <w:spacing w:after="0" w:line="240" w:lineRule="auto"/>
              <w:ind w:left="240"/>
              <w:rPr>
                <w:rFonts w:ascii="Times New Roman" w:hAnsi="Times New Roman"/>
                <w:sz w:val="23"/>
                <w:szCs w:val="23"/>
              </w:rPr>
            </w:pPr>
            <w:r w:rsidRPr="009F4964">
              <w:rPr>
                <w:rFonts w:ascii="Times New Roman" w:hAnsi="Times New Roman"/>
                <w:sz w:val="23"/>
                <w:szCs w:val="23"/>
              </w:rPr>
              <w:t>Выпускается бесплатно</w:t>
            </w:r>
          </w:p>
          <w:p w:rsidR="00BB2D04" w:rsidRPr="009F4964" w:rsidRDefault="00BB2D04" w:rsidP="00BB2D04">
            <w:pPr>
              <w:spacing w:after="0" w:line="240" w:lineRule="auto"/>
              <w:ind w:left="240"/>
              <w:rPr>
                <w:rFonts w:ascii="Times New Roman" w:hAnsi="Times New Roman"/>
                <w:sz w:val="23"/>
                <w:szCs w:val="23"/>
              </w:rPr>
            </w:pPr>
            <w:r w:rsidRPr="009F4964">
              <w:rPr>
                <w:rFonts w:ascii="Times New Roman" w:hAnsi="Times New Roman"/>
                <w:sz w:val="23"/>
                <w:szCs w:val="23"/>
              </w:rPr>
              <w:t>Тираж 999 экз.</w:t>
            </w:r>
          </w:p>
        </w:tc>
        <w:tc>
          <w:tcPr>
            <w:tcW w:w="2551" w:type="dxa"/>
          </w:tcPr>
          <w:p w:rsidR="00BB2D04" w:rsidRPr="009F4964" w:rsidRDefault="00BB2D04" w:rsidP="00BB2D04">
            <w:pPr>
              <w:spacing w:after="0" w:line="240" w:lineRule="auto"/>
              <w:rPr>
                <w:rFonts w:ascii="Times New Roman" w:hAnsi="Times New Roman"/>
                <w:sz w:val="23"/>
                <w:szCs w:val="23"/>
              </w:rPr>
            </w:pPr>
          </w:p>
          <w:p w:rsidR="00BB2D04" w:rsidRPr="009F4964" w:rsidRDefault="00BB2D04" w:rsidP="00BB2D04">
            <w:pPr>
              <w:spacing w:after="0" w:line="240" w:lineRule="auto"/>
              <w:rPr>
                <w:rFonts w:ascii="Times New Roman" w:hAnsi="Times New Roman"/>
                <w:sz w:val="23"/>
                <w:szCs w:val="23"/>
              </w:rPr>
            </w:pPr>
            <w:r w:rsidRPr="009F4964">
              <w:rPr>
                <w:rFonts w:ascii="Times New Roman" w:hAnsi="Times New Roman"/>
                <w:sz w:val="23"/>
                <w:szCs w:val="23"/>
              </w:rPr>
              <w:t>№</w:t>
            </w:r>
            <w:r>
              <w:rPr>
                <w:rFonts w:ascii="Times New Roman" w:hAnsi="Times New Roman"/>
                <w:sz w:val="23"/>
                <w:szCs w:val="23"/>
              </w:rPr>
              <w:t xml:space="preserve">1 </w:t>
            </w:r>
            <w:r w:rsidRPr="009F4964">
              <w:rPr>
                <w:rFonts w:ascii="Times New Roman" w:hAnsi="Times New Roman"/>
                <w:sz w:val="23"/>
                <w:szCs w:val="23"/>
              </w:rPr>
              <w:t xml:space="preserve">от </w:t>
            </w:r>
            <w:r>
              <w:rPr>
                <w:rFonts w:ascii="Times New Roman" w:hAnsi="Times New Roman"/>
                <w:sz w:val="23"/>
                <w:szCs w:val="23"/>
              </w:rPr>
              <w:t xml:space="preserve">15 января </w:t>
            </w:r>
            <w:r w:rsidRPr="009F4964">
              <w:rPr>
                <w:rFonts w:ascii="Times New Roman" w:hAnsi="Times New Roman"/>
                <w:sz w:val="23"/>
                <w:szCs w:val="23"/>
              </w:rPr>
              <w:t>201</w:t>
            </w:r>
            <w:r>
              <w:rPr>
                <w:rFonts w:ascii="Times New Roman" w:hAnsi="Times New Roman"/>
                <w:sz w:val="23"/>
                <w:szCs w:val="23"/>
              </w:rPr>
              <w:t>9</w:t>
            </w:r>
            <w:r w:rsidRPr="009F4964">
              <w:rPr>
                <w:rFonts w:ascii="Times New Roman" w:hAnsi="Times New Roman"/>
                <w:sz w:val="23"/>
                <w:szCs w:val="23"/>
              </w:rPr>
              <w:t xml:space="preserve"> года</w:t>
            </w:r>
          </w:p>
        </w:tc>
        <w:tc>
          <w:tcPr>
            <w:tcW w:w="4712" w:type="dxa"/>
          </w:tcPr>
          <w:p w:rsidR="00BB2D04" w:rsidRPr="009F4964" w:rsidRDefault="00BB2D04" w:rsidP="00BB2D04">
            <w:pPr>
              <w:spacing w:after="0" w:line="240" w:lineRule="auto"/>
              <w:rPr>
                <w:rFonts w:ascii="Times New Roman" w:hAnsi="Times New Roman"/>
                <w:sz w:val="23"/>
                <w:szCs w:val="23"/>
              </w:rPr>
            </w:pPr>
            <w:r w:rsidRPr="009F4964">
              <w:rPr>
                <w:rFonts w:ascii="Times New Roman" w:hAnsi="Times New Roman"/>
                <w:sz w:val="23"/>
                <w:szCs w:val="23"/>
              </w:rPr>
              <w:t xml:space="preserve">Выпускается отделением надзорной деятельности </w:t>
            </w:r>
          </w:p>
          <w:p w:rsidR="00BB2D04" w:rsidRPr="009F4964" w:rsidRDefault="00BB2D04" w:rsidP="00BB2D04">
            <w:pPr>
              <w:spacing w:after="0" w:line="240" w:lineRule="auto"/>
              <w:rPr>
                <w:rFonts w:ascii="Times New Roman" w:hAnsi="Times New Roman"/>
                <w:sz w:val="23"/>
                <w:szCs w:val="23"/>
              </w:rPr>
            </w:pPr>
            <w:r w:rsidRPr="009F4964">
              <w:rPr>
                <w:rFonts w:ascii="Times New Roman" w:hAnsi="Times New Roman"/>
                <w:sz w:val="23"/>
                <w:szCs w:val="23"/>
              </w:rPr>
              <w:t>по муниципальному образованию город Дивногорск</w:t>
            </w:r>
            <w:r>
              <w:rPr>
                <w:rFonts w:ascii="Times New Roman" w:hAnsi="Times New Roman"/>
                <w:sz w:val="23"/>
                <w:szCs w:val="23"/>
              </w:rPr>
              <w:t>,</w:t>
            </w:r>
            <w:r w:rsidRPr="009F4964">
              <w:rPr>
                <w:rFonts w:ascii="Times New Roman" w:hAnsi="Times New Roman"/>
                <w:sz w:val="23"/>
                <w:szCs w:val="23"/>
              </w:rPr>
              <w:t xml:space="preserve"> Красноярского края.</w:t>
            </w:r>
          </w:p>
          <w:p w:rsidR="00BB2D04" w:rsidRPr="009F4964" w:rsidRDefault="00BB2D04" w:rsidP="00BB2D04">
            <w:pPr>
              <w:spacing w:after="0" w:line="240" w:lineRule="auto"/>
              <w:rPr>
                <w:rFonts w:ascii="Times New Roman" w:hAnsi="Times New Roman"/>
                <w:sz w:val="23"/>
                <w:szCs w:val="23"/>
              </w:rPr>
            </w:pPr>
            <w:r w:rsidRPr="009F4964">
              <w:rPr>
                <w:rFonts w:ascii="Times New Roman" w:hAnsi="Times New Roman"/>
                <w:sz w:val="23"/>
                <w:szCs w:val="23"/>
              </w:rPr>
              <w:t>Адрес: Красноярский край, г. Дивногорск,</w:t>
            </w:r>
          </w:p>
          <w:p w:rsidR="00BB2D04" w:rsidRPr="009F4964" w:rsidRDefault="00BB2D04" w:rsidP="00BB2D04">
            <w:pPr>
              <w:spacing w:after="0" w:line="240" w:lineRule="auto"/>
              <w:rPr>
                <w:rFonts w:ascii="Times New Roman" w:hAnsi="Times New Roman"/>
                <w:sz w:val="23"/>
                <w:szCs w:val="23"/>
              </w:rPr>
            </w:pPr>
            <w:r w:rsidRPr="009F4964">
              <w:rPr>
                <w:rFonts w:ascii="Times New Roman" w:hAnsi="Times New Roman"/>
                <w:sz w:val="23"/>
                <w:szCs w:val="23"/>
              </w:rPr>
              <w:t xml:space="preserve"> ул. Бочкина,37, тел. 3-79-32 </w:t>
            </w:r>
          </w:p>
        </w:tc>
      </w:tr>
    </w:tbl>
    <w:p w:rsidR="00D21EF0" w:rsidRDefault="00581444" w:rsidP="00B06715">
      <w:pPr>
        <w:spacing w:after="0" w:line="240" w:lineRule="auto"/>
        <w:ind w:right="-1"/>
        <w:rPr>
          <w:rFonts w:ascii="Times New Roman" w:eastAsia="Calibri" w:hAnsi="Times New Roman"/>
          <w:b/>
          <w:sz w:val="28"/>
          <w:szCs w:val="28"/>
        </w:rPr>
      </w:pPr>
      <w:r>
        <w:rPr>
          <w:rFonts w:ascii="Times New Roman" w:eastAsia="Calibri" w:hAnsi="Times New Roman"/>
          <w:i/>
          <w:sz w:val="28"/>
          <w:szCs w:val="28"/>
        </w:rPr>
        <w:t xml:space="preserve">                                                                              </w:t>
      </w:r>
      <w:r>
        <w:rPr>
          <w:rFonts w:ascii="Times New Roman" w:eastAsia="Calibri" w:hAnsi="Times New Roman"/>
          <w:i/>
          <w:sz w:val="28"/>
          <w:szCs w:val="28"/>
        </w:rPr>
        <w:t>Инженер ПСЧ-29 Кузьмин О.</w:t>
      </w:r>
      <w:proofErr w:type="gramStart"/>
      <w:r>
        <w:rPr>
          <w:rFonts w:ascii="Times New Roman" w:eastAsia="Calibri" w:hAnsi="Times New Roman"/>
          <w:i/>
          <w:sz w:val="28"/>
          <w:szCs w:val="28"/>
        </w:rPr>
        <w:t>Ю</w:t>
      </w:r>
      <w:proofErr w:type="gramEnd"/>
    </w:p>
    <w:p w:rsidR="00200715" w:rsidRPr="00200715" w:rsidRDefault="00200715" w:rsidP="00B06715">
      <w:pPr>
        <w:spacing w:after="0" w:line="240" w:lineRule="auto"/>
        <w:ind w:right="-284"/>
        <w:jc w:val="both"/>
        <w:rPr>
          <w:rFonts w:ascii="Times New Roman" w:eastAsia="Calibri" w:hAnsi="Times New Roman"/>
          <w:sz w:val="28"/>
          <w:szCs w:val="28"/>
        </w:rPr>
      </w:pPr>
    </w:p>
    <w:sectPr w:rsidR="00200715" w:rsidRPr="00200715" w:rsidSect="008914A0">
      <w:type w:val="continuous"/>
      <w:pgSz w:w="11906" w:h="16838"/>
      <w:pgMar w:top="-142" w:right="850" w:bottom="0" w:left="1701" w:header="2"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BCA" w:rsidRDefault="00022BCA" w:rsidP="00241820">
      <w:pPr>
        <w:spacing w:after="0" w:line="240" w:lineRule="auto"/>
      </w:pPr>
      <w:r>
        <w:separator/>
      </w:r>
    </w:p>
  </w:endnote>
  <w:endnote w:type="continuationSeparator" w:id="0">
    <w:p w:rsidR="00022BCA" w:rsidRDefault="00022BCA" w:rsidP="0024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58" w:rsidRDefault="00BC34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6A" w:rsidRDefault="00350CED">
    <w:pPr>
      <w:pStyle w:val="a8"/>
      <w:jc w:val="right"/>
    </w:pPr>
    <w:r>
      <w:fldChar w:fldCharType="begin"/>
    </w:r>
    <w:r w:rsidR="00E0541C">
      <w:instrText>PAGE   \* MERGEFORMAT</w:instrText>
    </w:r>
    <w:r>
      <w:fldChar w:fldCharType="separate"/>
    </w:r>
    <w:r w:rsidR="00EF7AE1">
      <w:rPr>
        <w:noProof/>
      </w:rPr>
      <w:t>1</w:t>
    </w:r>
    <w:r>
      <w:rPr>
        <w:noProof/>
      </w:rPr>
      <w:fldChar w:fldCharType="end"/>
    </w:r>
  </w:p>
  <w:p w:rsidR="0085646A" w:rsidRDefault="0085646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58" w:rsidRDefault="00BC34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BCA" w:rsidRDefault="00022BCA" w:rsidP="00241820">
      <w:pPr>
        <w:spacing w:after="0" w:line="240" w:lineRule="auto"/>
      </w:pPr>
      <w:r>
        <w:separator/>
      </w:r>
    </w:p>
  </w:footnote>
  <w:footnote w:type="continuationSeparator" w:id="0">
    <w:p w:rsidR="00022BCA" w:rsidRDefault="00022BCA" w:rsidP="00241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58" w:rsidRDefault="00BC345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58" w:rsidRDefault="00BC345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58" w:rsidRDefault="00BC34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56F287C"/>
    <w:multiLevelType w:val="multilevel"/>
    <w:tmpl w:val="B254F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22F3D71"/>
    <w:multiLevelType w:val="singleLevel"/>
    <w:tmpl w:val="AA3AED60"/>
    <w:lvl w:ilvl="0">
      <w:start w:val="1"/>
      <w:numFmt w:val="decimal"/>
      <w:lvlText w:val="%1."/>
      <w:lvlJc w:val="left"/>
      <w:pPr>
        <w:tabs>
          <w:tab w:val="num" w:pos="720"/>
        </w:tabs>
        <w:ind w:left="720" w:hanging="360"/>
      </w:pPr>
      <w:rPr>
        <w:b/>
      </w:rPr>
    </w:lvl>
  </w:abstractNum>
  <w:abstractNum w:abstractNumId="3">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4D004CDA"/>
    <w:multiLevelType w:val="hybridMultilevel"/>
    <w:tmpl w:val="1CD0A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9A407F"/>
    <w:multiLevelType w:val="hybridMultilevel"/>
    <w:tmpl w:val="37B0BB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3"/>
  </w:num>
  <w:num w:numId="3">
    <w:abstractNumId w:val="1"/>
  </w:num>
  <w:num w:numId="4">
    <w:abstractNumId w:val="12"/>
  </w:num>
  <w:num w:numId="5">
    <w:abstractNumId w:val="2"/>
  </w:num>
  <w:num w:numId="6">
    <w:abstractNumId w:val="10"/>
  </w:num>
  <w:num w:numId="7">
    <w:abstractNumId w:val="3"/>
  </w:num>
  <w:num w:numId="8">
    <w:abstractNumId w:val="11"/>
  </w:num>
  <w:num w:numId="9">
    <w:abstractNumId w:val="6"/>
  </w:num>
  <w:num w:numId="10">
    <w:abstractNumId w:val="9"/>
  </w:num>
  <w:num w:numId="11">
    <w:abstractNumId w:val="7"/>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49E3"/>
    <w:rsid w:val="000028C0"/>
    <w:rsid w:val="000045D2"/>
    <w:rsid w:val="000155BE"/>
    <w:rsid w:val="00022BCA"/>
    <w:rsid w:val="00031ED5"/>
    <w:rsid w:val="00053735"/>
    <w:rsid w:val="00060ABE"/>
    <w:rsid w:val="00065A4A"/>
    <w:rsid w:val="0007155B"/>
    <w:rsid w:val="0007684A"/>
    <w:rsid w:val="000843F0"/>
    <w:rsid w:val="000874B3"/>
    <w:rsid w:val="0009015E"/>
    <w:rsid w:val="000976C2"/>
    <w:rsid w:val="000A172F"/>
    <w:rsid w:val="000A35FA"/>
    <w:rsid w:val="000A373F"/>
    <w:rsid w:val="000A74BB"/>
    <w:rsid w:val="000B4E71"/>
    <w:rsid w:val="000E5C2E"/>
    <w:rsid w:val="000F38EC"/>
    <w:rsid w:val="000F7E69"/>
    <w:rsid w:val="001242FC"/>
    <w:rsid w:val="001349E3"/>
    <w:rsid w:val="0013663D"/>
    <w:rsid w:val="001564AC"/>
    <w:rsid w:val="00162719"/>
    <w:rsid w:val="001856FE"/>
    <w:rsid w:val="00200715"/>
    <w:rsid w:val="00204D51"/>
    <w:rsid w:val="00214561"/>
    <w:rsid w:val="0021581B"/>
    <w:rsid w:val="00225DF0"/>
    <w:rsid w:val="0023140A"/>
    <w:rsid w:val="00241820"/>
    <w:rsid w:val="00253B51"/>
    <w:rsid w:val="00253DF9"/>
    <w:rsid w:val="00267F58"/>
    <w:rsid w:val="002A0ED5"/>
    <w:rsid w:val="00300734"/>
    <w:rsid w:val="00327E0C"/>
    <w:rsid w:val="00350CED"/>
    <w:rsid w:val="00361046"/>
    <w:rsid w:val="00362A42"/>
    <w:rsid w:val="003A6C2F"/>
    <w:rsid w:val="003A7F2E"/>
    <w:rsid w:val="003B3986"/>
    <w:rsid w:val="003F1446"/>
    <w:rsid w:val="003F4EC1"/>
    <w:rsid w:val="00424B5F"/>
    <w:rsid w:val="00453F61"/>
    <w:rsid w:val="00471134"/>
    <w:rsid w:val="004735F1"/>
    <w:rsid w:val="004914C7"/>
    <w:rsid w:val="00491D66"/>
    <w:rsid w:val="004C50B3"/>
    <w:rsid w:val="00544BAD"/>
    <w:rsid w:val="005574DD"/>
    <w:rsid w:val="00570D4E"/>
    <w:rsid w:val="00577552"/>
    <w:rsid w:val="00581444"/>
    <w:rsid w:val="005943D0"/>
    <w:rsid w:val="0059524B"/>
    <w:rsid w:val="005C7655"/>
    <w:rsid w:val="00620720"/>
    <w:rsid w:val="00623D65"/>
    <w:rsid w:val="0062585F"/>
    <w:rsid w:val="00690EB2"/>
    <w:rsid w:val="006D05E3"/>
    <w:rsid w:val="006E5BD9"/>
    <w:rsid w:val="00706767"/>
    <w:rsid w:val="00713FDD"/>
    <w:rsid w:val="007168B0"/>
    <w:rsid w:val="00725B62"/>
    <w:rsid w:val="00727365"/>
    <w:rsid w:val="007307D4"/>
    <w:rsid w:val="007330E6"/>
    <w:rsid w:val="00734456"/>
    <w:rsid w:val="00745DFF"/>
    <w:rsid w:val="007753EC"/>
    <w:rsid w:val="0079127D"/>
    <w:rsid w:val="00794C2D"/>
    <w:rsid w:val="007A2060"/>
    <w:rsid w:val="007A4E80"/>
    <w:rsid w:val="007B172B"/>
    <w:rsid w:val="007C6F24"/>
    <w:rsid w:val="007D48F8"/>
    <w:rsid w:val="00821900"/>
    <w:rsid w:val="00832AFF"/>
    <w:rsid w:val="00832FE7"/>
    <w:rsid w:val="00840CE2"/>
    <w:rsid w:val="0085646A"/>
    <w:rsid w:val="008566FA"/>
    <w:rsid w:val="00864F0E"/>
    <w:rsid w:val="00867BF0"/>
    <w:rsid w:val="00890D32"/>
    <w:rsid w:val="008914A0"/>
    <w:rsid w:val="00896926"/>
    <w:rsid w:val="008B3E73"/>
    <w:rsid w:val="008F7989"/>
    <w:rsid w:val="0090713E"/>
    <w:rsid w:val="009645C4"/>
    <w:rsid w:val="00966F2B"/>
    <w:rsid w:val="009732CD"/>
    <w:rsid w:val="00983FDB"/>
    <w:rsid w:val="009B1C12"/>
    <w:rsid w:val="009B4391"/>
    <w:rsid w:val="009D2B03"/>
    <w:rsid w:val="009D558F"/>
    <w:rsid w:val="009E5432"/>
    <w:rsid w:val="009F4964"/>
    <w:rsid w:val="00A138D8"/>
    <w:rsid w:val="00A15751"/>
    <w:rsid w:val="00A24A83"/>
    <w:rsid w:val="00A259FC"/>
    <w:rsid w:val="00A26D40"/>
    <w:rsid w:val="00A50CBA"/>
    <w:rsid w:val="00A56C2A"/>
    <w:rsid w:val="00A74C8C"/>
    <w:rsid w:val="00AA0AEF"/>
    <w:rsid w:val="00AC6540"/>
    <w:rsid w:val="00AE086E"/>
    <w:rsid w:val="00B06715"/>
    <w:rsid w:val="00B07899"/>
    <w:rsid w:val="00B23C92"/>
    <w:rsid w:val="00B3595D"/>
    <w:rsid w:val="00B618D8"/>
    <w:rsid w:val="00B6604D"/>
    <w:rsid w:val="00B7437C"/>
    <w:rsid w:val="00B80E88"/>
    <w:rsid w:val="00B95CE3"/>
    <w:rsid w:val="00BB152E"/>
    <w:rsid w:val="00BB2D04"/>
    <w:rsid w:val="00BC3458"/>
    <w:rsid w:val="00BC4368"/>
    <w:rsid w:val="00BD0EBD"/>
    <w:rsid w:val="00BD11A5"/>
    <w:rsid w:val="00BE067B"/>
    <w:rsid w:val="00BF0FCB"/>
    <w:rsid w:val="00BF3843"/>
    <w:rsid w:val="00C13D79"/>
    <w:rsid w:val="00C15569"/>
    <w:rsid w:val="00C44708"/>
    <w:rsid w:val="00C65C9C"/>
    <w:rsid w:val="00C72E71"/>
    <w:rsid w:val="00CA47DC"/>
    <w:rsid w:val="00CD0C80"/>
    <w:rsid w:val="00CD3F2D"/>
    <w:rsid w:val="00D030C3"/>
    <w:rsid w:val="00D116D2"/>
    <w:rsid w:val="00D15B92"/>
    <w:rsid w:val="00D21EF0"/>
    <w:rsid w:val="00D32356"/>
    <w:rsid w:val="00D41064"/>
    <w:rsid w:val="00D410FD"/>
    <w:rsid w:val="00DE0143"/>
    <w:rsid w:val="00DE6F8C"/>
    <w:rsid w:val="00DF3F30"/>
    <w:rsid w:val="00E043BA"/>
    <w:rsid w:val="00E0541C"/>
    <w:rsid w:val="00E41F44"/>
    <w:rsid w:val="00E60F3B"/>
    <w:rsid w:val="00E65BC6"/>
    <w:rsid w:val="00E66A09"/>
    <w:rsid w:val="00E66C8A"/>
    <w:rsid w:val="00E85303"/>
    <w:rsid w:val="00E85A33"/>
    <w:rsid w:val="00E91AA8"/>
    <w:rsid w:val="00EA2D5D"/>
    <w:rsid w:val="00EB3CF7"/>
    <w:rsid w:val="00EB5309"/>
    <w:rsid w:val="00EE2333"/>
    <w:rsid w:val="00EF3FD6"/>
    <w:rsid w:val="00EF7AE1"/>
    <w:rsid w:val="00F10FC4"/>
    <w:rsid w:val="00F14C8E"/>
    <w:rsid w:val="00F24147"/>
    <w:rsid w:val="00F317E8"/>
    <w:rsid w:val="00F63499"/>
    <w:rsid w:val="00F77BD4"/>
    <w:rsid w:val="00F77D82"/>
    <w:rsid w:val="00F871BC"/>
    <w:rsid w:val="00FA6265"/>
    <w:rsid w:val="00FB3F45"/>
    <w:rsid w:val="00FB6C1F"/>
    <w:rsid w:val="00FC2392"/>
    <w:rsid w:val="00FD7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C4"/>
    <w:pPr>
      <w:spacing w:after="200" w:line="276" w:lineRule="auto"/>
    </w:pPr>
    <w:rPr>
      <w:sz w:val="22"/>
      <w:szCs w:val="22"/>
      <w:lang w:eastAsia="en-US"/>
    </w:rPr>
  </w:style>
  <w:style w:type="paragraph" w:styleId="1">
    <w:name w:val="heading 1"/>
    <w:basedOn w:val="a"/>
    <w:next w:val="a"/>
    <w:link w:val="10"/>
    <w:uiPriority w:val="99"/>
    <w:qFormat/>
    <w:rsid w:val="00060ABE"/>
    <w:pPr>
      <w:keepNext/>
      <w:keepLines/>
      <w:spacing w:before="480" w:after="0"/>
      <w:outlineLvl w:val="0"/>
    </w:pPr>
    <w:rPr>
      <w:rFonts w:ascii="Cambria" w:hAnsi="Cambria"/>
      <w:b/>
      <w:bCs/>
      <w:color w:val="365F91"/>
      <w:sz w:val="28"/>
      <w:szCs w:val="28"/>
    </w:rPr>
  </w:style>
  <w:style w:type="paragraph" w:styleId="4">
    <w:name w:val="heading 4"/>
    <w:basedOn w:val="a"/>
    <w:next w:val="a"/>
    <w:link w:val="40"/>
    <w:semiHidden/>
    <w:unhideWhenUsed/>
    <w:qFormat/>
    <w:locked/>
    <w:rsid w:val="00D21EF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BC34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0ABE"/>
    <w:rPr>
      <w:rFonts w:ascii="Cambria" w:hAnsi="Cambria" w:cs="Times New Roman"/>
      <w:b/>
      <w:bCs/>
      <w:color w:val="365F91"/>
      <w:sz w:val="28"/>
      <w:szCs w:val="28"/>
    </w:rPr>
  </w:style>
  <w:style w:type="paragraph" w:styleId="a3">
    <w:name w:val="Balloon Text"/>
    <w:basedOn w:val="a"/>
    <w:link w:val="a4"/>
    <w:uiPriority w:val="99"/>
    <w:semiHidden/>
    <w:rsid w:val="00A50CBA"/>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50CBA"/>
    <w:rPr>
      <w:rFonts w:ascii="Tahoma" w:hAnsi="Tahoma" w:cs="Tahoma"/>
      <w:sz w:val="16"/>
      <w:szCs w:val="16"/>
    </w:rPr>
  </w:style>
  <w:style w:type="table" w:styleId="a5">
    <w:name w:val="Table Grid"/>
    <w:basedOn w:val="a1"/>
    <w:uiPriority w:val="99"/>
    <w:rsid w:val="00D41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241820"/>
    <w:pPr>
      <w:tabs>
        <w:tab w:val="center" w:pos="4677"/>
        <w:tab w:val="right" w:pos="9355"/>
      </w:tabs>
      <w:spacing w:after="0" w:line="240" w:lineRule="auto"/>
    </w:pPr>
  </w:style>
  <w:style w:type="character" w:customStyle="1" w:styleId="a7">
    <w:name w:val="Верхний колонтитул Знак"/>
    <w:link w:val="a6"/>
    <w:uiPriority w:val="99"/>
    <w:locked/>
    <w:rsid w:val="00241820"/>
    <w:rPr>
      <w:rFonts w:cs="Times New Roman"/>
    </w:rPr>
  </w:style>
  <w:style w:type="paragraph" w:styleId="a8">
    <w:name w:val="footer"/>
    <w:basedOn w:val="a"/>
    <w:link w:val="a9"/>
    <w:uiPriority w:val="99"/>
    <w:rsid w:val="00241820"/>
    <w:pPr>
      <w:tabs>
        <w:tab w:val="center" w:pos="4677"/>
        <w:tab w:val="right" w:pos="9355"/>
      </w:tabs>
      <w:spacing w:after="0" w:line="240" w:lineRule="auto"/>
    </w:pPr>
  </w:style>
  <w:style w:type="character" w:customStyle="1" w:styleId="a9">
    <w:name w:val="Нижний колонтитул Знак"/>
    <w:link w:val="a8"/>
    <w:uiPriority w:val="99"/>
    <w:locked/>
    <w:rsid w:val="00241820"/>
    <w:rPr>
      <w:rFonts w:cs="Times New Roman"/>
    </w:rPr>
  </w:style>
  <w:style w:type="paragraph" w:styleId="aa">
    <w:name w:val="Normal (Web)"/>
    <w:basedOn w:val="a"/>
    <w:uiPriority w:val="99"/>
    <w:semiHidden/>
    <w:rsid w:val="00DE6F8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253B51"/>
  </w:style>
  <w:style w:type="character" w:styleId="ab">
    <w:name w:val="Hyperlink"/>
    <w:unhideWhenUsed/>
    <w:rsid w:val="0062585F"/>
    <w:rPr>
      <w:rFonts w:cs="Times New Roman"/>
      <w:color w:val="0000FF"/>
      <w:u w:val="single"/>
    </w:rPr>
  </w:style>
  <w:style w:type="character" w:customStyle="1" w:styleId="40">
    <w:name w:val="Заголовок 4 Знак"/>
    <w:basedOn w:val="a0"/>
    <w:link w:val="4"/>
    <w:semiHidden/>
    <w:rsid w:val="00D21EF0"/>
    <w:rPr>
      <w:rFonts w:asciiTheme="majorHAnsi" w:eastAsiaTheme="majorEastAsia" w:hAnsiTheme="majorHAnsi" w:cstheme="majorBidi"/>
      <w:b/>
      <w:bCs/>
      <w:i/>
      <w:iCs/>
      <w:color w:val="4F81BD" w:themeColor="accent1"/>
      <w:sz w:val="22"/>
      <w:szCs w:val="22"/>
      <w:lang w:eastAsia="en-US"/>
    </w:rPr>
  </w:style>
  <w:style w:type="character" w:styleId="ac">
    <w:name w:val="Strong"/>
    <w:basedOn w:val="a0"/>
    <w:uiPriority w:val="22"/>
    <w:qFormat/>
    <w:locked/>
    <w:rsid w:val="000F38EC"/>
    <w:rPr>
      <w:b/>
      <w:bCs/>
    </w:rPr>
  </w:style>
  <w:style w:type="character" w:customStyle="1" w:styleId="50">
    <w:name w:val="Заголовок 5 Знак"/>
    <w:basedOn w:val="a0"/>
    <w:link w:val="5"/>
    <w:semiHidden/>
    <w:rsid w:val="00BC3458"/>
    <w:rPr>
      <w:rFonts w:asciiTheme="majorHAnsi" w:eastAsiaTheme="majorEastAsia" w:hAnsiTheme="majorHAnsi" w:cstheme="majorBidi"/>
      <w:color w:val="243F60"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90165">
      <w:bodyDiv w:val="1"/>
      <w:marLeft w:val="0"/>
      <w:marRight w:val="0"/>
      <w:marTop w:val="0"/>
      <w:marBottom w:val="0"/>
      <w:divBdr>
        <w:top w:val="none" w:sz="0" w:space="0" w:color="auto"/>
        <w:left w:val="none" w:sz="0" w:space="0" w:color="auto"/>
        <w:bottom w:val="none" w:sz="0" w:space="0" w:color="auto"/>
        <w:right w:val="none" w:sz="0" w:space="0" w:color="auto"/>
      </w:divBdr>
    </w:div>
    <w:div w:id="2033261429">
      <w:bodyDiv w:val="1"/>
      <w:marLeft w:val="0"/>
      <w:marRight w:val="0"/>
      <w:marTop w:val="0"/>
      <w:marBottom w:val="0"/>
      <w:divBdr>
        <w:top w:val="none" w:sz="0" w:space="0" w:color="auto"/>
        <w:left w:val="none" w:sz="0" w:space="0" w:color="auto"/>
        <w:bottom w:val="none" w:sz="0" w:space="0" w:color="auto"/>
        <w:right w:val="none" w:sz="0" w:space="0" w:color="auto"/>
      </w:divBdr>
    </w:div>
    <w:div w:id="20883347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98A13-4AE1-4C71-9D86-41AEDAD7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1935</Words>
  <Characters>11035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12945</CharactersWithSpaces>
  <SharedDoc>false</SharedDoc>
  <HLinks>
    <vt:vector size="18" baseType="variant">
      <vt:variant>
        <vt:i4>6815855</vt:i4>
      </vt:variant>
      <vt:variant>
        <vt:i4>6</vt:i4>
      </vt:variant>
      <vt:variant>
        <vt:i4>0</vt:i4>
      </vt:variant>
      <vt:variant>
        <vt:i4>5</vt:i4>
      </vt:variant>
      <vt:variant>
        <vt:lpwstr>http://www.forestforum.ru/</vt:lpwstr>
      </vt:variant>
      <vt:variant>
        <vt:lpwstr/>
      </vt:variant>
      <vt:variant>
        <vt:i4>6619195</vt:i4>
      </vt:variant>
      <vt:variant>
        <vt:i4>3</vt:i4>
      </vt:variant>
      <vt:variant>
        <vt:i4>0</vt:i4>
      </vt:variant>
      <vt:variant>
        <vt:i4>5</vt:i4>
      </vt:variant>
      <vt:variant>
        <vt:lpwstr>http://ria.ru/</vt:lpwstr>
      </vt:variant>
      <vt:variant>
        <vt:lpwstr/>
      </vt:variant>
      <vt:variant>
        <vt:i4>5177362</vt:i4>
      </vt:variant>
      <vt:variant>
        <vt:i4>0</vt:i4>
      </vt:variant>
      <vt:variant>
        <vt:i4>0</vt:i4>
      </vt:variant>
      <vt:variant>
        <vt:i4>5</vt:i4>
      </vt:variant>
      <vt:variant>
        <vt:lpwstr>http://fire-truck.ru/wp-content/uploads/2012/03/2.jpg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dc:creator>
  <cp:lastModifiedBy>Оптимус</cp:lastModifiedBy>
  <cp:revision>39</cp:revision>
  <dcterms:created xsi:type="dcterms:W3CDTF">2015-11-02T09:18:00Z</dcterms:created>
  <dcterms:modified xsi:type="dcterms:W3CDTF">2019-01-16T03:14:00Z</dcterms:modified>
</cp:coreProperties>
</file>