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93C" w:rsidRPr="00766E0C" w:rsidRDefault="00F3693C" w:rsidP="00F3693C">
      <w:pPr>
        <w:spacing w:before="72" w:line="322" w:lineRule="exact"/>
        <w:ind w:right="1549"/>
        <w:rPr>
          <w:b/>
          <w:spacing w:val="-4"/>
          <w:sz w:val="24"/>
          <w:szCs w:val="24"/>
        </w:rPr>
      </w:pPr>
      <w:r w:rsidRPr="00766E0C">
        <w:rPr>
          <w:b/>
          <w:spacing w:val="-4"/>
          <w:sz w:val="24"/>
          <w:szCs w:val="24"/>
        </w:rPr>
        <w:t xml:space="preserve">             </w:t>
      </w:r>
      <w:r w:rsidR="00106F62" w:rsidRPr="00766E0C">
        <w:rPr>
          <w:b/>
          <w:spacing w:val="-4"/>
          <w:sz w:val="24"/>
          <w:szCs w:val="24"/>
        </w:rPr>
        <w:t xml:space="preserve">      </w:t>
      </w:r>
      <w:r w:rsidRPr="00766E0C">
        <w:rPr>
          <w:b/>
          <w:spacing w:val="-4"/>
          <w:sz w:val="24"/>
          <w:szCs w:val="24"/>
        </w:rPr>
        <w:t>План работы городского методического объединения</w:t>
      </w:r>
    </w:p>
    <w:p w:rsidR="00F3693C" w:rsidRPr="00766E0C" w:rsidRDefault="00F3693C" w:rsidP="00F3693C">
      <w:pPr>
        <w:spacing w:before="72" w:line="322" w:lineRule="exact"/>
        <w:ind w:right="1549"/>
        <w:rPr>
          <w:b/>
          <w:spacing w:val="-4"/>
          <w:sz w:val="24"/>
          <w:szCs w:val="24"/>
        </w:rPr>
      </w:pPr>
      <w:r w:rsidRPr="00766E0C">
        <w:rPr>
          <w:b/>
          <w:spacing w:val="-4"/>
          <w:sz w:val="24"/>
          <w:szCs w:val="24"/>
        </w:rPr>
        <w:t xml:space="preserve">        </w:t>
      </w:r>
      <w:r w:rsidR="00106F62" w:rsidRPr="00766E0C">
        <w:rPr>
          <w:b/>
          <w:spacing w:val="-4"/>
          <w:sz w:val="24"/>
          <w:szCs w:val="24"/>
        </w:rPr>
        <w:t xml:space="preserve">      </w:t>
      </w:r>
      <w:r w:rsidR="00766E0C">
        <w:rPr>
          <w:b/>
          <w:spacing w:val="-4"/>
          <w:sz w:val="24"/>
          <w:szCs w:val="24"/>
        </w:rPr>
        <w:t xml:space="preserve">                </w:t>
      </w:r>
      <w:r w:rsidR="00095C82">
        <w:rPr>
          <w:b/>
          <w:spacing w:val="-4"/>
          <w:sz w:val="24"/>
          <w:szCs w:val="24"/>
        </w:rPr>
        <w:t>учителей химии на 2026</w:t>
      </w:r>
      <w:r w:rsidR="00095C82">
        <w:rPr>
          <w:b/>
          <w:spacing w:val="-4"/>
          <w:sz w:val="24"/>
          <w:szCs w:val="24"/>
          <w:lang w:val="en-US"/>
        </w:rPr>
        <w:t>/</w:t>
      </w:r>
      <w:r w:rsidR="005D3590">
        <w:rPr>
          <w:b/>
          <w:spacing w:val="-4"/>
          <w:sz w:val="24"/>
          <w:szCs w:val="24"/>
        </w:rPr>
        <w:t>2027</w:t>
      </w:r>
      <w:r w:rsidR="00766E0C" w:rsidRPr="00766E0C">
        <w:rPr>
          <w:b/>
          <w:spacing w:val="-4"/>
          <w:sz w:val="24"/>
          <w:szCs w:val="24"/>
        </w:rPr>
        <w:t xml:space="preserve"> учебный год </w:t>
      </w:r>
    </w:p>
    <w:p w:rsidR="00115F43" w:rsidRPr="00766E0C" w:rsidRDefault="00F17C77" w:rsidP="00F3693C">
      <w:pPr>
        <w:spacing w:before="316"/>
        <w:ind w:left="849" w:right="299"/>
        <w:rPr>
          <w:b/>
          <w:i/>
          <w:sz w:val="24"/>
          <w:szCs w:val="24"/>
        </w:rPr>
      </w:pPr>
      <w:r w:rsidRPr="00766E0C">
        <w:rPr>
          <w:b/>
          <w:i/>
          <w:sz w:val="24"/>
          <w:szCs w:val="24"/>
        </w:rPr>
        <w:t>Методическая</w:t>
      </w:r>
      <w:r w:rsidRPr="00766E0C">
        <w:rPr>
          <w:b/>
          <w:i/>
          <w:spacing w:val="-8"/>
          <w:sz w:val="24"/>
          <w:szCs w:val="24"/>
        </w:rPr>
        <w:t xml:space="preserve"> </w:t>
      </w:r>
      <w:r w:rsidRPr="00766E0C">
        <w:rPr>
          <w:b/>
          <w:i/>
          <w:sz w:val="24"/>
          <w:szCs w:val="24"/>
        </w:rPr>
        <w:t>тема:</w:t>
      </w:r>
      <w:r w:rsidRPr="00766E0C">
        <w:rPr>
          <w:b/>
          <w:i/>
          <w:spacing w:val="-11"/>
          <w:sz w:val="24"/>
          <w:szCs w:val="24"/>
        </w:rPr>
        <w:t xml:space="preserve"> </w:t>
      </w:r>
      <w:r w:rsidRPr="00766E0C">
        <w:rPr>
          <w:i/>
          <w:sz w:val="24"/>
          <w:szCs w:val="24"/>
        </w:rPr>
        <w:t>повышение</w:t>
      </w:r>
      <w:r w:rsidRPr="00766E0C">
        <w:rPr>
          <w:i/>
          <w:spacing w:val="-5"/>
          <w:sz w:val="24"/>
          <w:szCs w:val="24"/>
        </w:rPr>
        <w:t xml:space="preserve"> </w:t>
      </w:r>
      <w:r w:rsidRPr="00766E0C">
        <w:rPr>
          <w:i/>
          <w:sz w:val="24"/>
          <w:szCs w:val="24"/>
        </w:rPr>
        <w:t>эффективности</w:t>
      </w:r>
      <w:r w:rsidRPr="00766E0C">
        <w:rPr>
          <w:i/>
          <w:spacing w:val="-5"/>
          <w:sz w:val="24"/>
          <w:szCs w:val="24"/>
        </w:rPr>
        <w:t xml:space="preserve"> </w:t>
      </w:r>
      <w:r w:rsidRPr="00766E0C">
        <w:rPr>
          <w:i/>
          <w:sz w:val="24"/>
          <w:szCs w:val="24"/>
        </w:rPr>
        <w:t>и</w:t>
      </w:r>
      <w:r w:rsidRPr="00766E0C">
        <w:rPr>
          <w:i/>
          <w:spacing w:val="-6"/>
          <w:sz w:val="24"/>
          <w:szCs w:val="24"/>
        </w:rPr>
        <w:t xml:space="preserve"> </w:t>
      </w:r>
      <w:r w:rsidRPr="00766E0C">
        <w:rPr>
          <w:i/>
          <w:sz w:val="24"/>
          <w:szCs w:val="24"/>
        </w:rPr>
        <w:t>качества</w:t>
      </w:r>
      <w:r w:rsidRPr="00766E0C">
        <w:rPr>
          <w:i/>
          <w:spacing w:val="-1"/>
          <w:sz w:val="24"/>
          <w:szCs w:val="24"/>
        </w:rPr>
        <w:t xml:space="preserve"> </w:t>
      </w:r>
      <w:r w:rsidRPr="00766E0C">
        <w:rPr>
          <w:i/>
          <w:sz w:val="24"/>
          <w:szCs w:val="24"/>
        </w:rPr>
        <w:t>обучения</w:t>
      </w:r>
      <w:r w:rsidR="00F3693C" w:rsidRPr="00766E0C">
        <w:rPr>
          <w:i/>
          <w:sz w:val="24"/>
          <w:szCs w:val="24"/>
        </w:rPr>
        <w:t xml:space="preserve"> </w:t>
      </w:r>
      <w:r w:rsidRPr="00766E0C">
        <w:rPr>
          <w:i/>
          <w:sz w:val="24"/>
          <w:szCs w:val="24"/>
        </w:rPr>
        <w:t xml:space="preserve">на основе </w:t>
      </w:r>
      <w:r w:rsidR="00F3693C" w:rsidRPr="00766E0C">
        <w:rPr>
          <w:i/>
          <w:sz w:val="24"/>
          <w:szCs w:val="24"/>
        </w:rPr>
        <w:t xml:space="preserve">современных подходов </w:t>
      </w:r>
      <w:r w:rsidRPr="00766E0C">
        <w:rPr>
          <w:i/>
          <w:sz w:val="24"/>
          <w:szCs w:val="24"/>
        </w:rPr>
        <w:t xml:space="preserve"> с учетом</w:t>
      </w:r>
      <w:r w:rsidR="00F3693C" w:rsidRPr="00766E0C">
        <w:rPr>
          <w:i/>
          <w:sz w:val="24"/>
          <w:szCs w:val="24"/>
          <w:shd w:val="clear" w:color="auto" w:fill="FFFFFF"/>
        </w:rPr>
        <w:t xml:space="preserve"> </w:t>
      </w:r>
      <w:r w:rsidR="00F3693C" w:rsidRPr="00766E0C">
        <w:rPr>
          <w:rStyle w:val="a5"/>
          <w:b w:val="0"/>
          <w:i/>
          <w:sz w:val="24"/>
          <w:szCs w:val="24"/>
          <w:shd w:val="clear" w:color="auto" w:fill="FFFFFF"/>
        </w:rPr>
        <w:t>обновлённых федеральных государственных образовательных стандартов (ФГОС</w:t>
      </w:r>
      <w:r w:rsidR="00E43D31" w:rsidRPr="00766E0C">
        <w:rPr>
          <w:rStyle w:val="a5"/>
          <w:b w:val="0"/>
          <w:i/>
          <w:sz w:val="24"/>
          <w:szCs w:val="24"/>
          <w:shd w:val="clear" w:color="auto" w:fill="FFFFFF"/>
        </w:rPr>
        <w:t>)</w:t>
      </w:r>
      <w:r w:rsidR="00F3693C" w:rsidRPr="00766E0C">
        <w:rPr>
          <w:rStyle w:val="a5"/>
          <w:b w:val="0"/>
          <w:i/>
          <w:sz w:val="24"/>
          <w:szCs w:val="24"/>
          <w:shd w:val="clear" w:color="auto" w:fill="FFFFFF"/>
        </w:rPr>
        <w:t>,</w:t>
      </w:r>
      <w:r w:rsidR="00F3693C" w:rsidRPr="00766E0C">
        <w:rPr>
          <w:b/>
          <w:i/>
          <w:sz w:val="24"/>
          <w:szCs w:val="24"/>
          <w:shd w:val="clear" w:color="auto" w:fill="FFFFFF"/>
        </w:rPr>
        <w:t> </w:t>
      </w:r>
      <w:r w:rsidR="00F3693C" w:rsidRPr="00766E0C">
        <w:rPr>
          <w:rStyle w:val="a5"/>
          <w:b w:val="0"/>
          <w:i/>
          <w:sz w:val="24"/>
          <w:szCs w:val="24"/>
          <w:shd w:val="clear" w:color="auto" w:fill="FFFFFF"/>
        </w:rPr>
        <w:t>в концепции национального проекта «Образование» в сфере химии.</w:t>
      </w:r>
      <w:r w:rsidRPr="00766E0C">
        <w:rPr>
          <w:b/>
          <w:i/>
          <w:sz w:val="24"/>
          <w:szCs w:val="24"/>
        </w:rPr>
        <w:t xml:space="preserve"> </w:t>
      </w:r>
    </w:p>
    <w:p w:rsidR="00115F43" w:rsidRPr="00766E0C" w:rsidRDefault="00F17C77" w:rsidP="00F3693C">
      <w:pPr>
        <w:pStyle w:val="a3"/>
        <w:spacing w:before="321"/>
        <w:ind w:right="299"/>
        <w:rPr>
          <w:i/>
          <w:sz w:val="24"/>
          <w:szCs w:val="24"/>
        </w:rPr>
      </w:pPr>
      <w:r w:rsidRPr="00766E0C">
        <w:rPr>
          <w:b/>
          <w:i/>
          <w:sz w:val="24"/>
          <w:szCs w:val="24"/>
        </w:rPr>
        <w:t>Цель</w:t>
      </w:r>
      <w:r w:rsidRPr="00766E0C">
        <w:rPr>
          <w:i/>
          <w:sz w:val="24"/>
          <w:szCs w:val="24"/>
        </w:rPr>
        <w:t>: создание условий для реализации творческого потенциала педагогов</w:t>
      </w:r>
      <w:r w:rsidRPr="00766E0C">
        <w:rPr>
          <w:i/>
          <w:spacing w:val="-4"/>
          <w:sz w:val="24"/>
          <w:szCs w:val="24"/>
        </w:rPr>
        <w:t xml:space="preserve"> </w:t>
      </w:r>
      <w:r w:rsidRPr="00766E0C">
        <w:rPr>
          <w:i/>
          <w:sz w:val="24"/>
          <w:szCs w:val="24"/>
        </w:rPr>
        <w:t>в</w:t>
      </w:r>
      <w:r w:rsidRPr="00766E0C">
        <w:rPr>
          <w:i/>
          <w:spacing w:val="-6"/>
          <w:sz w:val="24"/>
          <w:szCs w:val="24"/>
        </w:rPr>
        <w:t xml:space="preserve"> </w:t>
      </w:r>
      <w:r w:rsidRPr="00766E0C">
        <w:rPr>
          <w:i/>
          <w:sz w:val="24"/>
          <w:szCs w:val="24"/>
        </w:rPr>
        <w:t>связи</w:t>
      </w:r>
      <w:r w:rsidRPr="00766E0C">
        <w:rPr>
          <w:i/>
          <w:spacing w:val="-4"/>
          <w:sz w:val="24"/>
          <w:szCs w:val="24"/>
        </w:rPr>
        <w:t xml:space="preserve"> </w:t>
      </w:r>
      <w:r w:rsidRPr="00766E0C">
        <w:rPr>
          <w:i/>
          <w:sz w:val="24"/>
          <w:szCs w:val="24"/>
        </w:rPr>
        <w:t>с</w:t>
      </w:r>
      <w:r w:rsidRPr="00766E0C">
        <w:rPr>
          <w:i/>
          <w:spacing w:val="-4"/>
          <w:sz w:val="24"/>
          <w:szCs w:val="24"/>
        </w:rPr>
        <w:t xml:space="preserve"> </w:t>
      </w:r>
      <w:r w:rsidRPr="00766E0C">
        <w:rPr>
          <w:i/>
          <w:sz w:val="24"/>
          <w:szCs w:val="24"/>
        </w:rPr>
        <w:t>появлением</w:t>
      </w:r>
      <w:r w:rsidRPr="00766E0C">
        <w:rPr>
          <w:i/>
          <w:spacing w:val="-3"/>
          <w:sz w:val="24"/>
          <w:szCs w:val="24"/>
        </w:rPr>
        <w:t xml:space="preserve"> </w:t>
      </w:r>
      <w:r w:rsidRPr="00766E0C">
        <w:rPr>
          <w:i/>
          <w:sz w:val="24"/>
          <w:szCs w:val="24"/>
        </w:rPr>
        <w:t>новых</w:t>
      </w:r>
      <w:r w:rsidRPr="00766E0C">
        <w:rPr>
          <w:i/>
          <w:spacing w:val="-9"/>
          <w:sz w:val="24"/>
          <w:szCs w:val="24"/>
        </w:rPr>
        <w:t xml:space="preserve"> </w:t>
      </w:r>
      <w:r w:rsidRPr="00766E0C">
        <w:rPr>
          <w:i/>
          <w:sz w:val="24"/>
          <w:szCs w:val="24"/>
        </w:rPr>
        <w:t>функциональных</w:t>
      </w:r>
      <w:r w:rsidRPr="00766E0C">
        <w:rPr>
          <w:i/>
          <w:spacing w:val="-9"/>
          <w:sz w:val="24"/>
          <w:szCs w:val="24"/>
        </w:rPr>
        <w:t xml:space="preserve"> </w:t>
      </w:r>
      <w:r w:rsidRPr="00766E0C">
        <w:rPr>
          <w:i/>
          <w:sz w:val="24"/>
          <w:szCs w:val="24"/>
        </w:rPr>
        <w:t>обязанностей у учителей, при переходе на обновлённое содержание образования и</w:t>
      </w:r>
      <w:r w:rsidR="00F3693C" w:rsidRPr="00766E0C">
        <w:rPr>
          <w:i/>
          <w:sz w:val="24"/>
          <w:szCs w:val="24"/>
        </w:rPr>
        <w:t xml:space="preserve"> </w:t>
      </w:r>
      <w:r w:rsidRPr="00766E0C">
        <w:rPr>
          <w:i/>
          <w:sz w:val="24"/>
          <w:szCs w:val="24"/>
        </w:rPr>
        <w:t>эффективные</w:t>
      </w:r>
      <w:r w:rsidRPr="00766E0C">
        <w:rPr>
          <w:i/>
          <w:spacing w:val="-6"/>
          <w:sz w:val="24"/>
          <w:szCs w:val="24"/>
        </w:rPr>
        <w:t xml:space="preserve"> </w:t>
      </w:r>
      <w:r w:rsidRPr="00766E0C">
        <w:rPr>
          <w:i/>
          <w:sz w:val="24"/>
          <w:szCs w:val="24"/>
        </w:rPr>
        <w:t>педагогические</w:t>
      </w:r>
      <w:r w:rsidRPr="00766E0C">
        <w:rPr>
          <w:i/>
          <w:spacing w:val="-6"/>
          <w:sz w:val="24"/>
          <w:szCs w:val="24"/>
        </w:rPr>
        <w:t xml:space="preserve"> </w:t>
      </w:r>
      <w:r w:rsidRPr="00766E0C">
        <w:rPr>
          <w:i/>
          <w:sz w:val="24"/>
          <w:szCs w:val="24"/>
        </w:rPr>
        <w:t>технологии</w:t>
      </w:r>
      <w:r w:rsidRPr="00766E0C">
        <w:rPr>
          <w:i/>
          <w:spacing w:val="-7"/>
          <w:sz w:val="24"/>
          <w:szCs w:val="24"/>
        </w:rPr>
        <w:t xml:space="preserve"> </w:t>
      </w:r>
      <w:r w:rsidRPr="00766E0C">
        <w:rPr>
          <w:i/>
          <w:sz w:val="24"/>
          <w:szCs w:val="24"/>
        </w:rPr>
        <w:t>с</w:t>
      </w:r>
      <w:r w:rsidRPr="00766E0C">
        <w:rPr>
          <w:i/>
          <w:spacing w:val="-6"/>
          <w:sz w:val="24"/>
          <w:szCs w:val="24"/>
        </w:rPr>
        <w:t xml:space="preserve"> </w:t>
      </w:r>
      <w:r w:rsidRPr="00766E0C">
        <w:rPr>
          <w:i/>
          <w:sz w:val="24"/>
          <w:szCs w:val="24"/>
        </w:rPr>
        <w:t>учетом</w:t>
      </w:r>
      <w:r w:rsidRPr="00766E0C">
        <w:rPr>
          <w:i/>
          <w:spacing w:val="-6"/>
          <w:sz w:val="24"/>
          <w:szCs w:val="24"/>
        </w:rPr>
        <w:t xml:space="preserve"> </w:t>
      </w:r>
      <w:r w:rsidRPr="00766E0C">
        <w:rPr>
          <w:i/>
          <w:sz w:val="24"/>
          <w:szCs w:val="24"/>
        </w:rPr>
        <w:t>основных</w:t>
      </w:r>
      <w:r w:rsidRPr="00766E0C">
        <w:rPr>
          <w:i/>
          <w:spacing w:val="-11"/>
          <w:sz w:val="24"/>
          <w:szCs w:val="24"/>
        </w:rPr>
        <w:t xml:space="preserve"> </w:t>
      </w:r>
      <w:r w:rsidRPr="00766E0C">
        <w:rPr>
          <w:i/>
          <w:sz w:val="24"/>
          <w:szCs w:val="24"/>
        </w:rPr>
        <w:t>направлений</w:t>
      </w:r>
      <w:r w:rsidRPr="00766E0C">
        <w:rPr>
          <w:i/>
          <w:spacing w:val="-7"/>
          <w:sz w:val="24"/>
          <w:szCs w:val="24"/>
        </w:rPr>
        <w:t xml:space="preserve"> </w:t>
      </w:r>
      <w:r w:rsidRPr="00766E0C">
        <w:rPr>
          <w:i/>
          <w:sz w:val="24"/>
          <w:szCs w:val="24"/>
        </w:rPr>
        <w:t>и задач национального проекта «Образование»</w:t>
      </w:r>
      <w:r w:rsidR="00E43D31" w:rsidRPr="00766E0C">
        <w:rPr>
          <w:i/>
          <w:sz w:val="24"/>
          <w:szCs w:val="24"/>
        </w:rPr>
        <w:t>.</w:t>
      </w:r>
    </w:p>
    <w:p w:rsidR="00115F43" w:rsidRPr="00766E0C" w:rsidRDefault="00115F43">
      <w:pPr>
        <w:pStyle w:val="a3"/>
        <w:spacing w:before="2"/>
        <w:ind w:left="0"/>
        <w:rPr>
          <w:sz w:val="24"/>
          <w:szCs w:val="24"/>
        </w:rPr>
      </w:pPr>
    </w:p>
    <w:p w:rsidR="00115F43" w:rsidRPr="00766E0C" w:rsidRDefault="00F17C77">
      <w:pPr>
        <w:spacing w:line="320" w:lineRule="exact"/>
        <w:ind w:left="1570"/>
        <w:rPr>
          <w:b/>
          <w:sz w:val="24"/>
          <w:szCs w:val="24"/>
        </w:rPr>
      </w:pPr>
      <w:r w:rsidRPr="00766E0C">
        <w:rPr>
          <w:b/>
          <w:spacing w:val="-2"/>
          <w:sz w:val="24"/>
          <w:szCs w:val="24"/>
        </w:rPr>
        <w:t>Задачи:</w:t>
      </w:r>
    </w:p>
    <w:p w:rsidR="00115F43" w:rsidRPr="00766E0C" w:rsidRDefault="00F17C77">
      <w:pPr>
        <w:pStyle w:val="a3"/>
        <w:ind w:right="424"/>
        <w:jc w:val="both"/>
        <w:rPr>
          <w:sz w:val="24"/>
          <w:szCs w:val="24"/>
        </w:rPr>
      </w:pPr>
      <w:r w:rsidRPr="00766E0C">
        <w:rPr>
          <w:sz w:val="24"/>
          <w:szCs w:val="24"/>
        </w:rPr>
        <w:t>-информационно-методическое сопровождение деятельности педагогов по реализации ФГОС, обновлению образовательных технологий и содержания образования с учетом концепции преподавания химии; по подготовке обучающихся к итоговой аттестации; по выявлению, сопровождению и развитию одаренных детей;</w:t>
      </w:r>
    </w:p>
    <w:p w:rsidR="00115F43" w:rsidRPr="00766E0C" w:rsidRDefault="00E43D31">
      <w:pPr>
        <w:pStyle w:val="a3"/>
        <w:ind w:right="433"/>
        <w:jc w:val="both"/>
        <w:rPr>
          <w:sz w:val="24"/>
          <w:szCs w:val="24"/>
        </w:rPr>
      </w:pPr>
      <w:r w:rsidRPr="00766E0C">
        <w:rPr>
          <w:sz w:val="24"/>
          <w:szCs w:val="24"/>
        </w:rPr>
        <w:t>-создание системы</w:t>
      </w:r>
      <w:r w:rsidR="00F17C77" w:rsidRPr="00766E0C">
        <w:rPr>
          <w:sz w:val="24"/>
          <w:szCs w:val="24"/>
        </w:rPr>
        <w:t xml:space="preserve"> методической работы, направленной на развитие профессиональных компетенций педагогов с целью повышения качества знаний по предмету;</w:t>
      </w:r>
    </w:p>
    <w:p w:rsidR="00115F43" w:rsidRPr="00766E0C" w:rsidRDefault="00E43D31">
      <w:pPr>
        <w:pStyle w:val="a3"/>
        <w:ind w:right="435"/>
        <w:jc w:val="both"/>
        <w:rPr>
          <w:sz w:val="24"/>
          <w:szCs w:val="24"/>
        </w:rPr>
      </w:pPr>
      <w:r w:rsidRPr="00766E0C">
        <w:rPr>
          <w:sz w:val="24"/>
          <w:szCs w:val="24"/>
        </w:rPr>
        <w:t>-создание условий</w:t>
      </w:r>
      <w:r w:rsidR="00F17C77" w:rsidRPr="00766E0C">
        <w:rPr>
          <w:sz w:val="24"/>
          <w:szCs w:val="24"/>
        </w:rPr>
        <w:t xml:space="preserve"> для интеллектуального развития обучающихся, реализации их личностного потенциала, социализации, профессиональной ориентации;</w:t>
      </w:r>
    </w:p>
    <w:p w:rsidR="00106F62" w:rsidRPr="00766E0C" w:rsidRDefault="00106F62">
      <w:pPr>
        <w:pStyle w:val="a3"/>
        <w:ind w:right="435"/>
        <w:jc w:val="both"/>
        <w:rPr>
          <w:sz w:val="24"/>
          <w:szCs w:val="24"/>
        </w:rPr>
      </w:pPr>
    </w:p>
    <w:p w:rsidR="00106F62" w:rsidRPr="00766E0C" w:rsidRDefault="00106F62" w:rsidP="00766E0C">
      <w:pPr>
        <w:pStyle w:val="a3"/>
        <w:ind w:left="0" w:right="435"/>
        <w:jc w:val="both"/>
        <w:rPr>
          <w:sz w:val="24"/>
          <w:szCs w:val="24"/>
        </w:rPr>
      </w:pPr>
    </w:p>
    <w:p w:rsidR="00115F43" w:rsidRPr="00766E0C" w:rsidRDefault="00115F43">
      <w:pPr>
        <w:pStyle w:val="a3"/>
        <w:spacing w:before="96"/>
        <w:ind w:left="0"/>
        <w:rPr>
          <w:sz w:val="24"/>
          <w:szCs w:val="24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616"/>
        <w:gridCol w:w="1714"/>
        <w:gridCol w:w="2194"/>
        <w:gridCol w:w="2084"/>
      </w:tblGrid>
      <w:tr w:rsidR="00115F43" w:rsidRPr="00766E0C">
        <w:trPr>
          <w:trHeight w:val="642"/>
        </w:trPr>
        <w:tc>
          <w:tcPr>
            <w:tcW w:w="10381" w:type="dxa"/>
            <w:gridSpan w:val="5"/>
          </w:tcPr>
          <w:p w:rsidR="00115F43" w:rsidRPr="00766E0C" w:rsidRDefault="00F17C77">
            <w:pPr>
              <w:pStyle w:val="TableParagraph"/>
              <w:tabs>
                <w:tab w:val="left" w:pos="3654"/>
              </w:tabs>
              <w:spacing w:line="320" w:lineRule="exact"/>
              <w:ind w:left="2947"/>
              <w:rPr>
                <w:b/>
                <w:sz w:val="24"/>
                <w:szCs w:val="24"/>
              </w:rPr>
            </w:pPr>
            <w:r w:rsidRPr="00766E0C">
              <w:rPr>
                <w:b/>
                <w:sz w:val="24"/>
                <w:szCs w:val="24"/>
              </w:rPr>
              <w:tab/>
              <w:t>Заседания</w:t>
            </w:r>
            <w:r w:rsidRPr="00766E0C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766E0C">
              <w:rPr>
                <w:b/>
                <w:sz w:val="24"/>
                <w:szCs w:val="24"/>
              </w:rPr>
              <w:t>ГМО</w:t>
            </w:r>
            <w:r w:rsidRPr="00766E0C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766E0C">
              <w:rPr>
                <w:b/>
                <w:sz w:val="24"/>
                <w:szCs w:val="24"/>
              </w:rPr>
              <w:t>учителей</w:t>
            </w:r>
            <w:r w:rsidRPr="00766E0C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66E0C">
              <w:rPr>
                <w:b/>
                <w:spacing w:val="-4"/>
                <w:sz w:val="24"/>
                <w:szCs w:val="24"/>
              </w:rPr>
              <w:t>химии</w:t>
            </w:r>
          </w:p>
        </w:tc>
      </w:tr>
      <w:tr w:rsidR="00115F43" w:rsidRPr="00766E0C">
        <w:trPr>
          <w:trHeight w:val="969"/>
        </w:trPr>
        <w:tc>
          <w:tcPr>
            <w:tcW w:w="773" w:type="dxa"/>
          </w:tcPr>
          <w:p w:rsidR="00115F43" w:rsidRPr="00766E0C" w:rsidRDefault="00F17C77">
            <w:pPr>
              <w:pStyle w:val="TableParagraph"/>
              <w:spacing w:line="244" w:lineRule="auto"/>
              <w:ind w:left="186" w:right="168" w:firstLine="62"/>
              <w:rPr>
                <w:b/>
                <w:sz w:val="24"/>
                <w:szCs w:val="24"/>
              </w:rPr>
            </w:pPr>
            <w:r w:rsidRPr="00766E0C">
              <w:rPr>
                <w:b/>
                <w:spacing w:val="-10"/>
                <w:sz w:val="24"/>
                <w:szCs w:val="24"/>
              </w:rPr>
              <w:t xml:space="preserve">№ </w:t>
            </w:r>
            <w:proofErr w:type="gramStart"/>
            <w:r w:rsidRPr="00766E0C">
              <w:rPr>
                <w:b/>
                <w:spacing w:val="-4"/>
                <w:sz w:val="24"/>
                <w:szCs w:val="24"/>
              </w:rPr>
              <w:t>п</w:t>
            </w:r>
            <w:proofErr w:type="gramEnd"/>
            <w:r w:rsidRPr="00766E0C">
              <w:rPr>
                <w:b/>
                <w:spacing w:val="-4"/>
                <w:sz w:val="24"/>
                <w:szCs w:val="24"/>
              </w:rPr>
              <w:t>/п</w:t>
            </w:r>
          </w:p>
        </w:tc>
        <w:tc>
          <w:tcPr>
            <w:tcW w:w="3616" w:type="dxa"/>
          </w:tcPr>
          <w:p w:rsidR="00115F43" w:rsidRPr="00766E0C" w:rsidRDefault="00F17C77">
            <w:pPr>
              <w:pStyle w:val="TableParagraph"/>
              <w:spacing w:line="320" w:lineRule="exact"/>
              <w:ind w:left="945"/>
              <w:rPr>
                <w:b/>
                <w:sz w:val="24"/>
                <w:szCs w:val="24"/>
              </w:rPr>
            </w:pPr>
            <w:r w:rsidRPr="00766E0C">
              <w:rPr>
                <w:b/>
                <w:sz w:val="24"/>
                <w:szCs w:val="24"/>
              </w:rPr>
              <w:t>Тема</w:t>
            </w:r>
            <w:r w:rsidRPr="00766E0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66E0C">
              <w:rPr>
                <w:b/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1714" w:type="dxa"/>
          </w:tcPr>
          <w:p w:rsidR="00115F43" w:rsidRPr="00766E0C" w:rsidRDefault="00F17C77">
            <w:pPr>
              <w:pStyle w:val="TableParagraph"/>
              <w:spacing w:line="320" w:lineRule="exact"/>
              <w:ind w:left="475" w:hanging="34"/>
              <w:rPr>
                <w:b/>
                <w:sz w:val="24"/>
                <w:szCs w:val="24"/>
              </w:rPr>
            </w:pPr>
            <w:r w:rsidRPr="00766E0C">
              <w:rPr>
                <w:b/>
                <w:sz w:val="24"/>
                <w:szCs w:val="24"/>
              </w:rPr>
              <w:t>Дата</w:t>
            </w:r>
            <w:r w:rsidRPr="00766E0C">
              <w:rPr>
                <w:b/>
                <w:spacing w:val="-10"/>
                <w:sz w:val="24"/>
                <w:szCs w:val="24"/>
              </w:rPr>
              <w:t xml:space="preserve"> и</w:t>
            </w:r>
          </w:p>
          <w:p w:rsidR="00115F43" w:rsidRPr="00766E0C" w:rsidRDefault="00F17C77">
            <w:pPr>
              <w:pStyle w:val="TableParagraph"/>
              <w:spacing w:line="322" w:lineRule="exact"/>
              <w:ind w:left="119" w:right="112" w:firstLine="355"/>
              <w:rPr>
                <w:b/>
                <w:sz w:val="24"/>
                <w:szCs w:val="24"/>
              </w:rPr>
            </w:pPr>
            <w:r w:rsidRPr="00766E0C">
              <w:rPr>
                <w:b/>
                <w:spacing w:val="-2"/>
                <w:sz w:val="24"/>
                <w:szCs w:val="24"/>
              </w:rPr>
              <w:t>время проведения</w:t>
            </w:r>
          </w:p>
        </w:tc>
        <w:tc>
          <w:tcPr>
            <w:tcW w:w="2194" w:type="dxa"/>
          </w:tcPr>
          <w:p w:rsidR="00115F43" w:rsidRPr="00766E0C" w:rsidRDefault="00F17C77">
            <w:pPr>
              <w:pStyle w:val="TableParagraph"/>
              <w:spacing w:line="244" w:lineRule="auto"/>
              <w:ind w:left="359" w:right="352" w:firstLine="340"/>
              <w:rPr>
                <w:b/>
                <w:sz w:val="24"/>
                <w:szCs w:val="24"/>
              </w:rPr>
            </w:pPr>
            <w:r w:rsidRPr="00766E0C">
              <w:rPr>
                <w:b/>
                <w:spacing w:val="-2"/>
                <w:sz w:val="24"/>
                <w:szCs w:val="24"/>
              </w:rPr>
              <w:t>Место проведения</w:t>
            </w:r>
          </w:p>
        </w:tc>
        <w:tc>
          <w:tcPr>
            <w:tcW w:w="2084" w:type="dxa"/>
          </w:tcPr>
          <w:p w:rsidR="00115F43" w:rsidRPr="00766E0C" w:rsidRDefault="00F17C7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766E0C">
              <w:rPr>
                <w:b/>
                <w:spacing w:val="-2"/>
                <w:sz w:val="24"/>
                <w:szCs w:val="24"/>
              </w:rPr>
              <w:t>Организаторы</w:t>
            </w:r>
          </w:p>
        </w:tc>
      </w:tr>
      <w:tr w:rsidR="00766E0C" w:rsidRPr="00766E0C">
        <w:trPr>
          <w:trHeight w:val="3864"/>
        </w:trPr>
        <w:tc>
          <w:tcPr>
            <w:tcW w:w="773" w:type="dxa"/>
          </w:tcPr>
          <w:p w:rsidR="00766E0C" w:rsidRPr="00766E0C" w:rsidRDefault="00766E0C">
            <w:pPr>
              <w:pStyle w:val="TableParagraph"/>
              <w:spacing w:line="315" w:lineRule="exact"/>
              <w:rPr>
                <w:spacing w:val="-5"/>
                <w:sz w:val="24"/>
                <w:szCs w:val="24"/>
              </w:rPr>
            </w:pPr>
            <w:r w:rsidRPr="00766E0C"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3616" w:type="dxa"/>
          </w:tcPr>
          <w:p w:rsidR="00766E0C" w:rsidRPr="005D3590" w:rsidRDefault="007C75F3" w:rsidP="00766E0C">
            <w:pPr>
              <w:rPr>
                <w:sz w:val="24"/>
                <w:szCs w:val="24"/>
              </w:rPr>
            </w:pPr>
            <w:r w:rsidRPr="005D3590">
              <w:t xml:space="preserve"> </w:t>
            </w:r>
            <w:r w:rsidR="005D3590">
              <w:t>Содержание и основные направления деятельности ГМО учителей химии на 2026</w:t>
            </w:r>
            <w:r w:rsidR="005D3590" w:rsidRPr="005D3590">
              <w:t>/</w:t>
            </w:r>
            <w:r w:rsidR="005D3590">
              <w:t>2027 учебный год</w:t>
            </w:r>
            <w:r w:rsidR="00095C82">
              <w:t>.</w:t>
            </w:r>
          </w:p>
          <w:p w:rsidR="00766E0C" w:rsidRPr="00766E0C" w:rsidRDefault="00766E0C">
            <w:pPr>
              <w:pStyle w:val="TableParagraph"/>
              <w:rPr>
                <w:spacing w:val="-2"/>
                <w:sz w:val="24"/>
                <w:szCs w:val="24"/>
              </w:rPr>
            </w:pPr>
          </w:p>
        </w:tc>
        <w:tc>
          <w:tcPr>
            <w:tcW w:w="1714" w:type="dxa"/>
          </w:tcPr>
          <w:p w:rsidR="00766E0C" w:rsidRPr="00766E0C" w:rsidRDefault="005D3590" w:rsidP="00B3044B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16.10.26</w:t>
            </w:r>
          </w:p>
        </w:tc>
        <w:tc>
          <w:tcPr>
            <w:tcW w:w="2194" w:type="dxa"/>
          </w:tcPr>
          <w:p w:rsidR="00766E0C" w:rsidRPr="00766E0C" w:rsidRDefault="002566D1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СОШ №9</w:t>
            </w:r>
          </w:p>
        </w:tc>
        <w:tc>
          <w:tcPr>
            <w:tcW w:w="2084" w:type="dxa"/>
          </w:tcPr>
          <w:p w:rsidR="00766E0C" w:rsidRPr="00766E0C" w:rsidRDefault="00766E0C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Иосифова Н.В.</w:t>
            </w:r>
          </w:p>
        </w:tc>
      </w:tr>
      <w:tr w:rsidR="00766E0C" w:rsidRPr="00766E0C">
        <w:trPr>
          <w:trHeight w:val="3864"/>
        </w:trPr>
        <w:tc>
          <w:tcPr>
            <w:tcW w:w="773" w:type="dxa"/>
          </w:tcPr>
          <w:p w:rsidR="00766E0C" w:rsidRPr="00766E0C" w:rsidRDefault="00766E0C">
            <w:pPr>
              <w:pStyle w:val="TableParagraph"/>
              <w:spacing w:line="315" w:lineRule="exact"/>
              <w:rPr>
                <w:spacing w:val="-5"/>
                <w:sz w:val="24"/>
                <w:szCs w:val="24"/>
              </w:rPr>
            </w:pPr>
            <w:r w:rsidRPr="00766E0C">
              <w:rPr>
                <w:spacing w:val="-5"/>
                <w:sz w:val="24"/>
                <w:szCs w:val="24"/>
              </w:rPr>
              <w:lastRenderedPageBreak/>
              <w:t>2</w:t>
            </w:r>
          </w:p>
        </w:tc>
        <w:tc>
          <w:tcPr>
            <w:tcW w:w="3616" w:type="dxa"/>
          </w:tcPr>
          <w:p w:rsidR="00766E0C" w:rsidRPr="002566D1" w:rsidRDefault="002566D1" w:rsidP="002566D1">
            <w:pPr>
              <w:pStyle w:val="TableParagraph"/>
              <w:ind w:right="142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Подготовка</w:t>
            </w:r>
            <w:r w:rsidRPr="00766E0C">
              <w:rPr>
                <w:spacing w:val="-18"/>
                <w:sz w:val="24"/>
                <w:szCs w:val="24"/>
              </w:rPr>
              <w:t xml:space="preserve"> </w:t>
            </w:r>
            <w:r w:rsidRPr="00766E0C">
              <w:rPr>
                <w:sz w:val="24"/>
                <w:szCs w:val="24"/>
              </w:rPr>
              <w:t>обучающихся</w:t>
            </w:r>
            <w:r w:rsidRPr="00766E0C">
              <w:rPr>
                <w:spacing w:val="-17"/>
                <w:sz w:val="24"/>
                <w:szCs w:val="24"/>
              </w:rPr>
              <w:t xml:space="preserve"> </w:t>
            </w:r>
            <w:r w:rsidR="004B620E">
              <w:rPr>
                <w:sz w:val="24"/>
                <w:szCs w:val="24"/>
              </w:rPr>
              <w:t>к ОГЭ</w:t>
            </w:r>
            <w:r w:rsidRPr="00766E0C">
              <w:rPr>
                <w:sz w:val="24"/>
                <w:szCs w:val="24"/>
              </w:rPr>
              <w:t>, ЕГЭ</w:t>
            </w:r>
            <w:r>
              <w:rPr>
                <w:sz w:val="24"/>
                <w:szCs w:val="24"/>
              </w:rPr>
              <w:t xml:space="preserve"> по химии. Планируемые изменения</w:t>
            </w:r>
            <w:r w:rsidRPr="00766E0C">
              <w:rPr>
                <w:spacing w:val="-2"/>
                <w:sz w:val="24"/>
                <w:szCs w:val="24"/>
              </w:rPr>
              <w:t>»</w:t>
            </w:r>
            <w:r w:rsidR="005D3590">
              <w:rPr>
                <w:spacing w:val="-2"/>
                <w:sz w:val="24"/>
                <w:szCs w:val="24"/>
              </w:rPr>
              <w:t xml:space="preserve"> (обсуждение демоверсий 2027</w:t>
            </w:r>
            <w:r>
              <w:rPr>
                <w:spacing w:val="-2"/>
                <w:sz w:val="24"/>
                <w:szCs w:val="24"/>
              </w:rPr>
              <w:t>год). Обсуждение участия в о</w:t>
            </w:r>
            <w:r w:rsidR="005D3590">
              <w:rPr>
                <w:spacing w:val="-2"/>
                <w:sz w:val="24"/>
                <w:szCs w:val="24"/>
              </w:rPr>
              <w:t>лимпиадах различных уровней 2026</w:t>
            </w:r>
            <w:r w:rsidR="005D3590">
              <w:rPr>
                <w:spacing w:val="-2"/>
                <w:sz w:val="24"/>
                <w:szCs w:val="24"/>
                <w:lang w:val="en-US"/>
              </w:rPr>
              <w:t>/</w:t>
            </w:r>
            <w:r w:rsidR="005D3590">
              <w:rPr>
                <w:spacing w:val="-2"/>
                <w:sz w:val="24"/>
                <w:szCs w:val="24"/>
              </w:rPr>
              <w:t>2027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уч</w:t>
            </w:r>
            <w:proofErr w:type="gramStart"/>
            <w:r>
              <w:rPr>
                <w:spacing w:val="-2"/>
                <w:sz w:val="24"/>
                <w:szCs w:val="24"/>
              </w:rPr>
              <w:t>.г</w:t>
            </w:r>
            <w:proofErr w:type="gramEnd"/>
            <w:r>
              <w:rPr>
                <w:spacing w:val="-2"/>
                <w:sz w:val="24"/>
                <w:szCs w:val="24"/>
              </w:rPr>
              <w:t>од</w:t>
            </w:r>
            <w:proofErr w:type="spellEnd"/>
            <w:r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714" w:type="dxa"/>
          </w:tcPr>
          <w:p w:rsidR="00766E0C" w:rsidRPr="00766E0C" w:rsidRDefault="005D3590" w:rsidP="00B3044B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11.12.26</w:t>
            </w:r>
          </w:p>
        </w:tc>
        <w:tc>
          <w:tcPr>
            <w:tcW w:w="2194" w:type="dxa"/>
          </w:tcPr>
          <w:p w:rsidR="00766E0C" w:rsidRPr="00766E0C" w:rsidRDefault="002566D1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СОШ №9</w:t>
            </w:r>
          </w:p>
        </w:tc>
        <w:tc>
          <w:tcPr>
            <w:tcW w:w="2084" w:type="dxa"/>
          </w:tcPr>
          <w:p w:rsidR="00766E0C" w:rsidRPr="00766E0C" w:rsidRDefault="002566D1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Иосифова Н.В.</w:t>
            </w:r>
          </w:p>
        </w:tc>
      </w:tr>
      <w:tr w:rsidR="00115F43" w:rsidRPr="00766E0C">
        <w:trPr>
          <w:trHeight w:val="3864"/>
        </w:trPr>
        <w:tc>
          <w:tcPr>
            <w:tcW w:w="773" w:type="dxa"/>
          </w:tcPr>
          <w:p w:rsidR="00115F43" w:rsidRPr="00766E0C" w:rsidRDefault="00766E0C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766E0C">
              <w:rPr>
                <w:spacing w:val="-5"/>
                <w:sz w:val="24"/>
                <w:szCs w:val="24"/>
              </w:rPr>
              <w:t>3</w:t>
            </w:r>
            <w:r w:rsidR="00F17C77" w:rsidRPr="00766E0C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16" w:type="dxa"/>
          </w:tcPr>
          <w:p w:rsidR="00115F43" w:rsidRPr="00095C82" w:rsidRDefault="002566D1" w:rsidP="00095C82">
            <w:pPr>
              <w:pStyle w:val="TableParagraph"/>
              <w:ind w:right="1426"/>
              <w:rPr>
                <w:spacing w:val="-2"/>
                <w:sz w:val="24"/>
                <w:szCs w:val="24"/>
              </w:rPr>
            </w:pPr>
            <w:r w:rsidRPr="005D3590">
              <w:rPr>
                <w:spacing w:val="-2"/>
                <w:sz w:val="24"/>
                <w:szCs w:val="24"/>
              </w:rPr>
              <w:t xml:space="preserve"> </w:t>
            </w:r>
            <w:r w:rsidR="00F17C77" w:rsidRPr="005D3590">
              <w:rPr>
                <w:spacing w:val="-2"/>
                <w:sz w:val="24"/>
                <w:szCs w:val="24"/>
              </w:rPr>
              <w:t>«</w:t>
            </w:r>
            <w:r w:rsidR="00E53EE3" w:rsidRPr="005D3590">
              <w:rPr>
                <w:spacing w:val="-2"/>
                <w:sz w:val="24"/>
                <w:szCs w:val="24"/>
              </w:rPr>
              <w:t>Планируе</w:t>
            </w:r>
            <w:r w:rsidR="005D3590">
              <w:rPr>
                <w:spacing w:val="-2"/>
                <w:sz w:val="24"/>
                <w:szCs w:val="24"/>
              </w:rPr>
              <w:t>мые изменения КИМ ОГЭ И ЕГЭ-2027</w:t>
            </w:r>
            <w:r w:rsidR="00E53EE3" w:rsidRPr="005D3590">
              <w:rPr>
                <w:spacing w:val="-2"/>
                <w:sz w:val="24"/>
                <w:szCs w:val="24"/>
              </w:rPr>
              <w:t xml:space="preserve"> по химии. Обсуждение проблем и перспектив при подготовке обучающихся к сдаче ОГЭ и ЕГЭ</w:t>
            </w:r>
            <w:r w:rsidR="005D3590">
              <w:rPr>
                <w:spacing w:val="-2"/>
                <w:sz w:val="24"/>
                <w:szCs w:val="24"/>
              </w:rPr>
              <w:t>. Работа</w:t>
            </w:r>
            <w:r w:rsidR="00095C82">
              <w:rPr>
                <w:spacing w:val="-2"/>
                <w:sz w:val="24"/>
                <w:szCs w:val="24"/>
              </w:rPr>
              <w:t xml:space="preserve"> с задачами повышенной сложности.</w:t>
            </w:r>
          </w:p>
        </w:tc>
        <w:tc>
          <w:tcPr>
            <w:tcW w:w="1714" w:type="dxa"/>
          </w:tcPr>
          <w:p w:rsidR="00115F43" w:rsidRPr="00766E0C" w:rsidRDefault="005D3590" w:rsidP="00B3044B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05.02.27</w:t>
            </w:r>
          </w:p>
        </w:tc>
        <w:tc>
          <w:tcPr>
            <w:tcW w:w="2194" w:type="dxa"/>
          </w:tcPr>
          <w:p w:rsidR="00115F43" w:rsidRPr="00766E0C" w:rsidRDefault="00B3044B">
            <w:pPr>
              <w:pStyle w:val="TableParagraph"/>
              <w:ind w:left="105"/>
              <w:rPr>
                <w:sz w:val="24"/>
                <w:szCs w:val="24"/>
              </w:rPr>
            </w:pPr>
            <w:r w:rsidRPr="00766E0C">
              <w:rPr>
                <w:sz w:val="24"/>
                <w:szCs w:val="24"/>
              </w:rPr>
              <w:t>МБОУ СОШ №9</w:t>
            </w:r>
          </w:p>
        </w:tc>
        <w:tc>
          <w:tcPr>
            <w:tcW w:w="2084" w:type="dxa"/>
          </w:tcPr>
          <w:p w:rsidR="00115F43" w:rsidRPr="00766E0C" w:rsidRDefault="00B3044B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766E0C">
              <w:rPr>
                <w:sz w:val="24"/>
                <w:szCs w:val="24"/>
              </w:rPr>
              <w:t>Иосифова Н.В.</w:t>
            </w:r>
          </w:p>
        </w:tc>
      </w:tr>
    </w:tbl>
    <w:p w:rsidR="00115F43" w:rsidRPr="00766E0C" w:rsidRDefault="00115F43">
      <w:pPr>
        <w:pStyle w:val="TableParagraph"/>
        <w:spacing w:line="322" w:lineRule="exact"/>
        <w:rPr>
          <w:sz w:val="24"/>
          <w:szCs w:val="24"/>
        </w:rPr>
        <w:sectPr w:rsidR="00115F43" w:rsidRPr="00766E0C">
          <w:type w:val="continuous"/>
          <w:pgSz w:w="11910" w:h="16840"/>
          <w:pgMar w:top="110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616"/>
        <w:gridCol w:w="1714"/>
        <w:gridCol w:w="2194"/>
        <w:gridCol w:w="2084"/>
      </w:tblGrid>
      <w:tr w:rsidR="00B3044B" w:rsidRPr="00766E0C">
        <w:trPr>
          <w:trHeight w:val="964"/>
        </w:trPr>
        <w:tc>
          <w:tcPr>
            <w:tcW w:w="773" w:type="dxa"/>
          </w:tcPr>
          <w:p w:rsidR="00B3044B" w:rsidRPr="00766E0C" w:rsidRDefault="002566D1">
            <w:pPr>
              <w:pStyle w:val="TableParagraph"/>
              <w:spacing w:line="315" w:lineRule="exac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4</w:t>
            </w:r>
            <w:r w:rsidR="00B3044B" w:rsidRPr="00766E0C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16" w:type="dxa"/>
          </w:tcPr>
          <w:p w:rsidR="005D3590" w:rsidRPr="005D3590" w:rsidRDefault="002566D1" w:rsidP="005D3590">
            <w:pPr>
              <w:pStyle w:val="TableParagraph"/>
              <w:ind w:right="1426"/>
              <w:rPr>
                <w:spacing w:val="-2"/>
                <w:sz w:val="24"/>
                <w:szCs w:val="24"/>
              </w:rPr>
            </w:pPr>
            <w:r w:rsidRPr="005D3590">
              <w:rPr>
                <w:spacing w:val="-2"/>
                <w:sz w:val="24"/>
                <w:szCs w:val="24"/>
              </w:rPr>
              <w:t xml:space="preserve"> </w:t>
            </w:r>
            <w:r w:rsidR="008C25CA" w:rsidRPr="005D3590">
              <w:rPr>
                <w:spacing w:val="-2"/>
                <w:sz w:val="24"/>
                <w:szCs w:val="24"/>
              </w:rPr>
              <w:t>«</w:t>
            </w:r>
            <w:r w:rsidR="00DD18DE" w:rsidRPr="005D3590">
              <w:rPr>
                <w:spacing w:val="-2"/>
                <w:sz w:val="24"/>
                <w:szCs w:val="24"/>
              </w:rPr>
              <w:t>Подготовка практической</w:t>
            </w:r>
            <w:r w:rsidR="005D3590">
              <w:rPr>
                <w:spacing w:val="-2"/>
                <w:sz w:val="24"/>
                <w:szCs w:val="24"/>
              </w:rPr>
              <w:t xml:space="preserve"> части 23 задания ОГЭ химия 2027</w:t>
            </w:r>
            <w:r w:rsidR="004B620E" w:rsidRPr="005D3590">
              <w:rPr>
                <w:spacing w:val="-2"/>
                <w:sz w:val="24"/>
                <w:szCs w:val="24"/>
              </w:rPr>
              <w:t>. Обсуждение комплектования наборов реактивов и посуды</w:t>
            </w:r>
            <w:r w:rsidR="008C25CA" w:rsidRPr="005D3590">
              <w:rPr>
                <w:spacing w:val="-2"/>
                <w:sz w:val="24"/>
                <w:szCs w:val="24"/>
              </w:rPr>
              <w:t>»</w:t>
            </w:r>
            <w:r w:rsidR="005D3590">
              <w:rPr>
                <w:spacing w:val="-2"/>
                <w:sz w:val="24"/>
                <w:szCs w:val="24"/>
              </w:rPr>
              <w:t>. Работа с задачами повышенной сложности</w:t>
            </w:r>
            <w:r w:rsidR="00095C82">
              <w:rPr>
                <w:spacing w:val="-2"/>
                <w:sz w:val="24"/>
                <w:szCs w:val="24"/>
              </w:rPr>
              <w:t>.</w:t>
            </w:r>
          </w:p>
          <w:p w:rsidR="00B3044B" w:rsidRPr="005D3590" w:rsidRDefault="00B3044B" w:rsidP="00B3044B">
            <w:pPr>
              <w:pStyle w:val="TableParagraph"/>
              <w:ind w:right="1426"/>
              <w:rPr>
                <w:spacing w:val="-2"/>
                <w:sz w:val="24"/>
                <w:szCs w:val="24"/>
              </w:rPr>
            </w:pPr>
          </w:p>
        </w:tc>
        <w:tc>
          <w:tcPr>
            <w:tcW w:w="1714" w:type="dxa"/>
          </w:tcPr>
          <w:p w:rsidR="00B3044B" w:rsidRPr="00766E0C" w:rsidRDefault="005D3590">
            <w:pPr>
              <w:pStyle w:val="TableParagraph"/>
              <w:spacing w:line="315" w:lineRule="exact"/>
              <w:ind w:left="78" w:right="63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16.04.27</w:t>
            </w:r>
          </w:p>
        </w:tc>
        <w:tc>
          <w:tcPr>
            <w:tcW w:w="2194" w:type="dxa"/>
          </w:tcPr>
          <w:p w:rsidR="00B3044B" w:rsidRPr="00766E0C" w:rsidRDefault="00DD18DE">
            <w:pPr>
              <w:pStyle w:val="TableParagraph"/>
              <w:ind w:left="105" w:right="133"/>
              <w:rPr>
                <w:sz w:val="24"/>
                <w:szCs w:val="24"/>
              </w:rPr>
            </w:pPr>
            <w:r w:rsidRPr="00766E0C">
              <w:rPr>
                <w:sz w:val="24"/>
                <w:szCs w:val="24"/>
              </w:rPr>
              <w:t>МАО</w:t>
            </w:r>
            <w:r w:rsidR="00106F62" w:rsidRPr="00766E0C">
              <w:rPr>
                <w:sz w:val="24"/>
                <w:szCs w:val="24"/>
              </w:rPr>
              <w:t>У</w:t>
            </w:r>
            <w:r w:rsidRPr="00766E0C">
              <w:rPr>
                <w:sz w:val="24"/>
                <w:szCs w:val="24"/>
              </w:rPr>
              <w:t xml:space="preserve"> Гимназия 10</w:t>
            </w:r>
          </w:p>
        </w:tc>
        <w:tc>
          <w:tcPr>
            <w:tcW w:w="2084" w:type="dxa"/>
          </w:tcPr>
          <w:p w:rsidR="004B620E" w:rsidRDefault="005D3590">
            <w:pPr>
              <w:pStyle w:val="TableParagraph"/>
              <w:spacing w:line="315" w:lineRule="exact"/>
              <w:ind w:left="0" w:right="31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Абдураманова</w:t>
            </w:r>
            <w:proofErr w:type="spellEnd"/>
            <w:r>
              <w:rPr>
                <w:sz w:val="24"/>
                <w:szCs w:val="24"/>
              </w:rPr>
              <w:t xml:space="preserve"> Н.С</w:t>
            </w:r>
            <w:r w:rsidR="008C25CA" w:rsidRPr="00766E0C">
              <w:rPr>
                <w:sz w:val="24"/>
                <w:szCs w:val="24"/>
              </w:rPr>
              <w:t>.</w:t>
            </w:r>
          </w:p>
          <w:p w:rsidR="004B620E" w:rsidRPr="00766E0C" w:rsidRDefault="004B620E" w:rsidP="004B620E">
            <w:pPr>
              <w:pStyle w:val="TableParagraph"/>
              <w:spacing w:line="315" w:lineRule="exact"/>
              <w:ind w:left="0" w:right="31"/>
              <w:jc w:val="center"/>
              <w:rPr>
                <w:sz w:val="24"/>
                <w:szCs w:val="24"/>
              </w:rPr>
            </w:pPr>
            <w:r w:rsidRPr="00766E0C">
              <w:rPr>
                <w:sz w:val="24"/>
                <w:szCs w:val="24"/>
              </w:rPr>
              <w:t>Иосифова Н.В.</w:t>
            </w:r>
          </w:p>
          <w:p w:rsidR="008C25CA" w:rsidRPr="004B620E" w:rsidRDefault="008C25CA" w:rsidP="004B620E"/>
        </w:tc>
      </w:tr>
      <w:tr w:rsidR="002566D1" w:rsidRPr="00766E0C">
        <w:trPr>
          <w:trHeight w:val="964"/>
        </w:trPr>
        <w:tc>
          <w:tcPr>
            <w:tcW w:w="773" w:type="dxa"/>
          </w:tcPr>
          <w:p w:rsidR="002566D1" w:rsidRDefault="002566D1">
            <w:pPr>
              <w:pStyle w:val="TableParagraph"/>
              <w:spacing w:line="315" w:lineRule="exac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</w:t>
            </w:r>
          </w:p>
        </w:tc>
        <w:tc>
          <w:tcPr>
            <w:tcW w:w="3616" w:type="dxa"/>
          </w:tcPr>
          <w:p w:rsidR="002566D1" w:rsidRPr="005D3590" w:rsidRDefault="004B620E" w:rsidP="004B620E">
            <w:pPr>
              <w:pStyle w:val="TableParagraph"/>
              <w:ind w:right="1426"/>
              <w:rPr>
                <w:spacing w:val="-2"/>
                <w:sz w:val="24"/>
                <w:szCs w:val="24"/>
              </w:rPr>
            </w:pPr>
            <w:r w:rsidRPr="005D3590">
              <w:rPr>
                <w:spacing w:val="-2"/>
                <w:sz w:val="24"/>
                <w:szCs w:val="24"/>
              </w:rPr>
              <w:t>«Подготовка практической</w:t>
            </w:r>
            <w:r w:rsidR="00095C82">
              <w:rPr>
                <w:spacing w:val="-2"/>
                <w:sz w:val="24"/>
                <w:szCs w:val="24"/>
              </w:rPr>
              <w:t xml:space="preserve"> части 23 задания ОГЭ химия 2027</w:t>
            </w:r>
            <w:r w:rsidRPr="005D3590">
              <w:rPr>
                <w:spacing w:val="-2"/>
                <w:sz w:val="24"/>
                <w:szCs w:val="24"/>
              </w:rPr>
              <w:t xml:space="preserve">. Комплектование реактивов </w:t>
            </w:r>
            <w:r w:rsidR="00095C82">
              <w:rPr>
                <w:spacing w:val="-2"/>
                <w:sz w:val="24"/>
                <w:szCs w:val="24"/>
              </w:rPr>
              <w:t>и посуды для проведения ОГЭ</w:t>
            </w:r>
            <w:bookmarkStart w:id="0" w:name="_GoBack"/>
            <w:bookmarkEnd w:id="0"/>
            <w:r w:rsidR="00095C82">
              <w:rPr>
                <w:spacing w:val="-2"/>
                <w:sz w:val="24"/>
                <w:szCs w:val="24"/>
              </w:rPr>
              <w:t>-2027</w:t>
            </w:r>
            <w:r w:rsidRPr="005D3590">
              <w:rPr>
                <w:spacing w:val="-2"/>
                <w:sz w:val="24"/>
                <w:szCs w:val="24"/>
              </w:rPr>
              <w:t xml:space="preserve">». </w:t>
            </w:r>
          </w:p>
        </w:tc>
        <w:tc>
          <w:tcPr>
            <w:tcW w:w="1714" w:type="dxa"/>
          </w:tcPr>
          <w:p w:rsidR="002566D1" w:rsidRPr="00766E0C" w:rsidRDefault="005D3590">
            <w:pPr>
              <w:pStyle w:val="TableParagraph"/>
              <w:spacing w:line="315" w:lineRule="exact"/>
              <w:ind w:left="78" w:right="63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14.05.27</w:t>
            </w:r>
          </w:p>
        </w:tc>
        <w:tc>
          <w:tcPr>
            <w:tcW w:w="2194" w:type="dxa"/>
          </w:tcPr>
          <w:p w:rsidR="002566D1" w:rsidRPr="00766E0C" w:rsidRDefault="004B620E">
            <w:pPr>
              <w:pStyle w:val="TableParagraph"/>
              <w:ind w:left="105" w:right="133"/>
              <w:rPr>
                <w:sz w:val="24"/>
                <w:szCs w:val="24"/>
              </w:rPr>
            </w:pPr>
            <w:r w:rsidRPr="00766E0C">
              <w:rPr>
                <w:sz w:val="24"/>
                <w:szCs w:val="24"/>
              </w:rPr>
              <w:t>МАОУ Гимназия 10</w:t>
            </w:r>
          </w:p>
        </w:tc>
        <w:tc>
          <w:tcPr>
            <w:tcW w:w="2084" w:type="dxa"/>
          </w:tcPr>
          <w:p w:rsidR="004B620E" w:rsidRDefault="005D3590">
            <w:pPr>
              <w:pStyle w:val="TableParagraph"/>
              <w:spacing w:line="315" w:lineRule="exact"/>
              <w:ind w:left="0" w:right="31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Абдураманова</w:t>
            </w:r>
            <w:proofErr w:type="spellEnd"/>
            <w:r>
              <w:rPr>
                <w:sz w:val="24"/>
                <w:szCs w:val="24"/>
              </w:rPr>
              <w:t xml:space="preserve"> Н.С.</w:t>
            </w:r>
          </w:p>
          <w:p w:rsidR="004B620E" w:rsidRPr="00766E0C" w:rsidRDefault="004B620E" w:rsidP="004B620E">
            <w:pPr>
              <w:pStyle w:val="TableParagraph"/>
              <w:spacing w:line="315" w:lineRule="exact"/>
              <w:ind w:left="0" w:right="31"/>
              <w:jc w:val="center"/>
              <w:rPr>
                <w:sz w:val="24"/>
                <w:szCs w:val="24"/>
              </w:rPr>
            </w:pPr>
            <w:r w:rsidRPr="00766E0C">
              <w:rPr>
                <w:sz w:val="24"/>
                <w:szCs w:val="24"/>
              </w:rPr>
              <w:t>Иосифова Н.В.</w:t>
            </w:r>
          </w:p>
          <w:p w:rsidR="002566D1" w:rsidRPr="004B620E" w:rsidRDefault="002566D1" w:rsidP="004B620E">
            <w:pPr>
              <w:ind w:firstLine="720"/>
            </w:pPr>
          </w:p>
        </w:tc>
      </w:tr>
    </w:tbl>
    <w:p w:rsidR="00115F43" w:rsidRPr="00766E0C" w:rsidRDefault="00115F43">
      <w:pPr>
        <w:pStyle w:val="TableParagraph"/>
        <w:spacing w:line="315" w:lineRule="exact"/>
        <w:jc w:val="center"/>
        <w:rPr>
          <w:sz w:val="24"/>
          <w:szCs w:val="24"/>
        </w:rPr>
        <w:sectPr w:rsidR="00115F43" w:rsidRPr="00766E0C">
          <w:type w:val="continuous"/>
          <w:pgSz w:w="11910" w:h="16840"/>
          <w:pgMar w:top="1100" w:right="425" w:bottom="1037" w:left="850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616"/>
        <w:gridCol w:w="1714"/>
        <w:gridCol w:w="2194"/>
        <w:gridCol w:w="2084"/>
      </w:tblGrid>
      <w:tr w:rsidR="00115F43" w:rsidRPr="00766E0C">
        <w:trPr>
          <w:trHeight w:val="7407"/>
        </w:trPr>
        <w:tc>
          <w:tcPr>
            <w:tcW w:w="773" w:type="dxa"/>
          </w:tcPr>
          <w:p w:rsidR="00115F43" w:rsidRPr="00766E0C" w:rsidRDefault="00766E0C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766E0C">
              <w:rPr>
                <w:spacing w:val="-5"/>
                <w:sz w:val="24"/>
                <w:szCs w:val="24"/>
              </w:rPr>
              <w:lastRenderedPageBreak/>
              <w:t>6</w:t>
            </w:r>
            <w:r w:rsidR="00F17C77" w:rsidRPr="00766E0C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16" w:type="dxa"/>
          </w:tcPr>
          <w:p w:rsidR="00E53EE3" w:rsidRDefault="00E53EE3">
            <w:pPr>
              <w:pStyle w:val="TableParagraph"/>
              <w:spacing w:line="315" w:lineRule="exac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Подготовка </w:t>
            </w:r>
            <w:r w:rsidR="005E0565">
              <w:rPr>
                <w:sz w:val="24"/>
                <w:szCs w:val="24"/>
                <w:u w:val="single"/>
              </w:rPr>
              <w:t>практической</w:t>
            </w:r>
            <w:r w:rsidR="00095C82">
              <w:rPr>
                <w:sz w:val="24"/>
                <w:szCs w:val="24"/>
                <w:u w:val="single"/>
              </w:rPr>
              <w:t xml:space="preserve"> части ОГЭ -2027</w:t>
            </w:r>
          </w:p>
          <w:p w:rsidR="00115F43" w:rsidRPr="004B620E" w:rsidRDefault="00F17C7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4B620E">
              <w:rPr>
                <w:sz w:val="24"/>
                <w:szCs w:val="24"/>
                <w:u w:val="single"/>
              </w:rPr>
              <w:t>Анализ</w:t>
            </w:r>
            <w:r w:rsidRPr="004B620E">
              <w:rPr>
                <w:spacing w:val="-8"/>
                <w:sz w:val="24"/>
                <w:szCs w:val="24"/>
                <w:u w:val="single"/>
              </w:rPr>
              <w:t xml:space="preserve"> </w:t>
            </w:r>
            <w:r w:rsidRPr="004B620E">
              <w:rPr>
                <w:sz w:val="24"/>
                <w:szCs w:val="24"/>
                <w:u w:val="single"/>
              </w:rPr>
              <w:t>работы</w:t>
            </w:r>
            <w:r w:rsidRPr="004B620E">
              <w:rPr>
                <w:spacing w:val="-10"/>
                <w:sz w:val="24"/>
                <w:szCs w:val="24"/>
                <w:u w:val="single"/>
              </w:rPr>
              <w:t xml:space="preserve"> </w:t>
            </w:r>
            <w:r w:rsidRPr="004B620E">
              <w:rPr>
                <w:spacing w:val="-5"/>
                <w:sz w:val="24"/>
                <w:szCs w:val="24"/>
                <w:u w:val="single"/>
              </w:rPr>
              <w:t>ГМО</w:t>
            </w:r>
            <w:r w:rsidR="009E65CF">
              <w:rPr>
                <w:spacing w:val="-5"/>
                <w:sz w:val="24"/>
                <w:szCs w:val="24"/>
                <w:u w:val="single"/>
              </w:rPr>
              <w:t xml:space="preserve"> (дистанционно)</w:t>
            </w:r>
          </w:p>
          <w:p w:rsidR="00115F43" w:rsidRPr="004B620E" w:rsidRDefault="00F17C77">
            <w:pPr>
              <w:pStyle w:val="TableParagraph"/>
              <w:spacing w:before="4"/>
              <w:rPr>
                <w:sz w:val="24"/>
                <w:szCs w:val="24"/>
              </w:rPr>
            </w:pPr>
            <w:r w:rsidRPr="004B620E">
              <w:rPr>
                <w:sz w:val="24"/>
                <w:szCs w:val="24"/>
              </w:rPr>
              <w:t>учителей</w:t>
            </w:r>
            <w:r w:rsidRPr="004B620E">
              <w:rPr>
                <w:spacing w:val="-14"/>
                <w:sz w:val="24"/>
                <w:szCs w:val="24"/>
              </w:rPr>
              <w:t xml:space="preserve"> </w:t>
            </w:r>
            <w:r w:rsidRPr="004B620E">
              <w:rPr>
                <w:sz w:val="24"/>
                <w:szCs w:val="24"/>
              </w:rPr>
              <w:t>химии</w:t>
            </w:r>
            <w:r w:rsidRPr="004B620E">
              <w:rPr>
                <w:spacing w:val="-14"/>
                <w:sz w:val="24"/>
                <w:szCs w:val="24"/>
              </w:rPr>
              <w:t xml:space="preserve"> </w:t>
            </w:r>
            <w:r w:rsidRPr="004B620E">
              <w:rPr>
                <w:sz w:val="24"/>
                <w:szCs w:val="24"/>
              </w:rPr>
              <w:t>в</w:t>
            </w:r>
            <w:r w:rsidRPr="004B620E">
              <w:rPr>
                <w:spacing w:val="-15"/>
                <w:sz w:val="24"/>
                <w:szCs w:val="24"/>
              </w:rPr>
              <w:t xml:space="preserve"> </w:t>
            </w:r>
            <w:r w:rsidR="00095C82">
              <w:rPr>
                <w:sz w:val="24"/>
                <w:szCs w:val="24"/>
              </w:rPr>
              <w:t>2026</w:t>
            </w:r>
            <w:r w:rsidR="00095C82" w:rsidRPr="00095C82">
              <w:rPr>
                <w:sz w:val="24"/>
                <w:szCs w:val="24"/>
              </w:rPr>
              <w:t>/</w:t>
            </w:r>
            <w:r w:rsidR="00095C82">
              <w:rPr>
                <w:sz w:val="24"/>
                <w:szCs w:val="24"/>
              </w:rPr>
              <w:t>2027</w:t>
            </w:r>
            <w:r w:rsidR="004B620E">
              <w:rPr>
                <w:sz w:val="24"/>
                <w:szCs w:val="24"/>
              </w:rPr>
              <w:t xml:space="preserve"> </w:t>
            </w:r>
            <w:proofErr w:type="spellStart"/>
            <w:r w:rsidR="004B620E">
              <w:rPr>
                <w:sz w:val="24"/>
                <w:szCs w:val="24"/>
              </w:rPr>
              <w:t>уч</w:t>
            </w:r>
            <w:proofErr w:type="gramStart"/>
            <w:r w:rsidR="004B620E">
              <w:rPr>
                <w:sz w:val="24"/>
                <w:szCs w:val="24"/>
              </w:rPr>
              <w:t>.г</w:t>
            </w:r>
            <w:proofErr w:type="gramEnd"/>
            <w:r w:rsidR="004B620E">
              <w:rPr>
                <w:sz w:val="24"/>
                <w:szCs w:val="24"/>
              </w:rPr>
              <w:t>оду</w:t>
            </w:r>
            <w:proofErr w:type="spellEnd"/>
            <w:r w:rsidR="004B620E">
              <w:rPr>
                <w:sz w:val="24"/>
                <w:szCs w:val="24"/>
              </w:rPr>
              <w:t xml:space="preserve"> </w:t>
            </w:r>
            <w:r w:rsidRPr="004B620E">
              <w:rPr>
                <w:sz w:val="24"/>
                <w:szCs w:val="24"/>
              </w:rPr>
              <w:t xml:space="preserve"> и</w:t>
            </w:r>
          </w:p>
          <w:p w:rsidR="00115F43" w:rsidRPr="004B620E" w:rsidRDefault="00F17C77">
            <w:pPr>
              <w:pStyle w:val="TableParagraph"/>
              <w:ind w:right="500"/>
              <w:rPr>
                <w:sz w:val="24"/>
                <w:szCs w:val="24"/>
              </w:rPr>
            </w:pPr>
            <w:r w:rsidRPr="004B620E">
              <w:rPr>
                <w:sz w:val="24"/>
                <w:szCs w:val="24"/>
              </w:rPr>
              <w:t>планирование</w:t>
            </w:r>
            <w:r w:rsidRPr="004B620E">
              <w:rPr>
                <w:spacing w:val="-18"/>
                <w:sz w:val="24"/>
                <w:szCs w:val="24"/>
              </w:rPr>
              <w:t xml:space="preserve"> </w:t>
            </w:r>
            <w:r w:rsidRPr="004B620E">
              <w:rPr>
                <w:sz w:val="24"/>
                <w:szCs w:val="24"/>
              </w:rPr>
              <w:t>работы</w:t>
            </w:r>
            <w:r w:rsidRPr="004B620E">
              <w:rPr>
                <w:spacing w:val="-17"/>
                <w:sz w:val="24"/>
                <w:szCs w:val="24"/>
              </w:rPr>
              <w:t xml:space="preserve"> </w:t>
            </w:r>
            <w:r w:rsidR="00095C82">
              <w:rPr>
                <w:sz w:val="24"/>
                <w:szCs w:val="24"/>
              </w:rPr>
              <w:t>на 2027</w:t>
            </w:r>
            <w:r w:rsidR="00095C82" w:rsidRPr="00095C82">
              <w:rPr>
                <w:sz w:val="24"/>
                <w:szCs w:val="24"/>
              </w:rPr>
              <w:t>/</w:t>
            </w:r>
            <w:r w:rsidR="00095C82">
              <w:rPr>
                <w:sz w:val="24"/>
                <w:szCs w:val="24"/>
              </w:rPr>
              <w:t>2028</w:t>
            </w:r>
            <w:r w:rsidR="004B620E">
              <w:rPr>
                <w:sz w:val="24"/>
                <w:szCs w:val="24"/>
              </w:rPr>
              <w:t xml:space="preserve"> </w:t>
            </w:r>
            <w:proofErr w:type="spellStart"/>
            <w:r w:rsidR="004B620E">
              <w:rPr>
                <w:sz w:val="24"/>
                <w:szCs w:val="24"/>
              </w:rPr>
              <w:t>уч</w:t>
            </w:r>
            <w:proofErr w:type="gramStart"/>
            <w:r w:rsidR="004B620E">
              <w:rPr>
                <w:sz w:val="24"/>
                <w:szCs w:val="24"/>
              </w:rPr>
              <w:t>.г</w:t>
            </w:r>
            <w:proofErr w:type="gramEnd"/>
            <w:r w:rsidR="004B620E">
              <w:rPr>
                <w:sz w:val="24"/>
                <w:szCs w:val="24"/>
              </w:rPr>
              <w:t>од</w:t>
            </w:r>
            <w:proofErr w:type="spellEnd"/>
            <w:r w:rsidRPr="004B620E">
              <w:rPr>
                <w:sz w:val="24"/>
                <w:szCs w:val="24"/>
              </w:rPr>
              <w:t>:</w:t>
            </w:r>
          </w:p>
          <w:p w:rsidR="00115F43" w:rsidRPr="00766E0C" w:rsidRDefault="00F17C77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321" w:lineRule="exact"/>
              <w:ind w:left="272" w:hanging="162"/>
              <w:rPr>
                <w:sz w:val="24"/>
                <w:szCs w:val="24"/>
              </w:rPr>
            </w:pPr>
            <w:r w:rsidRPr="00766E0C">
              <w:rPr>
                <w:sz w:val="24"/>
                <w:szCs w:val="24"/>
              </w:rPr>
              <w:t>анализ</w:t>
            </w:r>
            <w:r w:rsidRPr="00766E0C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766E0C">
              <w:rPr>
                <w:spacing w:val="-2"/>
                <w:sz w:val="24"/>
                <w:szCs w:val="24"/>
              </w:rPr>
              <w:t>методических</w:t>
            </w:r>
            <w:proofErr w:type="gramEnd"/>
          </w:p>
          <w:p w:rsidR="00115F43" w:rsidRPr="00766E0C" w:rsidRDefault="00F17C77">
            <w:pPr>
              <w:pStyle w:val="TableParagraph"/>
              <w:ind w:right="283"/>
              <w:rPr>
                <w:sz w:val="24"/>
                <w:szCs w:val="24"/>
              </w:rPr>
            </w:pPr>
            <w:r w:rsidRPr="00766E0C">
              <w:rPr>
                <w:sz w:val="24"/>
                <w:szCs w:val="24"/>
              </w:rPr>
              <w:t>затруднений</w:t>
            </w:r>
            <w:r w:rsidRPr="00766E0C">
              <w:rPr>
                <w:spacing w:val="-15"/>
                <w:sz w:val="24"/>
                <w:szCs w:val="24"/>
              </w:rPr>
              <w:t xml:space="preserve"> </w:t>
            </w:r>
            <w:r w:rsidRPr="00766E0C">
              <w:rPr>
                <w:sz w:val="24"/>
                <w:szCs w:val="24"/>
              </w:rPr>
              <w:t>и</w:t>
            </w:r>
            <w:r w:rsidRPr="00766E0C">
              <w:rPr>
                <w:spacing w:val="-15"/>
                <w:sz w:val="24"/>
                <w:szCs w:val="24"/>
              </w:rPr>
              <w:t xml:space="preserve"> </w:t>
            </w:r>
            <w:r w:rsidRPr="00766E0C">
              <w:rPr>
                <w:sz w:val="24"/>
                <w:szCs w:val="24"/>
              </w:rPr>
              <w:t>проблем</w:t>
            </w:r>
            <w:r w:rsidRPr="00766E0C">
              <w:rPr>
                <w:spacing w:val="-2"/>
                <w:sz w:val="24"/>
                <w:szCs w:val="24"/>
              </w:rPr>
              <w:t>;</w:t>
            </w:r>
          </w:p>
          <w:p w:rsidR="00115F43" w:rsidRPr="00766E0C" w:rsidRDefault="00F17C77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ind w:right="168" w:firstLine="0"/>
              <w:jc w:val="both"/>
              <w:rPr>
                <w:sz w:val="24"/>
                <w:szCs w:val="24"/>
              </w:rPr>
            </w:pPr>
            <w:r w:rsidRPr="00766E0C">
              <w:rPr>
                <w:sz w:val="24"/>
                <w:szCs w:val="24"/>
              </w:rPr>
              <w:t>результативность участия педагогов</w:t>
            </w:r>
            <w:r w:rsidRPr="00766E0C">
              <w:rPr>
                <w:spacing w:val="-16"/>
                <w:sz w:val="24"/>
                <w:szCs w:val="24"/>
              </w:rPr>
              <w:t xml:space="preserve"> </w:t>
            </w:r>
            <w:r w:rsidRPr="00766E0C">
              <w:rPr>
                <w:sz w:val="24"/>
                <w:szCs w:val="24"/>
              </w:rPr>
              <w:t>и</w:t>
            </w:r>
            <w:r w:rsidRPr="00766E0C">
              <w:rPr>
                <w:spacing w:val="-15"/>
                <w:sz w:val="24"/>
                <w:szCs w:val="24"/>
              </w:rPr>
              <w:t xml:space="preserve"> </w:t>
            </w:r>
            <w:r w:rsidRPr="00766E0C">
              <w:rPr>
                <w:sz w:val="24"/>
                <w:szCs w:val="24"/>
              </w:rPr>
              <w:t>обучающихся</w:t>
            </w:r>
            <w:r w:rsidRPr="00766E0C">
              <w:rPr>
                <w:spacing w:val="-13"/>
                <w:sz w:val="24"/>
                <w:szCs w:val="24"/>
              </w:rPr>
              <w:t xml:space="preserve"> </w:t>
            </w:r>
            <w:r w:rsidRPr="00766E0C">
              <w:rPr>
                <w:sz w:val="24"/>
                <w:szCs w:val="24"/>
              </w:rPr>
              <w:t>в олимпиадах, конкурсах</w:t>
            </w:r>
          </w:p>
          <w:p w:rsidR="00115F43" w:rsidRPr="00766E0C" w:rsidRDefault="00F17C77">
            <w:pPr>
              <w:pStyle w:val="TableParagraph"/>
              <w:spacing w:line="321" w:lineRule="exact"/>
              <w:jc w:val="both"/>
              <w:rPr>
                <w:sz w:val="24"/>
                <w:szCs w:val="24"/>
              </w:rPr>
            </w:pPr>
            <w:r w:rsidRPr="00766E0C">
              <w:rPr>
                <w:sz w:val="24"/>
                <w:szCs w:val="24"/>
              </w:rPr>
              <w:t>различного</w:t>
            </w:r>
            <w:r w:rsidRPr="00766E0C">
              <w:rPr>
                <w:spacing w:val="-7"/>
                <w:sz w:val="24"/>
                <w:szCs w:val="24"/>
              </w:rPr>
              <w:t xml:space="preserve"> </w:t>
            </w:r>
            <w:r w:rsidRPr="00766E0C">
              <w:rPr>
                <w:spacing w:val="-2"/>
                <w:sz w:val="24"/>
                <w:szCs w:val="24"/>
              </w:rPr>
              <w:t>уровня;</w:t>
            </w:r>
          </w:p>
          <w:p w:rsidR="00115F43" w:rsidRPr="00766E0C" w:rsidRDefault="00F17C77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322" w:lineRule="exact"/>
              <w:ind w:right="390" w:firstLine="0"/>
              <w:jc w:val="both"/>
              <w:rPr>
                <w:sz w:val="24"/>
                <w:szCs w:val="24"/>
              </w:rPr>
            </w:pPr>
            <w:r w:rsidRPr="00766E0C">
              <w:rPr>
                <w:sz w:val="24"/>
                <w:szCs w:val="24"/>
              </w:rPr>
              <w:t>планирование</w:t>
            </w:r>
            <w:r w:rsidRPr="00766E0C">
              <w:rPr>
                <w:spacing w:val="-18"/>
                <w:sz w:val="24"/>
                <w:szCs w:val="24"/>
              </w:rPr>
              <w:t xml:space="preserve"> </w:t>
            </w:r>
            <w:r w:rsidRPr="00766E0C">
              <w:rPr>
                <w:sz w:val="24"/>
                <w:szCs w:val="24"/>
              </w:rPr>
              <w:t>работы</w:t>
            </w:r>
            <w:r w:rsidRPr="00766E0C">
              <w:rPr>
                <w:spacing w:val="-17"/>
                <w:sz w:val="24"/>
                <w:szCs w:val="24"/>
              </w:rPr>
              <w:t xml:space="preserve"> </w:t>
            </w:r>
            <w:r w:rsidR="004B620E">
              <w:rPr>
                <w:sz w:val="24"/>
                <w:szCs w:val="24"/>
              </w:rPr>
              <w:t xml:space="preserve">на </w:t>
            </w:r>
            <w:r w:rsidR="00095C82">
              <w:rPr>
                <w:sz w:val="24"/>
                <w:szCs w:val="24"/>
              </w:rPr>
              <w:t>2027</w:t>
            </w:r>
            <w:r w:rsidR="00095C82" w:rsidRPr="00095C82">
              <w:rPr>
                <w:sz w:val="24"/>
                <w:szCs w:val="24"/>
              </w:rPr>
              <w:t>/</w:t>
            </w:r>
            <w:r w:rsidR="00095C82">
              <w:rPr>
                <w:sz w:val="24"/>
                <w:szCs w:val="24"/>
              </w:rPr>
              <w:t>2028</w:t>
            </w:r>
            <w:r w:rsidR="004B620E">
              <w:rPr>
                <w:sz w:val="24"/>
                <w:szCs w:val="24"/>
              </w:rPr>
              <w:t xml:space="preserve"> </w:t>
            </w:r>
            <w:proofErr w:type="spellStart"/>
            <w:r w:rsidR="004B620E">
              <w:rPr>
                <w:sz w:val="24"/>
                <w:szCs w:val="24"/>
              </w:rPr>
              <w:t>уч</w:t>
            </w:r>
            <w:proofErr w:type="gramStart"/>
            <w:r w:rsidRPr="00766E0C">
              <w:rPr>
                <w:sz w:val="24"/>
                <w:szCs w:val="24"/>
              </w:rPr>
              <w:t>.</w:t>
            </w:r>
            <w:r w:rsidR="004B620E">
              <w:rPr>
                <w:sz w:val="24"/>
                <w:szCs w:val="24"/>
              </w:rPr>
              <w:t>г</w:t>
            </w:r>
            <w:proofErr w:type="gramEnd"/>
            <w:r w:rsidR="004B620E">
              <w:rPr>
                <w:sz w:val="24"/>
                <w:szCs w:val="24"/>
              </w:rPr>
              <w:t>од</w:t>
            </w:r>
            <w:proofErr w:type="spellEnd"/>
            <w:r w:rsidR="004B620E">
              <w:rPr>
                <w:sz w:val="24"/>
                <w:szCs w:val="24"/>
              </w:rPr>
              <w:t>.</w:t>
            </w:r>
          </w:p>
        </w:tc>
        <w:tc>
          <w:tcPr>
            <w:tcW w:w="1714" w:type="dxa"/>
          </w:tcPr>
          <w:p w:rsidR="00115F43" w:rsidRPr="00766E0C" w:rsidRDefault="00095C82">
            <w:pPr>
              <w:pStyle w:val="TableParagraph"/>
              <w:spacing w:line="315" w:lineRule="exact"/>
              <w:ind w:left="50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04</w:t>
            </w:r>
            <w:r w:rsidR="00E53EE3">
              <w:rPr>
                <w:spacing w:val="-2"/>
                <w:sz w:val="24"/>
                <w:szCs w:val="24"/>
              </w:rPr>
              <w:t>.06</w:t>
            </w:r>
            <w:r w:rsidR="00F17C77" w:rsidRPr="00766E0C">
              <w:rPr>
                <w:spacing w:val="-2"/>
                <w:sz w:val="24"/>
                <w:szCs w:val="24"/>
              </w:rPr>
              <w:t>.</w:t>
            </w:r>
            <w:r w:rsidR="009E65CF">
              <w:rPr>
                <w:spacing w:val="-2"/>
                <w:sz w:val="24"/>
                <w:szCs w:val="24"/>
              </w:rPr>
              <w:t>26</w:t>
            </w:r>
          </w:p>
        </w:tc>
        <w:tc>
          <w:tcPr>
            <w:tcW w:w="2194" w:type="dxa"/>
          </w:tcPr>
          <w:p w:rsidR="00115F43" w:rsidRPr="00766E0C" w:rsidRDefault="00E53EE3">
            <w:pPr>
              <w:pStyle w:val="TableParagraph"/>
              <w:spacing w:before="4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СОШ №10</w:t>
            </w:r>
          </w:p>
        </w:tc>
        <w:tc>
          <w:tcPr>
            <w:tcW w:w="2084" w:type="dxa"/>
          </w:tcPr>
          <w:p w:rsidR="00115F43" w:rsidRPr="00766E0C" w:rsidRDefault="008C25C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766E0C">
              <w:rPr>
                <w:sz w:val="24"/>
                <w:szCs w:val="24"/>
              </w:rPr>
              <w:t>Иосифова Н.В.</w:t>
            </w:r>
          </w:p>
        </w:tc>
      </w:tr>
    </w:tbl>
    <w:p w:rsidR="00D9706D" w:rsidRPr="00766E0C" w:rsidRDefault="00F3693C">
      <w:pPr>
        <w:rPr>
          <w:sz w:val="24"/>
          <w:szCs w:val="24"/>
        </w:rPr>
      </w:pPr>
      <w:r w:rsidRPr="00766E0C">
        <w:rPr>
          <w:sz w:val="24"/>
          <w:szCs w:val="24"/>
        </w:rPr>
        <w:t xml:space="preserve">      </w:t>
      </w:r>
    </w:p>
    <w:p w:rsidR="00F3693C" w:rsidRPr="00766E0C" w:rsidRDefault="00F3693C">
      <w:pPr>
        <w:rPr>
          <w:sz w:val="24"/>
          <w:szCs w:val="24"/>
        </w:rPr>
      </w:pPr>
    </w:p>
    <w:p w:rsidR="00F3693C" w:rsidRPr="00766E0C" w:rsidRDefault="00F3693C" w:rsidP="00F3693C">
      <w:pPr>
        <w:tabs>
          <w:tab w:val="left" w:pos="2916"/>
          <w:tab w:val="left" w:pos="4340"/>
          <w:tab w:val="left" w:pos="5198"/>
          <w:tab w:val="left" w:pos="7083"/>
          <w:tab w:val="left" w:pos="8310"/>
        </w:tabs>
        <w:spacing w:line="322" w:lineRule="exact"/>
        <w:ind w:left="849"/>
        <w:rPr>
          <w:spacing w:val="-2"/>
          <w:sz w:val="24"/>
          <w:szCs w:val="24"/>
        </w:rPr>
      </w:pPr>
      <w:r w:rsidRPr="00766E0C">
        <w:rPr>
          <w:spacing w:val="-2"/>
          <w:sz w:val="24"/>
          <w:szCs w:val="24"/>
        </w:rPr>
        <w:t>Руководитель</w:t>
      </w:r>
      <w:r w:rsidR="008C25CA" w:rsidRPr="00766E0C">
        <w:rPr>
          <w:spacing w:val="-2"/>
          <w:sz w:val="24"/>
          <w:szCs w:val="24"/>
        </w:rPr>
        <w:t xml:space="preserve"> ГМО</w:t>
      </w:r>
      <w:r w:rsidRPr="00766E0C">
        <w:rPr>
          <w:spacing w:val="-2"/>
          <w:sz w:val="24"/>
          <w:szCs w:val="24"/>
        </w:rPr>
        <w:t xml:space="preserve">: Иосифова Н.В., учитель химии и биологии, МБОУ СОШ №9 </w:t>
      </w:r>
    </w:p>
    <w:p w:rsidR="00F3693C" w:rsidRPr="00766E0C" w:rsidRDefault="00F3693C">
      <w:pPr>
        <w:rPr>
          <w:sz w:val="24"/>
          <w:szCs w:val="24"/>
        </w:rPr>
      </w:pPr>
    </w:p>
    <w:sectPr w:rsidR="00F3693C" w:rsidRPr="00766E0C">
      <w:type w:val="continuous"/>
      <w:pgSz w:w="11910" w:h="16840"/>
      <w:pgMar w:top="1100" w:right="425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624E1"/>
    <w:multiLevelType w:val="hybridMultilevel"/>
    <w:tmpl w:val="0912629C"/>
    <w:lvl w:ilvl="0" w:tplc="7AF2315C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19C9A16">
      <w:numFmt w:val="bullet"/>
      <w:lvlText w:val="•"/>
      <w:lvlJc w:val="left"/>
      <w:pPr>
        <w:ind w:left="468" w:hanging="164"/>
      </w:pPr>
      <w:rPr>
        <w:rFonts w:hint="default"/>
        <w:lang w:val="ru-RU" w:eastAsia="en-US" w:bidi="ar-SA"/>
      </w:rPr>
    </w:lvl>
    <w:lvl w:ilvl="2" w:tplc="CC6E301E">
      <w:numFmt w:val="bullet"/>
      <w:lvlText w:val="•"/>
      <w:lvlJc w:val="left"/>
      <w:pPr>
        <w:ind w:left="817" w:hanging="164"/>
      </w:pPr>
      <w:rPr>
        <w:rFonts w:hint="default"/>
        <w:lang w:val="ru-RU" w:eastAsia="en-US" w:bidi="ar-SA"/>
      </w:rPr>
    </w:lvl>
    <w:lvl w:ilvl="3" w:tplc="5156E804">
      <w:numFmt w:val="bullet"/>
      <w:lvlText w:val="•"/>
      <w:lvlJc w:val="left"/>
      <w:pPr>
        <w:ind w:left="1165" w:hanging="164"/>
      </w:pPr>
      <w:rPr>
        <w:rFonts w:hint="default"/>
        <w:lang w:val="ru-RU" w:eastAsia="en-US" w:bidi="ar-SA"/>
      </w:rPr>
    </w:lvl>
    <w:lvl w:ilvl="4" w:tplc="6F2E9D9E">
      <w:numFmt w:val="bullet"/>
      <w:lvlText w:val="•"/>
      <w:lvlJc w:val="left"/>
      <w:pPr>
        <w:ind w:left="1514" w:hanging="164"/>
      </w:pPr>
      <w:rPr>
        <w:rFonts w:hint="default"/>
        <w:lang w:val="ru-RU" w:eastAsia="en-US" w:bidi="ar-SA"/>
      </w:rPr>
    </w:lvl>
    <w:lvl w:ilvl="5" w:tplc="4E4073CA">
      <w:numFmt w:val="bullet"/>
      <w:lvlText w:val="•"/>
      <w:lvlJc w:val="left"/>
      <w:pPr>
        <w:ind w:left="1863" w:hanging="164"/>
      </w:pPr>
      <w:rPr>
        <w:rFonts w:hint="default"/>
        <w:lang w:val="ru-RU" w:eastAsia="en-US" w:bidi="ar-SA"/>
      </w:rPr>
    </w:lvl>
    <w:lvl w:ilvl="6" w:tplc="7DEEA3EA">
      <w:numFmt w:val="bullet"/>
      <w:lvlText w:val="•"/>
      <w:lvlJc w:val="left"/>
      <w:pPr>
        <w:ind w:left="2211" w:hanging="164"/>
      </w:pPr>
      <w:rPr>
        <w:rFonts w:hint="default"/>
        <w:lang w:val="ru-RU" w:eastAsia="en-US" w:bidi="ar-SA"/>
      </w:rPr>
    </w:lvl>
    <w:lvl w:ilvl="7" w:tplc="BFD86A82">
      <w:numFmt w:val="bullet"/>
      <w:lvlText w:val="•"/>
      <w:lvlJc w:val="left"/>
      <w:pPr>
        <w:ind w:left="2560" w:hanging="164"/>
      </w:pPr>
      <w:rPr>
        <w:rFonts w:hint="default"/>
        <w:lang w:val="ru-RU" w:eastAsia="en-US" w:bidi="ar-SA"/>
      </w:rPr>
    </w:lvl>
    <w:lvl w:ilvl="8" w:tplc="637ABD44">
      <w:numFmt w:val="bullet"/>
      <w:lvlText w:val="•"/>
      <w:lvlJc w:val="left"/>
      <w:pPr>
        <w:ind w:left="2908" w:hanging="164"/>
      </w:pPr>
      <w:rPr>
        <w:rFonts w:hint="default"/>
        <w:lang w:val="ru-RU" w:eastAsia="en-US" w:bidi="ar-SA"/>
      </w:rPr>
    </w:lvl>
  </w:abstractNum>
  <w:abstractNum w:abstractNumId="1">
    <w:nsid w:val="426F522B"/>
    <w:multiLevelType w:val="hybridMultilevel"/>
    <w:tmpl w:val="21FAE464"/>
    <w:lvl w:ilvl="0" w:tplc="72DCE0E0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E92034A">
      <w:numFmt w:val="bullet"/>
      <w:lvlText w:val="•"/>
      <w:lvlJc w:val="left"/>
      <w:pPr>
        <w:ind w:left="468" w:hanging="164"/>
      </w:pPr>
      <w:rPr>
        <w:rFonts w:hint="default"/>
        <w:lang w:val="ru-RU" w:eastAsia="en-US" w:bidi="ar-SA"/>
      </w:rPr>
    </w:lvl>
    <w:lvl w:ilvl="2" w:tplc="9C48EA7C">
      <w:numFmt w:val="bullet"/>
      <w:lvlText w:val="•"/>
      <w:lvlJc w:val="left"/>
      <w:pPr>
        <w:ind w:left="817" w:hanging="164"/>
      </w:pPr>
      <w:rPr>
        <w:rFonts w:hint="default"/>
        <w:lang w:val="ru-RU" w:eastAsia="en-US" w:bidi="ar-SA"/>
      </w:rPr>
    </w:lvl>
    <w:lvl w:ilvl="3" w:tplc="58705480">
      <w:numFmt w:val="bullet"/>
      <w:lvlText w:val="•"/>
      <w:lvlJc w:val="left"/>
      <w:pPr>
        <w:ind w:left="1165" w:hanging="164"/>
      </w:pPr>
      <w:rPr>
        <w:rFonts w:hint="default"/>
        <w:lang w:val="ru-RU" w:eastAsia="en-US" w:bidi="ar-SA"/>
      </w:rPr>
    </w:lvl>
    <w:lvl w:ilvl="4" w:tplc="0DC6D1B6">
      <w:numFmt w:val="bullet"/>
      <w:lvlText w:val="•"/>
      <w:lvlJc w:val="left"/>
      <w:pPr>
        <w:ind w:left="1514" w:hanging="164"/>
      </w:pPr>
      <w:rPr>
        <w:rFonts w:hint="default"/>
        <w:lang w:val="ru-RU" w:eastAsia="en-US" w:bidi="ar-SA"/>
      </w:rPr>
    </w:lvl>
    <w:lvl w:ilvl="5" w:tplc="B3C8B7BA">
      <w:numFmt w:val="bullet"/>
      <w:lvlText w:val="•"/>
      <w:lvlJc w:val="left"/>
      <w:pPr>
        <w:ind w:left="1863" w:hanging="164"/>
      </w:pPr>
      <w:rPr>
        <w:rFonts w:hint="default"/>
        <w:lang w:val="ru-RU" w:eastAsia="en-US" w:bidi="ar-SA"/>
      </w:rPr>
    </w:lvl>
    <w:lvl w:ilvl="6" w:tplc="FD344AE6">
      <w:numFmt w:val="bullet"/>
      <w:lvlText w:val="•"/>
      <w:lvlJc w:val="left"/>
      <w:pPr>
        <w:ind w:left="2211" w:hanging="164"/>
      </w:pPr>
      <w:rPr>
        <w:rFonts w:hint="default"/>
        <w:lang w:val="ru-RU" w:eastAsia="en-US" w:bidi="ar-SA"/>
      </w:rPr>
    </w:lvl>
    <w:lvl w:ilvl="7" w:tplc="F1EA5336">
      <w:numFmt w:val="bullet"/>
      <w:lvlText w:val="•"/>
      <w:lvlJc w:val="left"/>
      <w:pPr>
        <w:ind w:left="2560" w:hanging="164"/>
      </w:pPr>
      <w:rPr>
        <w:rFonts w:hint="default"/>
        <w:lang w:val="ru-RU" w:eastAsia="en-US" w:bidi="ar-SA"/>
      </w:rPr>
    </w:lvl>
    <w:lvl w:ilvl="8" w:tplc="BA90CB9A">
      <w:numFmt w:val="bullet"/>
      <w:lvlText w:val="•"/>
      <w:lvlJc w:val="left"/>
      <w:pPr>
        <w:ind w:left="2908" w:hanging="164"/>
      </w:pPr>
      <w:rPr>
        <w:rFonts w:hint="default"/>
        <w:lang w:val="ru-RU" w:eastAsia="en-US" w:bidi="ar-SA"/>
      </w:rPr>
    </w:lvl>
  </w:abstractNum>
  <w:abstractNum w:abstractNumId="2">
    <w:nsid w:val="43D61D3D"/>
    <w:multiLevelType w:val="hybridMultilevel"/>
    <w:tmpl w:val="E8662712"/>
    <w:lvl w:ilvl="0" w:tplc="3218163E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CF6991E">
      <w:numFmt w:val="bullet"/>
      <w:lvlText w:val="•"/>
      <w:lvlJc w:val="left"/>
      <w:pPr>
        <w:ind w:left="468" w:hanging="164"/>
      </w:pPr>
      <w:rPr>
        <w:rFonts w:hint="default"/>
        <w:lang w:val="ru-RU" w:eastAsia="en-US" w:bidi="ar-SA"/>
      </w:rPr>
    </w:lvl>
    <w:lvl w:ilvl="2" w:tplc="B7CA3A40">
      <w:numFmt w:val="bullet"/>
      <w:lvlText w:val="•"/>
      <w:lvlJc w:val="left"/>
      <w:pPr>
        <w:ind w:left="817" w:hanging="164"/>
      </w:pPr>
      <w:rPr>
        <w:rFonts w:hint="default"/>
        <w:lang w:val="ru-RU" w:eastAsia="en-US" w:bidi="ar-SA"/>
      </w:rPr>
    </w:lvl>
    <w:lvl w:ilvl="3" w:tplc="3996862A">
      <w:numFmt w:val="bullet"/>
      <w:lvlText w:val="•"/>
      <w:lvlJc w:val="left"/>
      <w:pPr>
        <w:ind w:left="1165" w:hanging="164"/>
      </w:pPr>
      <w:rPr>
        <w:rFonts w:hint="default"/>
        <w:lang w:val="ru-RU" w:eastAsia="en-US" w:bidi="ar-SA"/>
      </w:rPr>
    </w:lvl>
    <w:lvl w:ilvl="4" w:tplc="7330914E">
      <w:numFmt w:val="bullet"/>
      <w:lvlText w:val="•"/>
      <w:lvlJc w:val="left"/>
      <w:pPr>
        <w:ind w:left="1514" w:hanging="164"/>
      </w:pPr>
      <w:rPr>
        <w:rFonts w:hint="default"/>
        <w:lang w:val="ru-RU" w:eastAsia="en-US" w:bidi="ar-SA"/>
      </w:rPr>
    </w:lvl>
    <w:lvl w:ilvl="5" w:tplc="F7229FFC">
      <w:numFmt w:val="bullet"/>
      <w:lvlText w:val="•"/>
      <w:lvlJc w:val="left"/>
      <w:pPr>
        <w:ind w:left="1863" w:hanging="164"/>
      </w:pPr>
      <w:rPr>
        <w:rFonts w:hint="default"/>
        <w:lang w:val="ru-RU" w:eastAsia="en-US" w:bidi="ar-SA"/>
      </w:rPr>
    </w:lvl>
    <w:lvl w:ilvl="6" w:tplc="33942AE6">
      <w:numFmt w:val="bullet"/>
      <w:lvlText w:val="•"/>
      <w:lvlJc w:val="left"/>
      <w:pPr>
        <w:ind w:left="2211" w:hanging="164"/>
      </w:pPr>
      <w:rPr>
        <w:rFonts w:hint="default"/>
        <w:lang w:val="ru-RU" w:eastAsia="en-US" w:bidi="ar-SA"/>
      </w:rPr>
    </w:lvl>
    <w:lvl w:ilvl="7" w:tplc="308855D2">
      <w:numFmt w:val="bullet"/>
      <w:lvlText w:val="•"/>
      <w:lvlJc w:val="left"/>
      <w:pPr>
        <w:ind w:left="2560" w:hanging="164"/>
      </w:pPr>
      <w:rPr>
        <w:rFonts w:hint="default"/>
        <w:lang w:val="ru-RU" w:eastAsia="en-US" w:bidi="ar-SA"/>
      </w:rPr>
    </w:lvl>
    <w:lvl w:ilvl="8" w:tplc="B0D6A00C">
      <w:numFmt w:val="bullet"/>
      <w:lvlText w:val="•"/>
      <w:lvlJc w:val="left"/>
      <w:pPr>
        <w:ind w:left="2908" w:hanging="16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15F43"/>
    <w:rsid w:val="00095C82"/>
    <w:rsid w:val="00106F62"/>
    <w:rsid w:val="00115F43"/>
    <w:rsid w:val="002566D1"/>
    <w:rsid w:val="004B620E"/>
    <w:rsid w:val="005D3590"/>
    <w:rsid w:val="005E0565"/>
    <w:rsid w:val="00766E0C"/>
    <w:rsid w:val="007C75F3"/>
    <w:rsid w:val="008C25CA"/>
    <w:rsid w:val="009E65CF"/>
    <w:rsid w:val="00A806FA"/>
    <w:rsid w:val="00B3044B"/>
    <w:rsid w:val="00D9706D"/>
    <w:rsid w:val="00DD18DE"/>
    <w:rsid w:val="00E43D31"/>
    <w:rsid w:val="00E53EE3"/>
    <w:rsid w:val="00F17C77"/>
    <w:rsid w:val="00F3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49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character" w:styleId="a5">
    <w:name w:val="Strong"/>
    <w:basedOn w:val="a0"/>
    <w:uiPriority w:val="22"/>
    <w:qFormat/>
    <w:rsid w:val="00F3693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49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character" w:styleId="a5">
    <w:name w:val="Strong"/>
    <w:basedOn w:val="a0"/>
    <w:uiPriority w:val="22"/>
    <w:qFormat/>
    <w:rsid w:val="00F369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AF477-9AF3-4E9C-907F-B9B758721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Учитель</cp:lastModifiedBy>
  <cp:revision>8</cp:revision>
  <dcterms:created xsi:type="dcterms:W3CDTF">2025-01-19T11:13:00Z</dcterms:created>
  <dcterms:modified xsi:type="dcterms:W3CDTF">2026-09-23T01:16:00Z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2025-01-19T00:00:00Z</vt:filetime>
  </property>
  <property fmtid="{D5CDD505-2E9C-101B-9397-08002B2CF9AE}" pid="5" name="Producer">
    <vt:lpwstr>www.ilovepdf.com</vt:lpwstr>
  </property>
</Properties>
</file>