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1626"/>
        <w:gridCol w:w="7944"/>
      </w:tblGrid>
      <w:tr w:rsidR="00C906EF" w:rsidRPr="00B436E6" w:rsidTr="002205AF">
        <w:tc>
          <w:tcPr>
            <w:tcW w:w="1626" w:type="dxa"/>
            <w:shd w:val="clear" w:color="auto" w:fill="auto"/>
            <w:vAlign w:val="center"/>
          </w:tcPr>
          <w:p w:rsidR="00C906EF" w:rsidRPr="00B436E6" w:rsidRDefault="00C906EF" w:rsidP="00DA268B">
            <w:pPr>
              <w:jc w:val="center"/>
              <w:rPr>
                <w:rFonts w:eastAsia="SimSun"/>
                <w:sz w:val="28"/>
                <w:szCs w:val="28"/>
              </w:rPr>
            </w:pPr>
          </w:p>
        </w:tc>
        <w:tc>
          <w:tcPr>
            <w:tcW w:w="7944" w:type="dxa"/>
            <w:shd w:val="clear" w:color="auto" w:fill="auto"/>
            <w:vAlign w:val="center"/>
          </w:tcPr>
          <w:p w:rsidR="00C906EF" w:rsidRPr="000862D2" w:rsidRDefault="00C906EF" w:rsidP="00DA268B">
            <w:pPr>
              <w:jc w:val="center"/>
              <w:rPr>
                <w:rFonts w:ascii="Times New Roman" w:eastAsia="SimSun" w:hAnsi="Times New Roman" w:cs="Times New Roman"/>
                <w:sz w:val="28"/>
              </w:rPr>
            </w:pPr>
            <w:r w:rsidRPr="000862D2">
              <w:rPr>
                <w:rFonts w:ascii="Times New Roman" w:eastAsia="SimSun" w:hAnsi="Times New Roman" w:cs="Times New Roman"/>
                <w:sz w:val="28"/>
              </w:rPr>
              <w:t>ВСЕРОССИЙСКАЯ ОЛИМПИАДА</w:t>
            </w:r>
            <w:r w:rsidR="008F1EC8">
              <w:rPr>
                <w:rFonts w:ascii="Times New Roman" w:eastAsia="SimSun" w:hAnsi="Times New Roman" w:cs="Times New Roman"/>
                <w:sz w:val="28"/>
              </w:rPr>
              <w:t xml:space="preserve"> ШКОЛЬНИКОВ </w:t>
            </w:r>
            <w:r w:rsidR="008F1EC8">
              <w:rPr>
                <w:rFonts w:ascii="Times New Roman" w:eastAsia="SimSun" w:hAnsi="Times New Roman" w:cs="Times New Roman"/>
                <w:sz w:val="28"/>
              </w:rPr>
              <w:br/>
              <w:t>ПО ИСКУССТВУ (МХК)</w:t>
            </w:r>
          </w:p>
          <w:p w:rsidR="00C906EF" w:rsidRPr="00B436E6" w:rsidRDefault="00C906EF" w:rsidP="002205AF">
            <w:pPr>
              <w:jc w:val="center"/>
              <w:rPr>
                <w:rFonts w:eastAsia="SimSun"/>
                <w:sz w:val="28"/>
                <w:szCs w:val="28"/>
              </w:rPr>
            </w:pPr>
            <w:r w:rsidRPr="000862D2">
              <w:rPr>
                <w:rFonts w:ascii="Times New Roman" w:eastAsia="SimSun" w:hAnsi="Times New Roman" w:cs="Times New Roman"/>
                <w:sz w:val="28"/>
              </w:rPr>
              <w:t xml:space="preserve">МУНИЦИПАЛЬНЫЙ ЭТАП. </w:t>
            </w:r>
            <w:r w:rsidR="002205AF">
              <w:rPr>
                <w:rFonts w:ascii="Times New Roman" w:eastAsia="SimSun" w:hAnsi="Times New Roman" w:cs="Times New Roman"/>
                <w:sz w:val="28"/>
              </w:rPr>
              <w:t>11</w:t>
            </w:r>
            <w:r w:rsidRPr="000862D2">
              <w:rPr>
                <w:rFonts w:ascii="Times New Roman" w:eastAsia="SimSun" w:hAnsi="Times New Roman" w:cs="Times New Roman"/>
                <w:sz w:val="28"/>
              </w:rPr>
              <w:t xml:space="preserve"> КЛАСС</w:t>
            </w:r>
          </w:p>
        </w:tc>
      </w:tr>
    </w:tbl>
    <w:p w:rsidR="002205AF" w:rsidRDefault="002205AF" w:rsidP="002205AF">
      <w:pPr>
        <w:pStyle w:val="af0"/>
        <w:rPr>
          <w:i/>
        </w:rPr>
      </w:pPr>
    </w:p>
    <w:p w:rsidR="002205AF" w:rsidRPr="000862D2" w:rsidRDefault="002205AF" w:rsidP="002205AF">
      <w:pPr>
        <w:pStyle w:val="af0"/>
        <w:rPr>
          <w:i/>
          <w:iCs/>
        </w:rPr>
      </w:pPr>
      <w:r w:rsidRPr="000862D2">
        <w:rPr>
          <w:i/>
        </w:rPr>
        <w:t>Уважаемый участник!</w:t>
      </w:r>
    </w:p>
    <w:p w:rsidR="002205AF" w:rsidRPr="006C1AEE" w:rsidRDefault="002205AF" w:rsidP="002205AF">
      <w:pPr>
        <w:pStyle w:val="af2"/>
      </w:pPr>
      <w:r w:rsidRPr="006C1AEE">
        <w:t xml:space="preserve">При выполнении заданий </w:t>
      </w:r>
      <w:r>
        <w:t>В</w:t>
      </w:r>
      <w:r w:rsidRPr="006C1AEE">
        <w:t xml:space="preserve">ам предстоит определённая работа, которую лучше организовывать </w:t>
      </w:r>
      <w:r>
        <w:t>следующим образом</w:t>
      </w:r>
      <w:r w:rsidRPr="006C1AEE">
        <w:t xml:space="preserve">: </w:t>
      </w:r>
    </w:p>
    <w:p w:rsidR="002205AF" w:rsidRPr="006C1AEE" w:rsidRDefault="002205AF" w:rsidP="002205AF">
      <w:pPr>
        <w:pStyle w:val="af2"/>
      </w:pPr>
      <w:r w:rsidRPr="006C1AEE">
        <w:t>‒ внимательно прочитайте задани</w:t>
      </w:r>
      <w:r>
        <w:t>е и посмотрите на предложенные В</w:t>
      </w:r>
      <w:r w:rsidRPr="006C1AEE">
        <w:t xml:space="preserve">ам источники; </w:t>
      </w:r>
    </w:p>
    <w:p w:rsidR="002205AF" w:rsidRPr="006C1AEE" w:rsidRDefault="002205AF" w:rsidP="002205AF">
      <w:pPr>
        <w:pStyle w:val="af2"/>
      </w:pPr>
      <w:r w:rsidRPr="006C1AEE">
        <w:t>‒ если Вы не уверены в правильном ответе, не волнуйтесь – в материале заданий очень часто содержатся важн</w:t>
      </w:r>
      <w:r>
        <w:t>ые детали, опираясь на которые</w:t>
      </w:r>
      <w:r w:rsidR="00DA268B">
        <w:t>,</w:t>
      </w:r>
      <w:r>
        <w:t xml:space="preserve"> В</w:t>
      </w:r>
      <w:r w:rsidRPr="006C1AEE">
        <w:t xml:space="preserve">ы логически можете прийти к верному ответу; </w:t>
      </w:r>
    </w:p>
    <w:p w:rsidR="002205AF" w:rsidRDefault="002205AF" w:rsidP="002205AF">
      <w:pPr>
        <w:pStyle w:val="af2"/>
      </w:pPr>
      <w:r w:rsidRPr="006C1AEE">
        <w:t>‒ в аналитических заданиях оценивается умение рассуждать, наблюдать, делать выводы и строить связный текст рассуждения</w:t>
      </w:r>
      <w:r>
        <w:t>;</w:t>
      </w:r>
    </w:p>
    <w:p w:rsidR="00F121B2" w:rsidRDefault="002205AF" w:rsidP="002205AF">
      <w:pPr>
        <w:pStyle w:val="af2"/>
      </w:pPr>
      <w:r w:rsidRPr="006C1AEE">
        <w:t>‒</w:t>
      </w:r>
      <w:r>
        <w:t xml:space="preserve"> ч</w:t>
      </w:r>
      <w:r w:rsidR="00DA268B">
        <w:t>ё</w:t>
      </w:r>
      <w:r>
        <w:t>тко распределяйте собственное время, обращая внимани</w:t>
      </w:r>
      <w:r w:rsidR="00DA268B">
        <w:t>е</w:t>
      </w:r>
      <w:r>
        <w:t xml:space="preserve"> на количество баллов за каждое задание</w:t>
      </w:r>
      <w:r w:rsidR="00F121B2">
        <w:t>.</w:t>
      </w:r>
    </w:p>
    <w:p w:rsidR="002205AF" w:rsidRPr="006C1AEE" w:rsidRDefault="002205AF" w:rsidP="002205AF">
      <w:pPr>
        <w:pStyle w:val="af2"/>
      </w:pPr>
      <w:r w:rsidRPr="006C1AEE">
        <w:t>За каждый правильный</w:t>
      </w:r>
      <w:r>
        <w:t xml:space="preserve"> ответ В</w:t>
      </w:r>
      <w:r w:rsidRPr="006C1AEE">
        <w:t xml:space="preserve">ы можете получить определённое членами жюри количество баллов, но не выше указанной максимальной оценки. </w:t>
      </w:r>
    </w:p>
    <w:p w:rsidR="002205AF" w:rsidRPr="006C1AEE" w:rsidRDefault="002205AF" w:rsidP="002205AF">
      <w:pPr>
        <w:pStyle w:val="af2"/>
      </w:pPr>
      <w:r w:rsidRPr="006C1AEE">
        <w:t xml:space="preserve">Сумма набранных баллов </w:t>
      </w:r>
      <w:r>
        <w:t>за все решённые вопросы – итог В</w:t>
      </w:r>
      <w:r w:rsidRPr="006C1AEE">
        <w:t>ашей</w:t>
      </w:r>
      <w:r>
        <w:t xml:space="preserve"> </w:t>
      </w:r>
      <w:r w:rsidRPr="006C1AEE">
        <w:t>работы. Ма</w:t>
      </w:r>
      <w:r>
        <w:t xml:space="preserve">ксимальное количество </w:t>
      </w:r>
      <w:r w:rsidRPr="0044008C">
        <w:t>баллов –</w:t>
      </w:r>
      <w:r w:rsidR="00DA268B">
        <w:t xml:space="preserve"> </w:t>
      </w:r>
      <w:r w:rsidR="00F121B2" w:rsidRPr="00DA268B">
        <w:t>82</w:t>
      </w:r>
      <w:r w:rsidRPr="0044008C">
        <w:t>.</w:t>
      </w:r>
      <w:r w:rsidRPr="006C1AEE">
        <w:t xml:space="preserve"> </w:t>
      </w:r>
    </w:p>
    <w:p w:rsidR="002205AF" w:rsidRPr="006C1AEE" w:rsidRDefault="002205AF" w:rsidP="002205AF">
      <w:pPr>
        <w:pStyle w:val="af2"/>
      </w:pPr>
      <w:r w:rsidRPr="006C1AEE">
        <w:t>Задани</w:t>
      </w:r>
      <w:r>
        <w:t>я считаются выполненными, если В</w:t>
      </w:r>
      <w:r w:rsidRPr="006C1AEE">
        <w:t xml:space="preserve">ы вовремя сдали их членам жюри. </w:t>
      </w:r>
    </w:p>
    <w:p w:rsidR="002205AF" w:rsidRDefault="002205AF" w:rsidP="002205AF">
      <w:pPr>
        <w:pStyle w:val="af0"/>
        <w:rPr>
          <w:i/>
        </w:rPr>
      </w:pPr>
      <w:r w:rsidRPr="000862D2">
        <w:rPr>
          <w:i/>
        </w:rPr>
        <w:t>Желаем успеха!</w:t>
      </w:r>
    </w:p>
    <w:p w:rsidR="002205AF" w:rsidRPr="000862D2" w:rsidRDefault="002205AF" w:rsidP="002205AF">
      <w:pPr>
        <w:pStyle w:val="af0"/>
        <w:rPr>
          <w:i/>
        </w:rPr>
      </w:pPr>
    </w:p>
    <w:p w:rsidR="002205AF" w:rsidRDefault="002205AF" w:rsidP="002205AF">
      <w:pPr>
        <w:spacing w:after="200"/>
        <w:rPr>
          <w:rFonts w:ascii="Times New Roman" w:hAnsi="Times New Roman" w:cs="Times New Roman"/>
          <w:b/>
          <w:bCs/>
          <w:color w:val="auto"/>
          <w:sz w:val="28"/>
          <w:szCs w:val="28"/>
        </w:rPr>
      </w:pPr>
      <w:r>
        <w:rPr>
          <w:rFonts w:ascii="Times New Roman" w:hAnsi="Times New Roman" w:cs="Times New Roman"/>
          <w:b/>
          <w:bCs/>
          <w:sz w:val="28"/>
          <w:szCs w:val="28"/>
        </w:rPr>
        <w:br w:type="page"/>
      </w:r>
    </w:p>
    <w:p w:rsidR="002205AF" w:rsidRPr="00D65F49" w:rsidRDefault="002205AF" w:rsidP="002205AF">
      <w:pPr>
        <w:pStyle w:val="af7"/>
      </w:pPr>
      <w:r>
        <w:rPr>
          <w:shd w:val="clear" w:color="auto" w:fill="FFFFFF"/>
        </w:rPr>
        <w:lastRenderedPageBreak/>
        <w:t>В</w:t>
      </w:r>
      <w:r w:rsidRPr="4B303F5A">
        <w:rPr>
          <w:shd w:val="clear" w:color="auto" w:fill="FFFFFF"/>
        </w:rPr>
        <w:t xml:space="preserve">есь предложенный </w:t>
      </w:r>
      <w:r w:rsidR="00DA268B">
        <w:rPr>
          <w:shd w:val="clear" w:color="auto" w:fill="FFFFFF"/>
        </w:rPr>
        <w:t>В</w:t>
      </w:r>
      <w:r w:rsidRPr="4B303F5A">
        <w:rPr>
          <w:shd w:val="clear" w:color="auto" w:fill="FFFFFF"/>
        </w:rPr>
        <w:t>ам комплект заданий олимпиад</w:t>
      </w:r>
      <w:r w:rsidR="00DA268B">
        <w:rPr>
          <w:shd w:val="clear" w:color="auto" w:fill="FFFFFF"/>
        </w:rPr>
        <w:t xml:space="preserve">ы посвящён такому объекту, как </w:t>
      </w:r>
      <w:r w:rsidRPr="4B303F5A">
        <w:rPr>
          <w:shd w:val="clear" w:color="auto" w:fill="FFFFFF"/>
        </w:rPr>
        <w:t xml:space="preserve">окно. Помимо архитектурных сооружений мотив окна часто присутствует в других видах искусства: живописи, кино, литературе. Окно в художественных произведениях может </w:t>
      </w:r>
      <w:bookmarkStart w:id="0" w:name="_GoBack"/>
      <w:bookmarkEnd w:id="0"/>
      <w:r w:rsidRPr="4B303F5A">
        <w:rPr>
          <w:shd w:val="clear" w:color="auto" w:fill="FFFFFF"/>
        </w:rPr>
        <w:t>выступать и</w:t>
      </w:r>
      <w:r w:rsidR="00954F0F">
        <w:rPr>
          <w:shd w:val="clear" w:color="auto" w:fill="FFFFFF"/>
        </w:rPr>
        <w:t> </w:t>
      </w:r>
      <w:r w:rsidRPr="4B303F5A">
        <w:rPr>
          <w:shd w:val="clear" w:color="auto" w:fill="FFFFFF"/>
        </w:rPr>
        <w:t>как фон на среднем и дальнем планах, и как центральный образ, раскрывающий философские представления мастера о мироздании.</w:t>
      </w:r>
    </w:p>
    <w:p w:rsidR="002205AF" w:rsidRPr="00D65F49" w:rsidRDefault="002205AF" w:rsidP="002205AF">
      <w:pPr>
        <w:pStyle w:val="af7"/>
      </w:pPr>
      <w:r w:rsidRPr="2D9D9DCE">
        <w:rPr>
          <w:shd w:val="clear" w:color="auto" w:fill="FFFFFF"/>
        </w:rPr>
        <w:t>Окно является и границей, и связующим звеном между двумя мирами: внутренним</w:t>
      </w:r>
      <w:r w:rsidR="00DA268B">
        <w:rPr>
          <w:shd w:val="clear" w:color="auto" w:fill="FFFFFF"/>
        </w:rPr>
        <w:t>,</w:t>
      </w:r>
      <w:r w:rsidRPr="2D9D9DCE">
        <w:rPr>
          <w:shd w:val="clear" w:color="auto" w:fill="FFFFFF"/>
        </w:rPr>
        <w:t xml:space="preserve"> невидимым для посторонних глаз</w:t>
      </w:r>
      <w:r w:rsidR="00DA268B">
        <w:rPr>
          <w:shd w:val="clear" w:color="auto" w:fill="FFFFFF"/>
        </w:rPr>
        <w:t>,</w:t>
      </w:r>
      <w:r w:rsidRPr="2D9D9DCE">
        <w:rPr>
          <w:shd w:val="clear" w:color="auto" w:fill="FFFFFF"/>
        </w:rPr>
        <w:t xml:space="preserve"> и внешним</w:t>
      </w:r>
      <w:r w:rsidR="00DA268B">
        <w:rPr>
          <w:shd w:val="clear" w:color="auto" w:fill="FFFFFF"/>
        </w:rPr>
        <w:t>,</w:t>
      </w:r>
      <w:r w:rsidRPr="2D9D9DCE">
        <w:rPr>
          <w:shd w:val="clear" w:color="auto" w:fill="FFFFFF"/>
        </w:rPr>
        <w:t xml:space="preserve"> видимым. Образ окна многогранен и в различных произведениях нес</w:t>
      </w:r>
      <w:r w:rsidR="00DA268B">
        <w:rPr>
          <w:shd w:val="clear" w:color="auto" w:fill="FFFFFF"/>
        </w:rPr>
        <w:t>ё</w:t>
      </w:r>
      <w:r w:rsidRPr="2D9D9DCE">
        <w:rPr>
          <w:shd w:val="clear" w:color="auto" w:fill="FFFFFF"/>
        </w:rPr>
        <w:t>т семантику защиты дома, любовного свидания, подглядывания, созерцания ритма окружающей жизни. Таким образом, образ окна непосредственно связан с понятиями закрытого и открытого, известного и неведомого, уютного и безграничного.</w:t>
      </w:r>
    </w:p>
    <w:p w:rsidR="002205AF" w:rsidRPr="00D65F49" w:rsidRDefault="002205AF" w:rsidP="002205AF">
      <w:pPr>
        <w:pStyle w:val="af0"/>
      </w:pPr>
      <w:r w:rsidRPr="2D9D9DCE">
        <w:t>Задание 1</w:t>
      </w:r>
    </w:p>
    <w:p w:rsidR="002205AF" w:rsidRPr="00D65F49" w:rsidRDefault="002205AF" w:rsidP="002205AF">
      <w:pPr>
        <w:pStyle w:val="af2"/>
      </w:pPr>
      <w:r w:rsidRPr="2D9D9DCE">
        <w:rPr>
          <w:shd w:val="clear" w:color="auto" w:fill="FFFFFF"/>
        </w:rPr>
        <w:t>Окно является важным элементом оформления фасадов зданий. Именно окна могут разнообразить плоскость стены, поэтому к их оформлению архитекторы подходят очень внимательно. Их форма, ритм и особенности оформления наличников всегда свидетельствуют о том, в какое время и</w:t>
      </w:r>
      <w:r w:rsidR="00954F0F">
        <w:rPr>
          <w:shd w:val="clear" w:color="auto" w:fill="FFFFFF"/>
        </w:rPr>
        <w:t> </w:t>
      </w:r>
      <w:r w:rsidRPr="2D9D9DCE">
        <w:rPr>
          <w:shd w:val="clear" w:color="auto" w:fill="FFFFFF"/>
        </w:rPr>
        <w:t>в</w:t>
      </w:r>
      <w:r w:rsidR="00954F0F">
        <w:rPr>
          <w:shd w:val="clear" w:color="auto" w:fill="FFFFFF"/>
        </w:rPr>
        <w:t> </w:t>
      </w:r>
      <w:r w:rsidRPr="2D9D9DCE">
        <w:rPr>
          <w:shd w:val="clear" w:color="auto" w:fill="FFFFFF"/>
        </w:rPr>
        <w:t>каком стиле построено здание.</w:t>
      </w:r>
    </w:p>
    <w:p w:rsidR="002205AF" w:rsidRPr="00D65F49" w:rsidRDefault="002205AF" w:rsidP="002205AF">
      <w:pPr>
        <w:pStyle w:val="af2"/>
      </w:pPr>
      <w:r w:rsidRPr="2D9D9DCE">
        <w:rPr>
          <w:b/>
          <w:bCs/>
          <w:shd w:val="clear" w:color="auto" w:fill="FFFFFF"/>
        </w:rPr>
        <w:t xml:space="preserve">А. </w:t>
      </w:r>
      <w:r w:rsidRPr="2D9D9DCE">
        <w:rPr>
          <w:shd w:val="clear" w:color="auto" w:fill="FFFFFF"/>
        </w:rPr>
        <w:t xml:space="preserve">Перед </w:t>
      </w:r>
      <w:r w:rsidR="00DA268B">
        <w:rPr>
          <w:shd w:val="clear" w:color="auto" w:fill="FFFFFF"/>
        </w:rPr>
        <w:t>В</w:t>
      </w:r>
      <w:r w:rsidRPr="2D9D9DCE">
        <w:rPr>
          <w:shd w:val="clear" w:color="auto" w:fill="FFFFFF"/>
        </w:rPr>
        <w:t>ами фотографии фрагментов шести построек, выполненных в</w:t>
      </w:r>
      <w:r w:rsidR="00954F0F">
        <w:rPr>
          <w:shd w:val="clear" w:color="auto" w:fill="FFFFFF"/>
        </w:rPr>
        <w:t> </w:t>
      </w:r>
      <w:r w:rsidRPr="2D9D9DCE">
        <w:rPr>
          <w:shd w:val="clear" w:color="auto" w:fill="FFFFFF"/>
        </w:rPr>
        <w:t>разные эпохи. На каждом из них присутствует окно. Опираясь на такие особенности, как форма окон, характер наличников, материал стен и другие детали, расположите иллюстрации в хронологическом порядке: от наиболее древне</w:t>
      </w:r>
      <w:r w:rsidR="00DA268B">
        <w:rPr>
          <w:shd w:val="clear" w:color="auto" w:fill="FFFFFF"/>
        </w:rPr>
        <w:t>й</w:t>
      </w:r>
      <w:r w:rsidRPr="2D9D9DCE">
        <w:rPr>
          <w:shd w:val="clear" w:color="auto" w:fill="FFFFFF"/>
        </w:rPr>
        <w:t xml:space="preserve"> по времени создания к более современно</w:t>
      </w:r>
      <w:r w:rsidR="00DA268B">
        <w:rPr>
          <w:shd w:val="clear" w:color="auto" w:fill="FFFFFF"/>
        </w:rPr>
        <w:t>й</w:t>
      </w:r>
      <w:r w:rsidRPr="2D9D9DCE">
        <w:rPr>
          <w:shd w:val="clear" w:color="auto" w:fill="FFFFFF"/>
        </w:rPr>
        <w:t>.</w:t>
      </w:r>
    </w:p>
    <w:p w:rsidR="002205AF" w:rsidRPr="00D65F49" w:rsidRDefault="002205AF" w:rsidP="002205AF">
      <w:pPr>
        <w:pStyle w:val="af2"/>
      </w:pPr>
      <w:r w:rsidRPr="2D9D9DCE">
        <w:rPr>
          <w:shd w:val="clear" w:color="auto" w:fill="FFFFFF"/>
        </w:rPr>
        <w:t>Ответ занесите в таблицу</w:t>
      </w:r>
      <w:r w:rsidR="00DA268B">
        <w:rPr>
          <w:shd w:val="clear" w:color="auto" w:fill="FFFFFF"/>
        </w:rPr>
        <w:t>.</w:t>
      </w:r>
      <w:r w:rsidRPr="2D9D9DCE">
        <w:rPr>
          <w:shd w:val="clear" w:color="auto" w:fill="FFFFFF"/>
        </w:rPr>
        <w:t xml:space="preserve"> </w:t>
      </w:r>
      <w:r w:rsidRPr="00DA268B">
        <w:rPr>
          <w:b/>
          <w:shd w:val="clear" w:color="auto" w:fill="FFFFFF"/>
        </w:rPr>
        <w:t>(6 баллов)</w:t>
      </w:r>
    </w:p>
    <w:p w:rsidR="002205AF" w:rsidRPr="00D65F49" w:rsidRDefault="002205AF" w:rsidP="002205AF">
      <w:pPr>
        <w:pStyle w:val="af2"/>
      </w:pPr>
      <w:r w:rsidRPr="2D9D9DCE">
        <w:rPr>
          <w:b/>
          <w:bCs/>
          <w:shd w:val="clear" w:color="auto" w:fill="FFFFFF"/>
        </w:rPr>
        <w:t>Б.</w:t>
      </w:r>
      <w:r w:rsidRPr="2D9D9DCE">
        <w:rPr>
          <w:shd w:val="clear" w:color="auto" w:fill="FFFFFF"/>
        </w:rPr>
        <w:t xml:space="preserve"> Назовите архитектора сооружения, которое запечатлено на иллюстрации «</w:t>
      </w:r>
      <w:r w:rsidRPr="2D9D9DCE">
        <w:rPr>
          <w:b/>
          <w:bCs/>
          <w:shd w:val="clear" w:color="auto" w:fill="FFFFFF"/>
        </w:rPr>
        <w:t>д</w:t>
      </w:r>
      <w:r w:rsidRPr="2D9D9DCE">
        <w:rPr>
          <w:shd w:val="clear" w:color="auto" w:fill="FFFFFF"/>
        </w:rPr>
        <w:t>» (1 балл).</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2170"/>
        <w:gridCol w:w="373"/>
        <w:gridCol w:w="3896"/>
      </w:tblGrid>
      <w:tr w:rsidR="002205AF" w:rsidRPr="00D65F49" w:rsidTr="00DA268B">
        <w:tc>
          <w:tcPr>
            <w:tcW w:w="10835" w:type="dxa"/>
            <w:gridSpan w:val="4"/>
            <w:vAlign w:val="bottom"/>
          </w:tcPr>
          <w:p w:rsidR="002205AF" w:rsidRPr="00D65F49" w:rsidRDefault="002205AF" w:rsidP="00DA268B">
            <w:pPr>
              <w:pStyle w:val="12"/>
              <w:jc w:val="center"/>
              <w:rPr>
                <w:rFonts w:ascii="Times New Roman" w:hAnsi="Times New Roman" w:cs="Times New Roman"/>
                <w:noProof/>
                <w:sz w:val="24"/>
                <w:szCs w:val="24"/>
              </w:rPr>
            </w:pPr>
            <w:r w:rsidRPr="00D65F49">
              <w:rPr>
                <w:rFonts w:ascii="Times New Roman" w:hAnsi="Times New Roman" w:cs="Times New Roman"/>
                <w:noProof/>
                <w:sz w:val="24"/>
                <w:szCs w:val="24"/>
              </w:rPr>
              <w:drawing>
                <wp:inline distT="0" distB="0" distL="0" distR="0" wp14:anchorId="0EB3E0FB" wp14:editId="25CAA413">
                  <wp:extent cx="5921585" cy="2583712"/>
                  <wp:effectExtent l="0" t="0" r="3175" b="7620"/>
                  <wp:docPr id="24" name="Рисунок 28" descr="http://turj.ru/images/f/b/f/c/1/c3fec413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turj.ru/images/f/b/f/c/1/c3fec41314.jpg"/>
                          <pic:cNvPicPr>
                            <a:picLocks noChangeAspect="1" noChangeArrowheads="1"/>
                          </pic:cNvPicPr>
                        </pic:nvPicPr>
                        <pic:blipFill rotWithShape="1">
                          <a:blip r:embed="rId8" cstate="email">
                            <a:grayscl/>
                            <a:extLst>
                              <a:ext uri="{28A0092B-C50C-407E-A947-70E740481C1C}">
                                <a14:useLocalDpi xmlns:a14="http://schemas.microsoft.com/office/drawing/2010/main"/>
                              </a:ext>
                            </a:extLst>
                          </a:blip>
                          <a:srcRect b="11462"/>
                          <a:stretch/>
                        </pic:blipFill>
                        <pic:spPr bwMode="auto">
                          <a:xfrm>
                            <a:off x="0" y="0"/>
                            <a:ext cx="5921585" cy="25837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205AF" w:rsidRPr="00D65F49" w:rsidTr="00DA268B">
        <w:tc>
          <w:tcPr>
            <w:tcW w:w="10835" w:type="dxa"/>
            <w:gridSpan w:val="4"/>
            <w:vAlign w:val="bottom"/>
          </w:tcPr>
          <w:p w:rsidR="002205AF" w:rsidRPr="00D65F49" w:rsidRDefault="002205AF" w:rsidP="00DA268B">
            <w:pPr>
              <w:pStyle w:val="12"/>
              <w:jc w:val="center"/>
              <w:rPr>
                <w:rFonts w:ascii="Times New Roman" w:eastAsia="Times New Roman" w:hAnsi="Times New Roman" w:cs="Times New Roman"/>
                <w:noProof/>
                <w:sz w:val="24"/>
                <w:szCs w:val="24"/>
              </w:rPr>
            </w:pPr>
            <w:r w:rsidRPr="2D9D9DCE">
              <w:rPr>
                <w:rFonts w:ascii="Times New Roman" w:eastAsia="Times New Roman" w:hAnsi="Times New Roman" w:cs="Times New Roman"/>
                <w:b/>
                <w:bCs/>
                <w:sz w:val="28"/>
                <w:szCs w:val="28"/>
              </w:rPr>
              <w:t>А</w:t>
            </w:r>
          </w:p>
        </w:tc>
      </w:tr>
      <w:tr w:rsidR="002205AF" w:rsidRPr="00D65F49" w:rsidTr="00DA268B">
        <w:tc>
          <w:tcPr>
            <w:tcW w:w="10835" w:type="dxa"/>
            <w:gridSpan w:val="4"/>
            <w:vAlign w:val="bottom"/>
          </w:tcPr>
          <w:p w:rsidR="002205AF" w:rsidRPr="00D65F49" w:rsidRDefault="002205AF" w:rsidP="00DA268B">
            <w:pPr>
              <w:pStyle w:val="12"/>
              <w:jc w:val="center"/>
              <w:rPr>
                <w:rFonts w:ascii="Times New Roman" w:hAnsi="Times New Roman" w:cs="Times New Roman"/>
                <w:b/>
                <w:sz w:val="28"/>
                <w:szCs w:val="28"/>
              </w:rPr>
            </w:pPr>
          </w:p>
        </w:tc>
      </w:tr>
      <w:tr w:rsidR="002205AF" w:rsidRPr="00D65F49" w:rsidTr="00DA268B">
        <w:tc>
          <w:tcPr>
            <w:tcW w:w="3356" w:type="dxa"/>
            <w:vAlign w:val="bottom"/>
          </w:tcPr>
          <w:p w:rsidR="002205AF" w:rsidRPr="00D65F49" w:rsidRDefault="002205AF" w:rsidP="00DA268B">
            <w:pPr>
              <w:pStyle w:val="12"/>
              <w:jc w:val="center"/>
              <w:rPr>
                <w:rFonts w:ascii="Times New Roman" w:hAnsi="Times New Roman" w:cs="Times New Roman"/>
                <w:sz w:val="28"/>
                <w:szCs w:val="28"/>
              </w:rPr>
            </w:pPr>
            <w:r w:rsidRPr="00D65F49">
              <w:rPr>
                <w:rFonts w:ascii="Times New Roman" w:hAnsi="Times New Roman" w:cs="Times New Roman"/>
                <w:noProof/>
                <w:sz w:val="24"/>
                <w:szCs w:val="24"/>
              </w:rPr>
              <w:drawing>
                <wp:inline distT="0" distB="0" distL="0" distR="0" wp14:anchorId="234B5731" wp14:editId="1C5CA8AD">
                  <wp:extent cx="1467949" cy="2520000"/>
                  <wp:effectExtent l="0" t="0" r="0" b="0"/>
                  <wp:docPr id="90" name="Рисунок 4" descr="https://avatars.mds.yandex.net/get-pdb/199965/2ce1cc64-6042-4daf-9078-45c38bf5b641/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get-pdb/199965/2ce1cc64-6042-4daf-9078-45c38bf5b641/s1200?webp=false"/>
                          <pic:cNvPicPr>
                            <a:picLocks noChangeAspect="1" noChangeArrowheads="1"/>
                          </pic:cNvPicPr>
                        </pic:nvPicPr>
                        <pic:blipFill>
                          <a:blip r:embed="rId9" cstate="email">
                            <a:grayscl/>
                            <a:extLst>
                              <a:ext uri="{28A0092B-C50C-407E-A947-70E740481C1C}">
                                <a14:useLocalDpi xmlns:a14="http://schemas.microsoft.com/office/drawing/2010/main"/>
                              </a:ext>
                            </a:extLst>
                          </a:blip>
                          <a:srcRect/>
                          <a:stretch>
                            <a:fillRect/>
                          </a:stretch>
                        </pic:blipFill>
                        <pic:spPr bwMode="auto">
                          <a:xfrm>
                            <a:off x="0" y="0"/>
                            <a:ext cx="1467949" cy="2520000"/>
                          </a:xfrm>
                          <a:prstGeom prst="rect">
                            <a:avLst/>
                          </a:prstGeom>
                          <a:noFill/>
                          <a:ln w="9525">
                            <a:noFill/>
                            <a:miter lim="800000"/>
                            <a:headEnd/>
                            <a:tailEnd/>
                          </a:ln>
                        </pic:spPr>
                      </pic:pic>
                    </a:graphicData>
                  </a:graphic>
                </wp:inline>
              </w:drawing>
            </w:r>
          </w:p>
        </w:tc>
        <w:tc>
          <w:tcPr>
            <w:tcW w:w="3249" w:type="dxa"/>
            <w:gridSpan w:val="2"/>
            <w:vAlign w:val="bottom"/>
          </w:tcPr>
          <w:p w:rsidR="002205AF" w:rsidRPr="00D65F49" w:rsidRDefault="002205AF" w:rsidP="00DA268B">
            <w:pPr>
              <w:pStyle w:val="12"/>
              <w:jc w:val="center"/>
              <w:rPr>
                <w:rFonts w:ascii="Times New Roman" w:hAnsi="Times New Roman" w:cs="Times New Roman"/>
                <w:sz w:val="28"/>
                <w:szCs w:val="28"/>
              </w:rPr>
            </w:pPr>
            <w:r w:rsidRPr="00D65F49">
              <w:rPr>
                <w:rFonts w:ascii="Times New Roman" w:hAnsi="Times New Roman" w:cs="Times New Roman"/>
                <w:noProof/>
                <w:sz w:val="24"/>
                <w:szCs w:val="24"/>
              </w:rPr>
              <w:drawing>
                <wp:inline distT="0" distB="0" distL="0" distR="0" wp14:anchorId="3C1BC21F" wp14:editId="0FF2F97B">
                  <wp:extent cx="1576009" cy="2520000"/>
                  <wp:effectExtent l="0" t="0" r="5715" b="0"/>
                  <wp:docPr id="91" name="Рисунок 49" descr="https://static.panoramio.com.storage.googleapis.com/photos/large/9824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static.panoramio.com.storage.googleapis.com/photos/large/9824961.jpg"/>
                          <pic:cNvPicPr>
                            <a:picLocks noChangeAspect="1" noChangeArrowheads="1"/>
                          </pic:cNvPicPr>
                        </pic:nvPicPr>
                        <pic:blipFill>
                          <a:blip r:embed="rId10" cstate="email">
                            <a:grayscl/>
                            <a:extLst>
                              <a:ext uri="{28A0092B-C50C-407E-A947-70E740481C1C}">
                                <a14:useLocalDpi xmlns:a14="http://schemas.microsoft.com/office/drawing/2010/main"/>
                              </a:ext>
                            </a:extLst>
                          </a:blip>
                          <a:srcRect/>
                          <a:stretch>
                            <a:fillRect/>
                          </a:stretch>
                        </pic:blipFill>
                        <pic:spPr bwMode="auto">
                          <a:xfrm>
                            <a:off x="0" y="0"/>
                            <a:ext cx="1576009" cy="2520000"/>
                          </a:xfrm>
                          <a:prstGeom prst="rect">
                            <a:avLst/>
                          </a:prstGeom>
                          <a:noFill/>
                          <a:ln w="9525">
                            <a:noFill/>
                            <a:miter lim="800000"/>
                            <a:headEnd/>
                            <a:tailEnd/>
                          </a:ln>
                        </pic:spPr>
                      </pic:pic>
                    </a:graphicData>
                  </a:graphic>
                </wp:inline>
              </w:drawing>
            </w:r>
          </w:p>
        </w:tc>
        <w:tc>
          <w:tcPr>
            <w:tcW w:w="4230" w:type="dxa"/>
            <w:vAlign w:val="bottom"/>
          </w:tcPr>
          <w:p w:rsidR="002205AF" w:rsidRPr="00D65F49" w:rsidRDefault="002205AF" w:rsidP="00DA268B">
            <w:pPr>
              <w:pStyle w:val="12"/>
              <w:jc w:val="center"/>
              <w:rPr>
                <w:rFonts w:ascii="Times New Roman" w:hAnsi="Times New Roman" w:cs="Times New Roman"/>
                <w:noProof/>
                <w:sz w:val="24"/>
                <w:szCs w:val="24"/>
              </w:rPr>
            </w:pPr>
            <w:r w:rsidRPr="00D65F49">
              <w:rPr>
                <w:rFonts w:ascii="Times New Roman" w:hAnsi="Times New Roman" w:cs="Times New Roman"/>
                <w:noProof/>
                <w:sz w:val="24"/>
                <w:szCs w:val="24"/>
              </w:rPr>
              <w:drawing>
                <wp:inline distT="0" distB="0" distL="0" distR="0" wp14:anchorId="414865BE" wp14:editId="1173FA20">
                  <wp:extent cx="2175009" cy="2520000"/>
                  <wp:effectExtent l="0" t="0" r="0" b="0"/>
                  <wp:docPr id="26" name="Рисунок 46" descr="http://static.panoramio.com/photos/large/455028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atic.panoramio.com/photos/large/45502878.jpg"/>
                          <pic:cNvPicPr>
                            <a:picLocks noChangeAspect="1" noChangeArrowheads="1"/>
                          </pic:cNvPicPr>
                        </pic:nvPicPr>
                        <pic:blipFill>
                          <a:blip r:embed="rId11" cstate="email">
                            <a:grayscl/>
                            <a:extLst>
                              <a:ext uri="{28A0092B-C50C-407E-A947-70E740481C1C}">
                                <a14:useLocalDpi xmlns:a14="http://schemas.microsoft.com/office/drawing/2010/main"/>
                              </a:ext>
                            </a:extLst>
                          </a:blip>
                          <a:srcRect/>
                          <a:stretch>
                            <a:fillRect/>
                          </a:stretch>
                        </pic:blipFill>
                        <pic:spPr bwMode="auto">
                          <a:xfrm>
                            <a:off x="0" y="0"/>
                            <a:ext cx="2175009" cy="2520000"/>
                          </a:xfrm>
                          <a:prstGeom prst="rect">
                            <a:avLst/>
                          </a:prstGeom>
                          <a:noFill/>
                          <a:ln w="9525">
                            <a:noFill/>
                            <a:miter lim="800000"/>
                            <a:headEnd/>
                            <a:tailEnd/>
                          </a:ln>
                        </pic:spPr>
                      </pic:pic>
                    </a:graphicData>
                  </a:graphic>
                </wp:inline>
              </w:drawing>
            </w:r>
          </w:p>
        </w:tc>
      </w:tr>
      <w:tr w:rsidR="002205AF" w:rsidRPr="00D65F49" w:rsidTr="00DA268B">
        <w:tc>
          <w:tcPr>
            <w:tcW w:w="3356" w:type="dxa"/>
          </w:tcPr>
          <w:p w:rsidR="002205AF" w:rsidRPr="00D65F49" w:rsidRDefault="002205AF" w:rsidP="00DA268B">
            <w:pPr>
              <w:pStyle w:val="12"/>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sz w:val="28"/>
                <w:szCs w:val="28"/>
              </w:rPr>
              <w:t>Б</w:t>
            </w:r>
          </w:p>
        </w:tc>
        <w:tc>
          <w:tcPr>
            <w:tcW w:w="3249" w:type="dxa"/>
            <w:gridSpan w:val="2"/>
          </w:tcPr>
          <w:p w:rsidR="002205AF" w:rsidRPr="00D65F49" w:rsidRDefault="002205AF" w:rsidP="00DA268B">
            <w:pPr>
              <w:pStyle w:val="12"/>
              <w:jc w:val="center"/>
              <w:rPr>
                <w:rFonts w:ascii="Times New Roman" w:eastAsia="Times New Roman" w:hAnsi="Times New Roman" w:cs="Times New Roman"/>
                <w:sz w:val="28"/>
                <w:szCs w:val="28"/>
              </w:rPr>
            </w:pPr>
            <w:r w:rsidRPr="2D9D9DCE">
              <w:rPr>
                <w:rFonts w:ascii="Times New Roman" w:eastAsia="Times New Roman" w:hAnsi="Times New Roman" w:cs="Times New Roman"/>
                <w:b/>
                <w:bCs/>
                <w:sz w:val="28"/>
                <w:szCs w:val="28"/>
              </w:rPr>
              <w:t>В</w:t>
            </w:r>
          </w:p>
        </w:tc>
        <w:tc>
          <w:tcPr>
            <w:tcW w:w="4230" w:type="dxa"/>
          </w:tcPr>
          <w:p w:rsidR="002205AF" w:rsidRPr="00D65F49" w:rsidRDefault="002205AF" w:rsidP="00DA268B">
            <w:pPr>
              <w:pStyle w:val="12"/>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sz w:val="28"/>
                <w:szCs w:val="28"/>
              </w:rPr>
              <w:t>Г</w:t>
            </w:r>
          </w:p>
        </w:tc>
      </w:tr>
      <w:tr w:rsidR="002205AF" w:rsidRPr="002205AF" w:rsidTr="00DA268B">
        <w:trPr>
          <w:trHeight w:val="170"/>
        </w:trPr>
        <w:tc>
          <w:tcPr>
            <w:tcW w:w="6220" w:type="dxa"/>
            <w:gridSpan w:val="2"/>
          </w:tcPr>
          <w:p w:rsidR="002205AF" w:rsidRPr="002205AF" w:rsidRDefault="002205AF" w:rsidP="00DA268B">
            <w:pPr>
              <w:pStyle w:val="12"/>
              <w:jc w:val="center"/>
              <w:rPr>
                <w:rFonts w:ascii="Times New Roman" w:hAnsi="Times New Roman" w:cs="Times New Roman"/>
                <w:b/>
                <w:sz w:val="16"/>
                <w:szCs w:val="16"/>
              </w:rPr>
            </w:pPr>
          </w:p>
        </w:tc>
        <w:tc>
          <w:tcPr>
            <w:tcW w:w="4615" w:type="dxa"/>
            <w:gridSpan w:val="2"/>
          </w:tcPr>
          <w:p w:rsidR="002205AF" w:rsidRPr="002205AF" w:rsidRDefault="002205AF" w:rsidP="00DA268B">
            <w:pPr>
              <w:pStyle w:val="12"/>
              <w:jc w:val="center"/>
              <w:rPr>
                <w:rFonts w:ascii="Times New Roman" w:hAnsi="Times New Roman" w:cs="Times New Roman"/>
                <w:b/>
                <w:sz w:val="16"/>
                <w:szCs w:val="16"/>
              </w:rPr>
            </w:pPr>
          </w:p>
        </w:tc>
      </w:tr>
      <w:tr w:rsidR="002205AF" w:rsidRPr="00D65F49" w:rsidTr="00DA268B">
        <w:tc>
          <w:tcPr>
            <w:tcW w:w="6220" w:type="dxa"/>
            <w:gridSpan w:val="2"/>
            <w:vAlign w:val="bottom"/>
          </w:tcPr>
          <w:p w:rsidR="002205AF" w:rsidRPr="00D65F49" w:rsidRDefault="002205AF" w:rsidP="00DA268B">
            <w:pPr>
              <w:pStyle w:val="12"/>
              <w:jc w:val="center"/>
              <w:rPr>
                <w:rFonts w:ascii="Times New Roman" w:hAnsi="Times New Roman" w:cs="Times New Roman"/>
                <w:b/>
                <w:sz w:val="28"/>
                <w:szCs w:val="28"/>
              </w:rPr>
            </w:pPr>
            <w:r w:rsidRPr="00D65F49">
              <w:rPr>
                <w:rFonts w:ascii="Times New Roman" w:hAnsi="Times New Roman" w:cs="Times New Roman"/>
                <w:noProof/>
                <w:sz w:val="24"/>
                <w:szCs w:val="24"/>
              </w:rPr>
              <w:drawing>
                <wp:inline distT="0" distB="0" distL="0" distR="0" wp14:anchorId="030874B0" wp14:editId="76712E0B">
                  <wp:extent cx="3325784" cy="2340000"/>
                  <wp:effectExtent l="0" t="0" r="8255" b="3175"/>
                  <wp:docPr id="2" name="Рисунок 31" descr="https://uhotels.ru/images/strany/spain/tosee/casa-batllo/Casa_Batll%C3%B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hotels.ru/images/strany/spain/tosee/casa-batllo/Casa_Batll%C3%B3.jpeg"/>
                          <pic:cNvPicPr>
                            <a:picLocks noChangeAspect="1" noChangeArrowheads="1"/>
                          </pic:cNvPicPr>
                        </pic:nvPicPr>
                        <pic:blipFill>
                          <a:blip r:embed="rId12" cstate="email">
                            <a:grayscl/>
                            <a:extLst>
                              <a:ext uri="{28A0092B-C50C-407E-A947-70E740481C1C}">
                                <a14:useLocalDpi xmlns:a14="http://schemas.microsoft.com/office/drawing/2010/main"/>
                              </a:ext>
                            </a:extLst>
                          </a:blip>
                          <a:srcRect/>
                          <a:stretch>
                            <a:fillRect/>
                          </a:stretch>
                        </pic:blipFill>
                        <pic:spPr bwMode="auto">
                          <a:xfrm>
                            <a:off x="0" y="0"/>
                            <a:ext cx="3325784" cy="2340000"/>
                          </a:xfrm>
                          <a:prstGeom prst="rect">
                            <a:avLst/>
                          </a:prstGeom>
                          <a:noFill/>
                          <a:ln w="9525">
                            <a:noFill/>
                            <a:miter lim="800000"/>
                            <a:headEnd/>
                            <a:tailEnd/>
                          </a:ln>
                        </pic:spPr>
                      </pic:pic>
                    </a:graphicData>
                  </a:graphic>
                </wp:inline>
              </w:drawing>
            </w:r>
          </w:p>
        </w:tc>
        <w:tc>
          <w:tcPr>
            <w:tcW w:w="4615" w:type="dxa"/>
            <w:gridSpan w:val="2"/>
            <w:vAlign w:val="bottom"/>
          </w:tcPr>
          <w:p w:rsidR="002205AF" w:rsidRPr="00D65F49" w:rsidRDefault="002205AF" w:rsidP="00DA268B">
            <w:pPr>
              <w:pStyle w:val="12"/>
              <w:jc w:val="center"/>
              <w:rPr>
                <w:rFonts w:ascii="Times New Roman" w:hAnsi="Times New Roman" w:cs="Times New Roman"/>
                <w:noProof/>
                <w:sz w:val="24"/>
                <w:szCs w:val="24"/>
              </w:rPr>
            </w:pPr>
            <w:r w:rsidRPr="00D65F49">
              <w:rPr>
                <w:rFonts w:ascii="Times New Roman" w:hAnsi="Times New Roman" w:cs="Times New Roman"/>
                <w:noProof/>
                <w:sz w:val="24"/>
                <w:szCs w:val="24"/>
              </w:rPr>
              <w:drawing>
                <wp:inline distT="0" distB="0" distL="0" distR="0" wp14:anchorId="7C56B3C4" wp14:editId="253B6FB3">
                  <wp:extent cx="2760195" cy="2340000"/>
                  <wp:effectExtent l="0" t="0" r="2540" b="3175"/>
                  <wp:docPr id="32" name="Рисунок 34" descr="http://img1.liveinternet.ru/images/attach/c/8/99/27/99027249_large_3035399_510notreda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img1.liveinternet.ru/images/attach/c/8/99/27/99027249_large_3035399_510notredame.jpg"/>
                          <pic:cNvPicPr>
                            <a:picLocks noChangeAspect="1" noChangeArrowheads="1"/>
                          </pic:cNvPicPr>
                        </pic:nvPicPr>
                        <pic:blipFill>
                          <a:blip r:embed="rId13" cstate="email">
                            <a:grayscl/>
                            <a:extLst>
                              <a:ext uri="{28A0092B-C50C-407E-A947-70E740481C1C}">
                                <a14:useLocalDpi xmlns:a14="http://schemas.microsoft.com/office/drawing/2010/main"/>
                              </a:ext>
                            </a:extLst>
                          </a:blip>
                          <a:srcRect/>
                          <a:stretch>
                            <a:fillRect/>
                          </a:stretch>
                        </pic:blipFill>
                        <pic:spPr bwMode="auto">
                          <a:xfrm>
                            <a:off x="0" y="0"/>
                            <a:ext cx="2760195" cy="2340000"/>
                          </a:xfrm>
                          <a:prstGeom prst="rect">
                            <a:avLst/>
                          </a:prstGeom>
                          <a:noFill/>
                          <a:ln w="9525">
                            <a:noFill/>
                            <a:miter lim="800000"/>
                            <a:headEnd/>
                            <a:tailEnd/>
                          </a:ln>
                        </pic:spPr>
                      </pic:pic>
                    </a:graphicData>
                  </a:graphic>
                </wp:inline>
              </w:drawing>
            </w:r>
          </w:p>
        </w:tc>
      </w:tr>
      <w:tr w:rsidR="002205AF" w:rsidRPr="00D65F49" w:rsidTr="00DA268B">
        <w:tc>
          <w:tcPr>
            <w:tcW w:w="6220" w:type="dxa"/>
            <w:gridSpan w:val="2"/>
          </w:tcPr>
          <w:p w:rsidR="002205AF" w:rsidRPr="00D65F49" w:rsidRDefault="002205AF" w:rsidP="00DA268B">
            <w:pPr>
              <w:pStyle w:val="12"/>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sz w:val="28"/>
                <w:szCs w:val="28"/>
              </w:rPr>
              <w:t>Д</w:t>
            </w:r>
          </w:p>
        </w:tc>
        <w:tc>
          <w:tcPr>
            <w:tcW w:w="4615" w:type="dxa"/>
            <w:gridSpan w:val="2"/>
          </w:tcPr>
          <w:p w:rsidR="002205AF" w:rsidRPr="00D65F49" w:rsidRDefault="002205AF" w:rsidP="00DA268B">
            <w:pPr>
              <w:pStyle w:val="12"/>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sz w:val="28"/>
                <w:szCs w:val="28"/>
              </w:rPr>
              <w:t>Е</w:t>
            </w:r>
          </w:p>
        </w:tc>
      </w:tr>
    </w:tbl>
    <w:p w:rsidR="002205AF" w:rsidRDefault="002205AF" w:rsidP="002205AF">
      <w:pPr>
        <w:pStyle w:val="af2"/>
        <w:rPr>
          <w:rFonts w:eastAsia="Times New Roman"/>
          <w:b/>
          <w:bCs/>
          <w:shd w:val="clear" w:color="auto" w:fill="FFFFFF"/>
        </w:rPr>
      </w:pPr>
      <w:r w:rsidRPr="2D9D9DCE">
        <w:rPr>
          <w:rFonts w:eastAsia="Times New Roman"/>
          <w:b/>
          <w:bCs/>
          <w:shd w:val="clear" w:color="auto" w:fill="FFFFFF"/>
        </w:rPr>
        <w:t>А.</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7" w:type="dxa"/>
          <w:right w:w="57" w:type="dxa"/>
        </w:tblCellMar>
        <w:tblLook w:val="0600" w:firstRow="0" w:lastRow="0" w:firstColumn="0" w:lastColumn="0" w:noHBand="1" w:noVBand="1"/>
      </w:tblPr>
      <w:tblGrid>
        <w:gridCol w:w="1801"/>
        <w:gridCol w:w="1577"/>
        <w:gridCol w:w="1191"/>
        <w:gridCol w:w="1105"/>
        <w:gridCol w:w="1105"/>
        <w:gridCol w:w="1191"/>
        <w:gridCol w:w="1584"/>
      </w:tblGrid>
      <w:tr w:rsidR="002205AF" w:rsidRPr="00962329" w:rsidTr="00BD3FEF">
        <w:trPr>
          <w:cantSplit/>
          <w:jc w:val="center"/>
        </w:trPr>
        <w:tc>
          <w:tcPr>
            <w:tcW w:w="1801" w:type="dxa"/>
            <w:tcMar>
              <w:top w:w="100" w:type="dxa"/>
              <w:left w:w="100" w:type="dxa"/>
              <w:bottom w:w="100" w:type="dxa"/>
              <w:right w:w="100" w:type="dxa"/>
            </w:tcMar>
            <w:vAlign w:val="center"/>
          </w:tcPr>
          <w:p w:rsidR="002205AF" w:rsidRPr="00962329" w:rsidRDefault="002205AF" w:rsidP="00DA268B">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 xml:space="preserve">Номер по хронологии </w:t>
            </w:r>
            <m:oMath>
              <m:r>
                <m:rPr>
                  <m:sty m:val="bi"/>
                </m:rPr>
                <w:rPr>
                  <w:rFonts w:ascii="Cambria Math" w:hAnsi="Cambria Math" w:cs="Times New Roman"/>
                  <w:sz w:val="28"/>
                  <w:szCs w:val="28"/>
                </w:rPr>
                <m:t>→</m:t>
              </m:r>
            </m:oMath>
          </w:p>
        </w:tc>
        <w:tc>
          <w:tcPr>
            <w:tcW w:w="1577" w:type="dxa"/>
            <w:tcMar>
              <w:top w:w="100" w:type="dxa"/>
              <w:left w:w="100" w:type="dxa"/>
              <w:bottom w:w="100" w:type="dxa"/>
              <w:right w:w="100" w:type="dxa"/>
            </w:tcMar>
            <w:vAlign w:val="center"/>
          </w:tcPr>
          <w:p w:rsidR="002205AF" w:rsidRPr="00962329" w:rsidRDefault="002205AF" w:rsidP="00DA268B">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1</w:t>
            </w:r>
          </w:p>
          <w:p w:rsidR="002205AF" w:rsidRPr="002205AF" w:rsidRDefault="002205AF" w:rsidP="00BD3FEF">
            <w:pPr>
              <w:pStyle w:val="110"/>
              <w:widowControl w:val="0"/>
              <w:spacing w:line="240" w:lineRule="auto"/>
              <w:jc w:val="center"/>
              <w:rPr>
                <w:rFonts w:ascii="Times New Roman" w:hAnsi="Times New Roman" w:cs="Times New Roman"/>
                <w:b/>
                <w:sz w:val="24"/>
                <w:szCs w:val="24"/>
              </w:rPr>
            </w:pPr>
            <w:r w:rsidRPr="002205AF">
              <w:rPr>
                <w:rFonts w:ascii="Times New Roman" w:hAnsi="Times New Roman" w:cs="Times New Roman"/>
                <w:b/>
                <w:sz w:val="24"/>
                <w:szCs w:val="24"/>
              </w:rPr>
              <w:t>(</w:t>
            </w:r>
            <w:r w:rsidRPr="002205AF">
              <w:rPr>
                <w:rFonts w:ascii="Times New Roman" w:eastAsia="Times New Roman" w:hAnsi="Times New Roman" w:cs="Times New Roman"/>
                <w:b/>
                <w:sz w:val="24"/>
                <w:szCs w:val="24"/>
              </w:rPr>
              <w:t>окно в</w:t>
            </w:r>
            <w:r w:rsidR="00BD3FEF">
              <w:rPr>
                <w:rFonts w:ascii="Times New Roman" w:eastAsia="Times New Roman" w:hAnsi="Times New Roman" w:cs="Times New Roman"/>
                <w:b/>
                <w:sz w:val="24"/>
                <w:szCs w:val="24"/>
              </w:rPr>
              <w:t> </w:t>
            </w:r>
            <w:r w:rsidRPr="002205AF">
              <w:rPr>
                <w:rFonts w:ascii="Times New Roman" w:eastAsia="Times New Roman" w:hAnsi="Times New Roman" w:cs="Times New Roman"/>
                <w:b/>
                <w:sz w:val="24"/>
                <w:szCs w:val="24"/>
              </w:rPr>
              <w:t>самой ранней постройке</w:t>
            </w:r>
            <w:r w:rsidRPr="002205AF">
              <w:rPr>
                <w:rFonts w:ascii="Times New Roman" w:hAnsi="Times New Roman" w:cs="Times New Roman"/>
                <w:b/>
                <w:sz w:val="24"/>
                <w:szCs w:val="24"/>
              </w:rPr>
              <w:t>)</w:t>
            </w:r>
          </w:p>
        </w:tc>
        <w:tc>
          <w:tcPr>
            <w:tcW w:w="1191" w:type="dxa"/>
            <w:tcMar>
              <w:top w:w="100" w:type="dxa"/>
              <w:left w:w="100" w:type="dxa"/>
              <w:bottom w:w="100" w:type="dxa"/>
              <w:right w:w="100" w:type="dxa"/>
            </w:tcMar>
            <w:vAlign w:val="center"/>
          </w:tcPr>
          <w:p w:rsidR="002205AF" w:rsidRPr="00962329" w:rsidRDefault="002205AF" w:rsidP="00DA268B">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2</w:t>
            </w:r>
          </w:p>
        </w:tc>
        <w:tc>
          <w:tcPr>
            <w:tcW w:w="1105" w:type="dxa"/>
            <w:vAlign w:val="center"/>
          </w:tcPr>
          <w:p w:rsidR="002205AF" w:rsidRPr="00962329" w:rsidRDefault="002205AF" w:rsidP="00DA268B">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3</w:t>
            </w:r>
          </w:p>
        </w:tc>
        <w:tc>
          <w:tcPr>
            <w:tcW w:w="1105" w:type="dxa"/>
            <w:vAlign w:val="center"/>
          </w:tcPr>
          <w:p w:rsidR="002205AF" w:rsidRPr="00962329" w:rsidRDefault="002205AF" w:rsidP="00DA268B">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4</w:t>
            </w:r>
          </w:p>
        </w:tc>
        <w:tc>
          <w:tcPr>
            <w:tcW w:w="1191" w:type="dxa"/>
            <w:tcMar>
              <w:top w:w="100" w:type="dxa"/>
              <w:left w:w="100" w:type="dxa"/>
              <w:bottom w:w="100" w:type="dxa"/>
              <w:right w:w="100" w:type="dxa"/>
            </w:tcMar>
            <w:vAlign w:val="center"/>
          </w:tcPr>
          <w:p w:rsidR="002205AF" w:rsidRPr="00962329" w:rsidRDefault="002205AF" w:rsidP="00DA268B">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5</w:t>
            </w:r>
          </w:p>
        </w:tc>
        <w:tc>
          <w:tcPr>
            <w:tcW w:w="1584" w:type="dxa"/>
            <w:tcMar>
              <w:top w:w="100" w:type="dxa"/>
              <w:left w:w="100" w:type="dxa"/>
              <w:bottom w:w="100" w:type="dxa"/>
              <w:right w:w="100" w:type="dxa"/>
            </w:tcMar>
            <w:vAlign w:val="center"/>
          </w:tcPr>
          <w:p w:rsidR="002205AF" w:rsidRPr="00962329" w:rsidRDefault="002205AF" w:rsidP="00BD3FEF">
            <w:pPr>
              <w:pStyle w:val="110"/>
              <w:widowControl w:val="0"/>
              <w:spacing w:line="240" w:lineRule="auto"/>
              <w:jc w:val="center"/>
              <w:rPr>
                <w:rFonts w:ascii="Times New Roman" w:hAnsi="Times New Roman" w:cs="Times New Roman"/>
                <w:b/>
                <w:sz w:val="28"/>
                <w:szCs w:val="28"/>
              </w:rPr>
            </w:pPr>
            <w:r w:rsidRPr="00962329">
              <w:rPr>
                <w:rFonts w:ascii="Times New Roman" w:hAnsi="Times New Roman" w:cs="Times New Roman"/>
                <w:b/>
                <w:sz w:val="28"/>
                <w:szCs w:val="28"/>
              </w:rPr>
              <w:t>6</w:t>
            </w:r>
            <w:r w:rsidRPr="00962329">
              <w:rPr>
                <w:rFonts w:ascii="Times New Roman" w:hAnsi="Times New Roman" w:cs="Times New Roman"/>
                <w:b/>
                <w:sz w:val="28"/>
                <w:szCs w:val="28"/>
              </w:rPr>
              <w:br/>
            </w:r>
            <w:r w:rsidRPr="002205AF">
              <w:rPr>
                <w:rFonts w:ascii="Times New Roman" w:hAnsi="Times New Roman" w:cs="Times New Roman"/>
                <w:b/>
                <w:sz w:val="24"/>
                <w:szCs w:val="24"/>
              </w:rPr>
              <w:t>(</w:t>
            </w:r>
            <w:r w:rsidRPr="002205AF">
              <w:rPr>
                <w:rFonts w:ascii="Times New Roman" w:eastAsia="Times New Roman" w:hAnsi="Times New Roman" w:cs="Times New Roman"/>
                <w:b/>
                <w:sz w:val="24"/>
                <w:szCs w:val="24"/>
              </w:rPr>
              <w:t>окно в</w:t>
            </w:r>
            <w:r w:rsidR="00BD3FEF">
              <w:rPr>
                <w:rFonts w:ascii="Times New Roman" w:eastAsia="Times New Roman" w:hAnsi="Times New Roman" w:cs="Times New Roman"/>
                <w:b/>
                <w:sz w:val="24"/>
                <w:szCs w:val="24"/>
              </w:rPr>
              <w:t> </w:t>
            </w:r>
            <w:r w:rsidRPr="002205AF">
              <w:rPr>
                <w:rFonts w:ascii="Times New Roman" w:eastAsia="Times New Roman" w:hAnsi="Times New Roman" w:cs="Times New Roman"/>
                <w:b/>
                <w:sz w:val="24"/>
                <w:szCs w:val="24"/>
              </w:rPr>
              <w:t>самой поздней постройке</w:t>
            </w:r>
            <w:r w:rsidRPr="002205AF">
              <w:rPr>
                <w:rFonts w:ascii="Times New Roman" w:hAnsi="Times New Roman" w:cs="Times New Roman"/>
                <w:b/>
                <w:sz w:val="24"/>
                <w:szCs w:val="24"/>
              </w:rPr>
              <w:t>)</w:t>
            </w:r>
          </w:p>
        </w:tc>
      </w:tr>
      <w:tr w:rsidR="00BD3FEF" w:rsidRPr="006C1AEE" w:rsidTr="00BD3FEF">
        <w:trPr>
          <w:cantSplit/>
          <w:jc w:val="center"/>
        </w:trPr>
        <w:tc>
          <w:tcPr>
            <w:tcW w:w="1801" w:type="dxa"/>
            <w:tcMar>
              <w:top w:w="100" w:type="dxa"/>
              <w:left w:w="100" w:type="dxa"/>
              <w:bottom w:w="100" w:type="dxa"/>
              <w:right w:w="100" w:type="dxa"/>
            </w:tcMar>
            <w:vAlign w:val="center"/>
          </w:tcPr>
          <w:p w:rsidR="00BD3FEF" w:rsidRPr="00962329" w:rsidRDefault="00BD3FEF" w:rsidP="00DA268B">
            <w:pPr>
              <w:pStyle w:val="110"/>
              <w:widowControl w:val="0"/>
              <w:spacing w:line="240" w:lineRule="auto"/>
              <w:jc w:val="center"/>
              <w:rPr>
                <w:rFonts w:ascii="Times New Roman" w:hAnsi="Times New Roman" w:cs="Times New Roman"/>
                <w:b/>
                <w:sz w:val="28"/>
                <w:szCs w:val="28"/>
              </w:rPr>
            </w:pPr>
            <w:r w:rsidRPr="00962329">
              <w:rPr>
                <w:rFonts w:ascii="Times New Roman" w:eastAsia="Arial Unicode MS" w:hAnsi="Times New Roman" w:cs="Times New Roman"/>
                <w:b/>
                <w:sz w:val="28"/>
                <w:szCs w:val="28"/>
              </w:rPr>
              <w:t>Буква →</w:t>
            </w:r>
          </w:p>
        </w:tc>
        <w:tc>
          <w:tcPr>
            <w:tcW w:w="1577" w:type="dxa"/>
            <w:tcMar>
              <w:top w:w="100" w:type="dxa"/>
              <w:left w:w="100" w:type="dxa"/>
              <w:bottom w:w="100" w:type="dxa"/>
              <w:right w:w="100" w:type="dxa"/>
            </w:tcMar>
            <w:vAlign w:val="center"/>
          </w:tcPr>
          <w:p w:rsidR="00BD3FEF" w:rsidRPr="00BD3FEF" w:rsidRDefault="00BD3FEF" w:rsidP="00BD3FEF">
            <w:pPr>
              <w:widowControl w:val="0"/>
              <w:spacing w:line="240" w:lineRule="auto"/>
              <w:jc w:val="center"/>
              <w:rPr>
                <w:rFonts w:ascii="Times New Roman" w:hAnsi="Times New Roman" w:cs="Times New Roman"/>
                <w:sz w:val="28"/>
                <w:szCs w:val="28"/>
              </w:rPr>
            </w:pPr>
            <w:r w:rsidRPr="00BD3FEF">
              <w:rPr>
                <w:rFonts w:ascii="Times New Roman" w:hAnsi="Times New Roman" w:cs="Times New Roman"/>
                <w:sz w:val="28"/>
                <w:szCs w:val="28"/>
              </w:rPr>
              <w:t>В</w:t>
            </w:r>
          </w:p>
          <w:p w:rsidR="00BD3FEF" w:rsidRPr="00BD3FEF" w:rsidRDefault="00BD3FEF" w:rsidP="00BD3FEF">
            <w:pPr>
              <w:widowControl w:val="0"/>
              <w:spacing w:line="240" w:lineRule="auto"/>
              <w:jc w:val="center"/>
              <w:rPr>
                <w:rFonts w:ascii="Times New Roman" w:hAnsi="Times New Roman" w:cs="Times New Roman"/>
                <w:b/>
                <w:sz w:val="28"/>
                <w:szCs w:val="28"/>
              </w:rPr>
            </w:pPr>
            <w:r w:rsidRPr="00BD3FEF">
              <w:rPr>
                <w:rFonts w:ascii="Times New Roman" w:hAnsi="Times New Roman" w:cs="Times New Roman"/>
                <w:b/>
                <w:sz w:val="28"/>
                <w:szCs w:val="28"/>
              </w:rPr>
              <w:t>(1 балл)</w:t>
            </w:r>
          </w:p>
        </w:tc>
        <w:tc>
          <w:tcPr>
            <w:tcW w:w="1191" w:type="dxa"/>
            <w:tcMar>
              <w:top w:w="100" w:type="dxa"/>
              <w:left w:w="100" w:type="dxa"/>
              <w:bottom w:w="100" w:type="dxa"/>
              <w:right w:w="100" w:type="dxa"/>
            </w:tcMar>
            <w:vAlign w:val="center"/>
          </w:tcPr>
          <w:p w:rsidR="00BD3FEF" w:rsidRPr="00BD3FEF" w:rsidRDefault="00BD3FEF" w:rsidP="00BD3FEF">
            <w:pPr>
              <w:widowControl w:val="0"/>
              <w:spacing w:line="240" w:lineRule="auto"/>
              <w:jc w:val="center"/>
              <w:rPr>
                <w:rFonts w:ascii="Times New Roman" w:hAnsi="Times New Roman" w:cs="Times New Roman"/>
                <w:sz w:val="28"/>
                <w:szCs w:val="28"/>
              </w:rPr>
            </w:pPr>
            <w:r w:rsidRPr="00BD3FEF">
              <w:rPr>
                <w:rFonts w:ascii="Times New Roman" w:hAnsi="Times New Roman" w:cs="Times New Roman"/>
                <w:sz w:val="28"/>
                <w:szCs w:val="28"/>
              </w:rPr>
              <w:t>Е</w:t>
            </w:r>
          </w:p>
          <w:p w:rsidR="00BD3FEF" w:rsidRPr="00BD3FEF" w:rsidRDefault="00BD3FEF" w:rsidP="00BD3FEF">
            <w:pPr>
              <w:widowControl w:val="0"/>
              <w:spacing w:line="240" w:lineRule="auto"/>
              <w:jc w:val="center"/>
              <w:rPr>
                <w:rFonts w:ascii="Times New Roman" w:hAnsi="Times New Roman" w:cs="Times New Roman"/>
                <w:b/>
                <w:sz w:val="28"/>
                <w:szCs w:val="28"/>
              </w:rPr>
            </w:pPr>
            <w:r w:rsidRPr="00BD3FEF">
              <w:rPr>
                <w:rFonts w:ascii="Times New Roman" w:hAnsi="Times New Roman" w:cs="Times New Roman"/>
                <w:b/>
                <w:sz w:val="28"/>
                <w:szCs w:val="28"/>
              </w:rPr>
              <w:t>(1 балл)</w:t>
            </w:r>
          </w:p>
        </w:tc>
        <w:tc>
          <w:tcPr>
            <w:tcW w:w="1105" w:type="dxa"/>
          </w:tcPr>
          <w:p w:rsidR="00BD3FEF" w:rsidRPr="00BD3FEF" w:rsidRDefault="00BD3FEF" w:rsidP="00BD3FEF">
            <w:pPr>
              <w:widowControl w:val="0"/>
              <w:spacing w:line="240" w:lineRule="auto"/>
              <w:jc w:val="center"/>
              <w:rPr>
                <w:rFonts w:ascii="Times New Roman" w:hAnsi="Times New Roman" w:cs="Times New Roman"/>
                <w:sz w:val="28"/>
                <w:szCs w:val="28"/>
              </w:rPr>
            </w:pPr>
            <w:r w:rsidRPr="00BD3FEF">
              <w:rPr>
                <w:rFonts w:ascii="Times New Roman" w:hAnsi="Times New Roman" w:cs="Times New Roman"/>
                <w:sz w:val="28"/>
                <w:szCs w:val="28"/>
              </w:rPr>
              <w:t>Г</w:t>
            </w:r>
          </w:p>
          <w:p w:rsidR="00BD3FEF" w:rsidRPr="00BD3FEF" w:rsidRDefault="00BD3FEF" w:rsidP="00BD3FEF">
            <w:pPr>
              <w:widowControl w:val="0"/>
              <w:spacing w:line="240" w:lineRule="auto"/>
              <w:jc w:val="center"/>
              <w:rPr>
                <w:rFonts w:ascii="Times New Roman" w:hAnsi="Times New Roman" w:cs="Times New Roman"/>
                <w:b/>
                <w:sz w:val="28"/>
                <w:szCs w:val="28"/>
              </w:rPr>
            </w:pPr>
            <w:r w:rsidRPr="00BD3FEF">
              <w:rPr>
                <w:rFonts w:ascii="Times New Roman" w:hAnsi="Times New Roman" w:cs="Times New Roman"/>
                <w:b/>
                <w:sz w:val="28"/>
                <w:szCs w:val="28"/>
              </w:rPr>
              <w:t>(1 балл)</w:t>
            </w:r>
          </w:p>
        </w:tc>
        <w:tc>
          <w:tcPr>
            <w:tcW w:w="1105" w:type="dxa"/>
          </w:tcPr>
          <w:p w:rsidR="00BD3FEF" w:rsidRPr="00BD3FEF" w:rsidRDefault="00BD3FEF" w:rsidP="00BD3FEF">
            <w:pPr>
              <w:widowControl w:val="0"/>
              <w:spacing w:line="240" w:lineRule="auto"/>
              <w:jc w:val="center"/>
              <w:rPr>
                <w:rFonts w:ascii="Times New Roman" w:hAnsi="Times New Roman" w:cs="Times New Roman"/>
                <w:sz w:val="28"/>
                <w:szCs w:val="28"/>
              </w:rPr>
            </w:pPr>
            <w:r w:rsidRPr="00BD3FEF">
              <w:rPr>
                <w:rFonts w:ascii="Times New Roman" w:hAnsi="Times New Roman" w:cs="Times New Roman"/>
                <w:sz w:val="28"/>
                <w:szCs w:val="28"/>
              </w:rPr>
              <w:t>Б</w:t>
            </w:r>
          </w:p>
          <w:p w:rsidR="00BD3FEF" w:rsidRPr="00BD3FEF" w:rsidRDefault="00BD3FEF" w:rsidP="00BD3FEF">
            <w:pPr>
              <w:widowControl w:val="0"/>
              <w:spacing w:line="240" w:lineRule="auto"/>
              <w:jc w:val="center"/>
              <w:rPr>
                <w:rFonts w:ascii="Times New Roman" w:hAnsi="Times New Roman" w:cs="Times New Roman"/>
                <w:b/>
                <w:sz w:val="28"/>
                <w:szCs w:val="28"/>
              </w:rPr>
            </w:pPr>
            <w:r w:rsidRPr="00BD3FEF">
              <w:rPr>
                <w:rFonts w:ascii="Times New Roman" w:hAnsi="Times New Roman" w:cs="Times New Roman"/>
                <w:b/>
                <w:sz w:val="28"/>
                <w:szCs w:val="28"/>
              </w:rPr>
              <w:t>(1 балл)</w:t>
            </w:r>
          </w:p>
        </w:tc>
        <w:tc>
          <w:tcPr>
            <w:tcW w:w="1191" w:type="dxa"/>
            <w:tcMar>
              <w:top w:w="100" w:type="dxa"/>
              <w:left w:w="100" w:type="dxa"/>
              <w:bottom w:w="100" w:type="dxa"/>
              <w:right w:w="100" w:type="dxa"/>
            </w:tcMar>
            <w:vAlign w:val="center"/>
          </w:tcPr>
          <w:p w:rsidR="00BD3FEF" w:rsidRPr="00BD3FEF" w:rsidRDefault="00BD3FEF" w:rsidP="00BD3FEF">
            <w:pPr>
              <w:widowControl w:val="0"/>
              <w:spacing w:line="240" w:lineRule="auto"/>
              <w:jc w:val="center"/>
              <w:rPr>
                <w:rFonts w:ascii="Times New Roman" w:hAnsi="Times New Roman" w:cs="Times New Roman"/>
                <w:sz w:val="28"/>
                <w:szCs w:val="28"/>
              </w:rPr>
            </w:pPr>
            <w:r w:rsidRPr="00BD3FEF">
              <w:rPr>
                <w:rFonts w:ascii="Times New Roman" w:hAnsi="Times New Roman" w:cs="Times New Roman"/>
                <w:sz w:val="28"/>
                <w:szCs w:val="28"/>
              </w:rPr>
              <w:t>Д</w:t>
            </w:r>
          </w:p>
          <w:p w:rsidR="00BD3FEF" w:rsidRPr="00BD3FEF" w:rsidRDefault="00BD3FEF" w:rsidP="00BD3FEF">
            <w:pPr>
              <w:widowControl w:val="0"/>
              <w:spacing w:line="240" w:lineRule="auto"/>
              <w:jc w:val="center"/>
              <w:rPr>
                <w:rFonts w:ascii="Times New Roman" w:hAnsi="Times New Roman" w:cs="Times New Roman"/>
                <w:b/>
                <w:sz w:val="28"/>
                <w:szCs w:val="28"/>
              </w:rPr>
            </w:pPr>
            <w:r w:rsidRPr="00BD3FEF">
              <w:rPr>
                <w:rFonts w:ascii="Times New Roman" w:hAnsi="Times New Roman" w:cs="Times New Roman"/>
                <w:b/>
                <w:sz w:val="28"/>
                <w:szCs w:val="28"/>
              </w:rPr>
              <w:t>(1 балл)</w:t>
            </w:r>
          </w:p>
        </w:tc>
        <w:tc>
          <w:tcPr>
            <w:tcW w:w="1584" w:type="dxa"/>
            <w:tcMar>
              <w:top w:w="100" w:type="dxa"/>
              <w:left w:w="100" w:type="dxa"/>
              <w:bottom w:w="100" w:type="dxa"/>
              <w:right w:w="100" w:type="dxa"/>
            </w:tcMar>
            <w:vAlign w:val="center"/>
          </w:tcPr>
          <w:p w:rsidR="00BD3FEF" w:rsidRPr="00BD3FEF" w:rsidRDefault="00BD3FEF" w:rsidP="00BD3FEF">
            <w:pPr>
              <w:widowControl w:val="0"/>
              <w:spacing w:line="240" w:lineRule="auto"/>
              <w:jc w:val="center"/>
              <w:rPr>
                <w:rFonts w:ascii="Times New Roman" w:hAnsi="Times New Roman" w:cs="Times New Roman"/>
                <w:sz w:val="28"/>
                <w:szCs w:val="28"/>
              </w:rPr>
            </w:pPr>
            <w:r w:rsidRPr="00BD3FEF">
              <w:rPr>
                <w:rFonts w:ascii="Times New Roman" w:hAnsi="Times New Roman" w:cs="Times New Roman"/>
                <w:sz w:val="28"/>
                <w:szCs w:val="28"/>
              </w:rPr>
              <w:t>А</w:t>
            </w:r>
          </w:p>
          <w:p w:rsidR="00BD3FEF" w:rsidRPr="00BD3FEF" w:rsidRDefault="00BD3FEF" w:rsidP="00BD3FEF">
            <w:pPr>
              <w:widowControl w:val="0"/>
              <w:spacing w:line="240" w:lineRule="auto"/>
              <w:jc w:val="center"/>
              <w:rPr>
                <w:rFonts w:ascii="Times New Roman" w:hAnsi="Times New Roman" w:cs="Times New Roman"/>
                <w:b/>
                <w:sz w:val="28"/>
                <w:szCs w:val="28"/>
              </w:rPr>
            </w:pPr>
            <w:r w:rsidRPr="00BD3FEF">
              <w:rPr>
                <w:rFonts w:ascii="Times New Roman" w:hAnsi="Times New Roman" w:cs="Times New Roman"/>
                <w:b/>
                <w:sz w:val="28"/>
                <w:szCs w:val="28"/>
              </w:rPr>
              <w:t>(1 балл)</w:t>
            </w:r>
          </w:p>
        </w:tc>
      </w:tr>
    </w:tbl>
    <w:p w:rsidR="00BD3FEF" w:rsidRPr="00C9244B" w:rsidRDefault="00BD3FEF" w:rsidP="00BD3FEF">
      <w:pPr>
        <w:pStyle w:val="af4"/>
      </w:pPr>
      <w:r w:rsidRPr="00C9244B">
        <w:t>Максимум за пункт А – 6 баллов</w:t>
      </w:r>
    </w:p>
    <w:p w:rsidR="002205AF" w:rsidRPr="00F121B2" w:rsidRDefault="002205AF" w:rsidP="00BD3FEF">
      <w:pPr>
        <w:pStyle w:val="af2"/>
        <w:spacing w:before="120" w:after="0"/>
        <w:rPr>
          <w:spacing w:val="-4"/>
        </w:rPr>
      </w:pPr>
      <w:r w:rsidRPr="2D9D9DCE">
        <w:rPr>
          <w:b/>
          <w:bCs/>
          <w:shd w:val="clear" w:color="auto" w:fill="FFFFFF"/>
        </w:rPr>
        <w:t xml:space="preserve">Б. </w:t>
      </w:r>
      <w:r w:rsidRPr="00F121B2">
        <w:rPr>
          <w:spacing w:val="-4"/>
          <w:shd w:val="clear" w:color="auto" w:fill="FFFFFF"/>
        </w:rPr>
        <w:t>Архитектор сооружения, фрагмент которого запечатлён на иллюстрации «</w:t>
      </w:r>
      <w:r w:rsidRPr="00F121B2">
        <w:rPr>
          <w:b/>
          <w:bCs/>
          <w:spacing w:val="-4"/>
          <w:shd w:val="clear" w:color="auto" w:fill="FFFFFF"/>
        </w:rPr>
        <w:t>д</w:t>
      </w:r>
      <w:r w:rsidRPr="00F121B2">
        <w:rPr>
          <w:spacing w:val="-4"/>
          <w:shd w:val="clear" w:color="auto" w:fill="FFFFFF"/>
        </w:rPr>
        <w:t>».</w:t>
      </w:r>
    </w:p>
    <w:p w:rsidR="00BD3FEF" w:rsidRDefault="00BD3FEF" w:rsidP="00BD3FEF">
      <w:pPr>
        <w:pStyle w:val="af9"/>
        <w:spacing w:before="60" w:after="60"/>
        <w:rPr>
          <w:shd w:val="clear" w:color="auto" w:fill="FFFFFF"/>
        </w:rPr>
      </w:pPr>
      <w:r>
        <w:rPr>
          <w:shd w:val="clear" w:color="auto" w:fill="FFFFFF"/>
        </w:rPr>
        <w:t xml:space="preserve">Ответ: </w:t>
      </w:r>
      <w:r w:rsidRPr="00BD3FEF">
        <w:rPr>
          <w:b w:val="0"/>
          <w:shd w:val="clear" w:color="auto" w:fill="FFFFFF"/>
        </w:rPr>
        <w:t>Антонио Гауди</w:t>
      </w:r>
      <w:r w:rsidRPr="00C9244B">
        <w:rPr>
          <w:shd w:val="clear" w:color="auto" w:fill="FFFFFF"/>
        </w:rPr>
        <w:t xml:space="preserve"> (1 балл)</w:t>
      </w:r>
      <w:r>
        <w:rPr>
          <w:shd w:val="clear" w:color="auto" w:fill="FFFFFF"/>
        </w:rPr>
        <w:t>*</w:t>
      </w:r>
    </w:p>
    <w:p w:rsidR="00BD3FEF" w:rsidRPr="00C9244B" w:rsidRDefault="00BD3FEF" w:rsidP="00BD3FEF">
      <w:pPr>
        <w:pStyle w:val="af2"/>
        <w:spacing w:after="0"/>
        <w:rPr>
          <w:shd w:val="clear" w:color="auto" w:fill="FFFFFF"/>
        </w:rPr>
      </w:pPr>
      <w:r>
        <w:rPr>
          <w:shd w:val="clear" w:color="auto" w:fill="FFFFFF"/>
        </w:rPr>
        <w:t>*</w:t>
      </w:r>
      <w:r w:rsidRPr="00C9244B">
        <w:rPr>
          <w:shd w:val="clear" w:color="auto" w:fill="FFFFFF"/>
        </w:rPr>
        <w:t xml:space="preserve">1 балл начисляется </w:t>
      </w:r>
      <w:r>
        <w:rPr>
          <w:shd w:val="clear" w:color="auto" w:fill="FFFFFF"/>
        </w:rPr>
        <w:t xml:space="preserve">и </w:t>
      </w:r>
      <w:r w:rsidRPr="00C9244B">
        <w:rPr>
          <w:shd w:val="clear" w:color="auto" w:fill="FFFFFF"/>
        </w:rPr>
        <w:t xml:space="preserve">за указание </w:t>
      </w:r>
      <w:r>
        <w:rPr>
          <w:shd w:val="clear" w:color="auto" w:fill="FFFFFF"/>
        </w:rPr>
        <w:t xml:space="preserve">только </w:t>
      </w:r>
      <w:r w:rsidRPr="00C9244B">
        <w:rPr>
          <w:shd w:val="clear" w:color="auto" w:fill="FFFFFF"/>
        </w:rPr>
        <w:t>фамилии архитектора.</w:t>
      </w:r>
    </w:p>
    <w:p w:rsidR="002205AF" w:rsidRPr="00D65F49" w:rsidRDefault="002205AF" w:rsidP="00BD3FEF">
      <w:pPr>
        <w:pStyle w:val="af4"/>
        <w:jc w:val="right"/>
      </w:pPr>
      <w:r>
        <w:rPr>
          <w:rFonts w:eastAsiaTheme="minorEastAsia"/>
          <w:noProof/>
        </w:rPr>
        <mc:AlternateContent>
          <mc:Choice Requires="wps">
            <w:drawing>
              <wp:anchor distT="0" distB="0" distL="114300" distR="114300" simplePos="0" relativeHeight="251659264" behindDoc="0" locked="0" layoutInCell="1" allowOverlap="1" wp14:anchorId="132E61A2" wp14:editId="7564329B">
                <wp:simplePos x="0" y="0"/>
                <wp:positionH relativeFrom="column">
                  <wp:posOffset>-4177665</wp:posOffset>
                </wp:positionH>
                <wp:positionV relativeFrom="paragraph">
                  <wp:posOffset>3394075</wp:posOffset>
                </wp:positionV>
                <wp:extent cx="320040" cy="259080"/>
                <wp:effectExtent l="0" t="0" r="22860" b="26670"/>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259080"/>
                        </a:xfrm>
                        <a:prstGeom prst="rect">
                          <a:avLst/>
                        </a:prstGeom>
                        <a:solidFill>
                          <a:srgbClr val="FFFFFF"/>
                        </a:solidFill>
                        <a:ln w="9525">
                          <a:solidFill>
                            <a:schemeClr val="bg1">
                              <a:lumMod val="100000"/>
                              <a:lumOff val="0"/>
                            </a:schemeClr>
                          </a:solidFill>
                          <a:miter lim="800000"/>
                          <a:headEnd/>
                          <a:tailEnd/>
                        </a:ln>
                      </wps:spPr>
                      <wps:txbx>
                        <w:txbxContent>
                          <w:p w:rsidR="00DA268B" w:rsidRDefault="00DA268B" w:rsidP="002205AF">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E61A2" id="_x0000_t202" coordsize="21600,21600" o:spt="202" path="m,l,21600r21600,l21600,xe">
                <v:stroke joinstyle="miter"/>
                <v:path gradientshapeok="t" o:connecttype="rect"/>
              </v:shapetype>
              <v:shape id="Поле 15" o:spid="_x0000_s1026" type="#_x0000_t202" style="position:absolute;left:0;text-align:left;margin-left:-328.95pt;margin-top:267.25pt;width:25.2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" strokecolor="white [3212]">
                <v:textbox>
                  <w:txbxContent>
                    <w:p w:rsidR="00DA268B" w:rsidRDefault="00DA268B" w:rsidP="002205AF">
                      <w:r>
                        <w:t>1.</w:t>
                      </w:r>
                    </w:p>
                  </w:txbxContent>
                </v:textbox>
              </v:shape>
            </w:pict>
          </mc:Fallback>
        </mc:AlternateContent>
      </w:r>
      <w:r w:rsidRPr="2D9D9DCE">
        <w:t>Всего за задание 1 – максимум 7 баллов.</w:t>
      </w:r>
    </w:p>
    <w:p w:rsidR="00BD3FEF" w:rsidRPr="00BD3FEF" w:rsidRDefault="00BD3FEF">
      <w:pPr>
        <w:spacing w:after="200"/>
        <w:rPr>
          <w:rFonts w:ascii="Times New Roman" w:hAnsi="Times New Roman" w:cs="Times New Roman"/>
          <w:b/>
          <w:sz w:val="4"/>
          <w:szCs w:val="4"/>
        </w:rPr>
      </w:pPr>
      <w:r w:rsidRPr="00BD3FEF">
        <w:rPr>
          <w:sz w:val="4"/>
          <w:szCs w:val="4"/>
        </w:rPr>
        <w:br w:type="page"/>
      </w:r>
    </w:p>
    <w:p w:rsidR="002205AF" w:rsidRPr="00D65F49" w:rsidRDefault="002205AF" w:rsidP="002205AF">
      <w:pPr>
        <w:pStyle w:val="af0"/>
      </w:pPr>
      <w:r w:rsidRPr="2D9D9DCE">
        <w:lastRenderedPageBreak/>
        <w:t>Задание 2</w:t>
      </w:r>
    </w:p>
    <w:p w:rsidR="002205AF" w:rsidRPr="00D65F49" w:rsidRDefault="002205AF" w:rsidP="002205AF">
      <w:pPr>
        <w:pStyle w:val="af2"/>
      </w:pPr>
      <w:r w:rsidRPr="2D9D9DCE">
        <w:rPr>
          <w:shd w:val="clear" w:color="auto" w:fill="FFFFFF"/>
        </w:rPr>
        <w:t xml:space="preserve">Иногда архитекторы не только оформляют окна в соответствии со стилем сооружения, но также делают их важной частью концептуального замысла ансамбля. </w:t>
      </w:r>
    </w:p>
    <w:p w:rsidR="002205AF" w:rsidRPr="00BD3FEF" w:rsidRDefault="002205AF" w:rsidP="002205AF">
      <w:pPr>
        <w:pStyle w:val="af2"/>
        <w:rPr>
          <w:spacing w:val="-4"/>
        </w:rPr>
      </w:pPr>
      <w:r w:rsidRPr="00BD3FEF">
        <w:rPr>
          <w:spacing w:val="-4"/>
          <w:shd w:val="clear" w:color="auto" w:fill="FFFFFF"/>
        </w:rPr>
        <w:t xml:space="preserve">Перед </w:t>
      </w:r>
      <w:r w:rsidR="00DA268B" w:rsidRPr="00BD3FEF">
        <w:rPr>
          <w:spacing w:val="-4"/>
          <w:shd w:val="clear" w:color="auto" w:fill="FFFFFF"/>
        </w:rPr>
        <w:t>В</w:t>
      </w:r>
      <w:r w:rsidRPr="00BD3FEF">
        <w:rPr>
          <w:spacing w:val="-4"/>
          <w:shd w:val="clear" w:color="auto" w:fill="FFFFFF"/>
        </w:rPr>
        <w:t xml:space="preserve">ами несколько фотографий </w:t>
      </w:r>
      <w:r w:rsidR="00DA268B" w:rsidRPr="00BD3FEF">
        <w:rPr>
          <w:spacing w:val="-4"/>
          <w:shd w:val="clear" w:color="auto" w:fill="FFFFFF"/>
        </w:rPr>
        <w:t>М</w:t>
      </w:r>
      <w:r w:rsidRPr="00BD3FEF">
        <w:rPr>
          <w:spacing w:val="-4"/>
          <w:shd w:val="clear" w:color="auto" w:fill="FFFFFF"/>
        </w:rPr>
        <w:t>узея холокоста</w:t>
      </w:r>
      <w:r w:rsidRPr="00BD3FEF">
        <w:rPr>
          <w:rStyle w:val="aff2"/>
          <w:rFonts w:eastAsia="Times New Roman"/>
          <w:spacing w:val="-4"/>
          <w:shd w:val="clear" w:color="auto" w:fill="FFFFFF"/>
        </w:rPr>
        <w:footnoteReference w:id="1"/>
      </w:r>
      <w:r w:rsidR="00DA268B" w:rsidRPr="00BD3FEF">
        <w:rPr>
          <w:spacing w:val="-4"/>
          <w:shd w:val="clear" w:color="auto" w:fill="FFFFFF"/>
        </w:rPr>
        <w:t xml:space="preserve"> </w:t>
      </w:r>
      <w:r w:rsidRPr="00BD3FEF">
        <w:rPr>
          <w:spacing w:val="-4"/>
          <w:shd w:val="clear" w:color="auto" w:fill="FFFFFF"/>
        </w:rPr>
        <w:t>в Берлине, построенного в 2001 г</w:t>
      </w:r>
      <w:r w:rsidR="00DA268B" w:rsidRPr="00BD3FEF">
        <w:rPr>
          <w:spacing w:val="-4"/>
          <w:shd w:val="clear" w:color="auto" w:fill="FFFFFF"/>
        </w:rPr>
        <w:t>.</w:t>
      </w:r>
      <w:r w:rsidRPr="00BD3FEF">
        <w:rPr>
          <w:spacing w:val="-4"/>
          <w:shd w:val="clear" w:color="auto" w:fill="FFFFFF"/>
        </w:rPr>
        <w:t>: виды сверху, сбоку, внутри и несколько фрагментов стен с</w:t>
      </w:r>
      <w:r w:rsidR="000E231D" w:rsidRPr="00BD3FEF">
        <w:rPr>
          <w:spacing w:val="-4"/>
          <w:shd w:val="clear" w:color="auto" w:fill="FFFFFF"/>
        </w:rPr>
        <w:t> </w:t>
      </w:r>
      <w:r w:rsidRPr="00BD3FEF">
        <w:rPr>
          <w:spacing w:val="-4"/>
          <w:shd w:val="clear" w:color="auto" w:fill="FFFFFF"/>
        </w:rPr>
        <w:t>окнами. Внимательно рассмотрите предложенный материал. Проанализи</w:t>
      </w:r>
      <w:r w:rsidR="000E231D" w:rsidRPr="00BD3FEF">
        <w:rPr>
          <w:spacing w:val="-4"/>
          <w:shd w:val="clear" w:color="auto" w:fill="FFFFFF"/>
        </w:rPr>
        <w:softHyphen/>
      </w:r>
      <w:r w:rsidRPr="00BD3FEF">
        <w:rPr>
          <w:spacing w:val="-4"/>
          <w:shd w:val="clear" w:color="auto" w:fill="FFFFFF"/>
        </w:rPr>
        <w:t>руйте и кратко охарактеризуйте, каким образом архитектор использует форму окон для воплощения концепции здания. Что подч</w:t>
      </w:r>
      <w:r w:rsidR="00DA268B" w:rsidRPr="00BD3FEF">
        <w:rPr>
          <w:spacing w:val="-4"/>
          <w:shd w:val="clear" w:color="auto" w:fill="FFFFFF"/>
        </w:rPr>
        <w:t>ё</w:t>
      </w:r>
      <w:r w:rsidRPr="00BD3FEF">
        <w:rPr>
          <w:spacing w:val="-4"/>
          <w:shd w:val="clear" w:color="auto" w:fill="FFFFFF"/>
        </w:rPr>
        <w:t>ркивают окна и как они дополняют образ здания? Обратите внимание на форму, материал, структуру и взаимное расположение оконных про</w:t>
      </w:r>
      <w:r w:rsidR="00DA268B" w:rsidRPr="00BD3FEF">
        <w:rPr>
          <w:spacing w:val="-4"/>
          <w:shd w:val="clear" w:color="auto" w:fill="FFFFFF"/>
        </w:rPr>
        <w:t>ё</w:t>
      </w:r>
      <w:r w:rsidRPr="00BD3FEF">
        <w:rPr>
          <w:spacing w:val="-4"/>
          <w:shd w:val="clear" w:color="auto" w:fill="FFFFFF"/>
        </w:rPr>
        <w:t>мов музея.</w:t>
      </w:r>
    </w:p>
    <w:p w:rsidR="002205AF" w:rsidRPr="00D65F49" w:rsidRDefault="002205AF" w:rsidP="002205AF">
      <w:pPr>
        <w:pStyle w:val="af2"/>
      </w:pPr>
      <w:r w:rsidRPr="2D9D9DCE">
        <w:rPr>
          <w:shd w:val="clear" w:color="auto" w:fill="FFFFFF"/>
        </w:rPr>
        <w:t>Напишите небольшой связный текст, опираясь на предложенные выше вопросы, рекомендуемый объ</w:t>
      </w:r>
      <w:r w:rsidR="00DA268B">
        <w:rPr>
          <w:shd w:val="clear" w:color="auto" w:fill="FFFFFF"/>
        </w:rPr>
        <w:t>ё</w:t>
      </w:r>
      <w:r w:rsidRPr="2D9D9DCE">
        <w:rPr>
          <w:shd w:val="clear" w:color="auto" w:fill="FFFFFF"/>
        </w:rPr>
        <w:t xml:space="preserve">м </w:t>
      </w:r>
      <w:r w:rsidR="00DA268B">
        <w:rPr>
          <w:shd w:val="clear" w:color="auto" w:fill="FFFFFF"/>
        </w:rPr>
        <w:t xml:space="preserve">– </w:t>
      </w:r>
      <w:r w:rsidRPr="2D9D9DCE">
        <w:rPr>
          <w:shd w:val="clear" w:color="auto" w:fill="FFFFFF"/>
        </w:rPr>
        <w:t>8</w:t>
      </w:r>
      <w:r w:rsidR="00DA268B">
        <w:rPr>
          <w:shd w:val="clear" w:color="auto" w:fill="FFFFFF"/>
        </w:rPr>
        <w:t>–</w:t>
      </w:r>
      <w:r w:rsidRPr="2D9D9DCE">
        <w:rPr>
          <w:shd w:val="clear" w:color="auto" w:fill="FFFFFF"/>
        </w:rPr>
        <w:t>12 предложений</w:t>
      </w:r>
      <w:r w:rsidR="00DA268B">
        <w:rPr>
          <w:shd w:val="clear" w:color="auto" w:fill="FFFFFF"/>
        </w:rPr>
        <w:t xml:space="preserve">. </w:t>
      </w:r>
      <w:r w:rsidR="00DA268B" w:rsidRPr="00DA268B">
        <w:rPr>
          <w:b/>
          <w:shd w:val="clear" w:color="auto" w:fill="FFFFFF"/>
        </w:rPr>
        <w:t>(10 баллов)</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7"/>
        <w:gridCol w:w="4513"/>
      </w:tblGrid>
      <w:tr w:rsidR="002205AF" w:rsidRPr="00D65F49" w:rsidTr="002205AF">
        <w:tc>
          <w:tcPr>
            <w:tcW w:w="5000" w:type="pct"/>
            <w:gridSpan w:val="2"/>
            <w:vAlign w:val="bottom"/>
          </w:tcPr>
          <w:p w:rsidR="002205AF" w:rsidRPr="00D65F49" w:rsidRDefault="002205AF" w:rsidP="00DA268B">
            <w:pPr>
              <w:jc w:val="center"/>
              <w:rPr>
                <w:rFonts w:ascii="Times New Roman" w:hAnsi="Times New Roman" w:cs="Times New Roman"/>
                <w:noProof/>
                <w:sz w:val="22"/>
                <w:szCs w:val="22"/>
              </w:rPr>
            </w:pPr>
            <w:r w:rsidRPr="00D65F49">
              <w:rPr>
                <w:rFonts w:ascii="Times New Roman" w:hAnsi="Times New Roman" w:cs="Times New Roman"/>
                <w:noProof/>
              </w:rPr>
              <w:drawing>
                <wp:inline distT="0" distB="0" distL="0" distR="0" wp14:anchorId="7B922101" wp14:editId="30090CDD">
                  <wp:extent cx="6120005" cy="2160000"/>
                  <wp:effectExtent l="0" t="0" r="0" b="0"/>
                  <wp:docPr id="1" name="Рисунок 13" descr="https://avatars.mds.yandex.net/get-pdb/245485/49f857a4-53d3-4998-964d-644f0215a7b7/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pdb/245485/49f857a4-53d3-4998-964d-644f0215a7b7/s1200"/>
                          <pic:cNvPicPr>
                            <a:picLocks noChangeAspect="1" noChangeArrowheads="1"/>
                          </pic:cNvPicPr>
                        </pic:nvPicPr>
                        <pic:blipFill>
                          <a:blip r:embed="rId14" cstate="email">
                            <a:grayscl/>
                            <a:extLst>
                              <a:ext uri="{28A0092B-C50C-407E-A947-70E740481C1C}">
                                <a14:useLocalDpi xmlns:a14="http://schemas.microsoft.com/office/drawing/2010/main"/>
                              </a:ext>
                            </a:extLst>
                          </a:blip>
                          <a:srcRect/>
                          <a:stretch>
                            <a:fillRect/>
                          </a:stretch>
                        </pic:blipFill>
                        <pic:spPr bwMode="auto">
                          <a:xfrm>
                            <a:off x="0" y="0"/>
                            <a:ext cx="6120005" cy="2160000"/>
                          </a:xfrm>
                          <a:prstGeom prst="rect">
                            <a:avLst/>
                          </a:prstGeom>
                          <a:noFill/>
                          <a:ln w="9525">
                            <a:noFill/>
                            <a:miter lim="800000"/>
                            <a:headEnd/>
                            <a:tailEnd/>
                          </a:ln>
                        </pic:spPr>
                      </pic:pic>
                    </a:graphicData>
                  </a:graphic>
                </wp:inline>
              </w:drawing>
            </w:r>
          </w:p>
        </w:tc>
      </w:tr>
      <w:tr w:rsidR="002205AF" w:rsidRPr="00D65F49" w:rsidTr="002205AF">
        <w:tc>
          <w:tcPr>
            <w:tcW w:w="2642" w:type="pct"/>
            <w:vAlign w:val="bottom"/>
          </w:tcPr>
          <w:p w:rsidR="002205AF" w:rsidRPr="00D65F49" w:rsidRDefault="002205AF" w:rsidP="00DA268B">
            <w:pPr>
              <w:pStyle w:val="12"/>
              <w:jc w:val="center"/>
              <w:rPr>
                <w:rFonts w:ascii="Times New Roman" w:hAnsi="Times New Roman" w:cs="Times New Roman"/>
                <w:noProof/>
                <w:sz w:val="28"/>
                <w:szCs w:val="28"/>
              </w:rPr>
            </w:pPr>
          </w:p>
        </w:tc>
        <w:tc>
          <w:tcPr>
            <w:tcW w:w="2358" w:type="pct"/>
            <w:vAlign w:val="bottom"/>
          </w:tcPr>
          <w:p w:rsidR="002205AF" w:rsidRPr="00D65F49" w:rsidRDefault="002205AF" w:rsidP="00DA268B">
            <w:pPr>
              <w:jc w:val="center"/>
              <w:rPr>
                <w:rFonts w:ascii="Times New Roman" w:hAnsi="Times New Roman" w:cs="Times New Roman"/>
                <w:noProof/>
                <w:sz w:val="22"/>
                <w:szCs w:val="22"/>
              </w:rPr>
            </w:pPr>
          </w:p>
        </w:tc>
      </w:tr>
      <w:tr w:rsidR="002205AF" w:rsidRPr="00D65F49" w:rsidTr="002205AF">
        <w:tc>
          <w:tcPr>
            <w:tcW w:w="2642" w:type="pct"/>
            <w:vAlign w:val="bottom"/>
          </w:tcPr>
          <w:p w:rsidR="002205AF" w:rsidRPr="00D65F49" w:rsidRDefault="002205AF" w:rsidP="00DA268B">
            <w:pPr>
              <w:pStyle w:val="12"/>
              <w:jc w:val="center"/>
              <w:rPr>
                <w:rFonts w:ascii="Times New Roman" w:hAnsi="Times New Roman" w:cs="Times New Roman"/>
                <w:sz w:val="28"/>
                <w:szCs w:val="28"/>
              </w:rPr>
            </w:pPr>
            <w:r w:rsidRPr="00D65F49">
              <w:rPr>
                <w:rFonts w:ascii="Times New Roman" w:hAnsi="Times New Roman" w:cs="Times New Roman"/>
                <w:noProof/>
              </w:rPr>
              <w:drawing>
                <wp:inline distT="0" distB="0" distL="0" distR="0" wp14:anchorId="663F4A88" wp14:editId="251B31DA">
                  <wp:extent cx="3219881" cy="216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email">
                            <a:grayscl/>
                            <a:extLst>
                              <a:ext uri="{28A0092B-C50C-407E-A947-70E740481C1C}">
                                <a14:useLocalDpi xmlns:a14="http://schemas.microsoft.com/office/drawing/2010/main"/>
                              </a:ext>
                            </a:extLst>
                          </a:blip>
                          <a:srcRect/>
                          <a:stretch>
                            <a:fillRect/>
                          </a:stretch>
                        </pic:blipFill>
                        <pic:spPr bwMode="auto">
                          <a:xfrm>
                            <a:off x="0" y="0"/>
                            <a:ext cx="3219881" cy="2160000"/>
                          </a:xfrm>
                          <a:prstGeom prst="rect">
                            <a:avLst/>
                          </a:prstGeom>
                          <a:noFill/>
                          <a:ln>
                            <a:noFill/>
                          </a:ln>
                        </pic:spPr>
                      </pic:pic>
                    </a:graphicData>
                  </a:graphic>
                </wp:inline>
              </w:drawing>
            </w:r>
          </w:p>
        </w:tc>
        <w:tc>
          <w:tcPr>
            <w:tcW w:w="2358" w:type="pct"/>
            <w:vAlign w:val="bottom"/>
          </w:tcPr>
          <w:p w:rsidR="002205AF" w:rsidRPr="00D65F49" w:rsidRDefault="002205AF" w:rsidP="00DA268B">
            <w:pPr>
              <w:jc w:val="center"/>
              <w:rPr>
                <w:rFonts w:ascii="Times New Roman" w:hAnsi="Times New Roman" w:cs="Times New Roman"/>
              </w:rPr>
            </w:pPr>
            <w:r w:rsidRPr="00D65F49">
              <w:rPr>
                <w:rFonts w:ascii="Times New Roman" w:hAnsi="Times New Roman" w:cs="Times New Roman"/>
                <w:noProof/>
              </w:rPr>
              <w:drawing>
                <wp:inline distT="0" distB="0" distL="0" distR="0" wp14:anchorId="1F5447FF" wp14:editId="7F5AC644">
                  <wp:extent cx="2872552" cy="2160000"/>
                  <wp:effectExtent l="0" t="0" r="4445" b="0"/>
                  <wp:docPr id="8" name="Рисунок 16" descr="Jewish Museum Berlin - The Blitz by architect Daniel Libeskind - RoadTripsaroundtheWorl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ewish Museum Berlin - The Blitz by architect Daniel Libeskind - RoadTripsaroundtheWorld.com"/>
                          <pic:cNvPicPr>
                            <a:picLocks noChangeAspect="1" noChangeArrowheads="1"/>
                          </pic:cNvPicPr>
                        </pic:nvPicPr>
                        <pic:blipFill>
                          <a:blip r:embed="rId16" cstate="email">
                            <a:grayscl/>
                            <a:extLst>
                              <a:ext uri="{28A0092B-C50C-407E-A947-70E740481C1C}">
                                <a14:useLocalDpi xmlns:a14="http://schemas.microsoft.com/office/drawing/2010/main"/>
                              </a:ext>
                            </a:extLst>
                          </a:blip>
                          <a:srcRect/>
                          <a:stretch>
                            <a:fillRect/>
                          </a:stretch>
                        </pic:blipFill>
                        <pic:spPr bwMode="auto">
                          <a:xfrm>
                            <a:off x="0" y="0"/>
                            <a:ext cx="2872552" cy="2160000"/>
                          </a:xfrm>
                          <a:prstGeom prst="rect">
                            <a:avLst/>
                          </a:prstGeom>
                          <a:noFill/>
                          <a:ln w="9525">
                            <a:noFill/>
                            <a:miter lim="800000"/>
                            <a:headEnd/>
                            <a:tailEnd/>
                          </a:ln>
                        </pic:spPr>
                      </pic:pic>
                    </a:graphicData>
                  </a:graphic>
                </wp:inline>
              </w:drawing>
            </w:r>
          </w:p>
        </w:tc>
      </w:tr>
      <w:tr w:rsidR="002205AF" w:rsidRPr="00D65F49" w:rsidTr="002205AF">
        <w:tc>
          <w:tcPr>
            <w:tcW w:w="2642" w:type="pct"/>
          </w:tcPr>
          <w:p w:rsidR="002205AF" w:rsidRPr="00D65F49" w:rsidRDefault="002205AF" w:rsidP="00DA268B">
            <w:pPr>
              <w:pStyle w:val="12"/>
              <w:jc w:val="both"/>
              <w:rPr>
                <w:rFonts w:ascii="Times New Roman" w:hAnsi="Times New Roman" w:cs="Times New Roman"/>
                <w:sz w:val="28"/>
                <w:szCs w:val="28"/>
              </w:rPr>
            </w:pPr>
          </w:p>
        </w:tc>
        <w:tc>
          <w:tcPr>
            <w:tcW w:w="2358" w:type="pct"/>
          </w:tcPr>
          <w:p w:rsidR="002205AF" w:rsidRPr="00D65F49" w:rsidRDefault="002205AF" w:rsidP="00DA268B">
            <w:pPr>
              <w:pStyle w:val="12"/>
              <w:jc w:val="both"/>
              <w:rPr>
                <w:rFonts w:ascii="Times New Roman" w:hAnsi="Times New Roman" w:cs="Times New Roman"/>
                <w:sz w:val="28"/>
                <w:szCs w:val="28"/>
              </w:rPr>
            </w:pPr>
          </w:p>
        </w:tc>
      </w:tr>
      <w:tr w:rsidR="002205AF" w:rsidRPr="00D65F49" w:rsidTr="002205AF">
        <w:tc>
          <w:tcPr>
            <w:tcW w:w="2642" w:type="pct"/>
            <w:vAlign w:val="bottom"/>
          </w:tcPr>
          <w:p w:rsidR="002205AF" w:rsidRPr="00D65F49" w:rsidRDefault="002205AF" w:rsidP="00DA268B">
            <w:pPr>
              <w:pStyle w:val="12"/>
              <w:jc w:val="center"/>
              <w:rPr>
                <w:rFonts w:ascii="Times New Roman" w:hAnsi="Times New Roman" w:cs="Times New Roman"/>
                <w:sz w:val="28"/>
                <w:szCs w:val="28"/>
              </w:rPr>
            </w:pPr>
            <w:r w:rsidRPr="00D65F49">
              <w:rPr>
                <w:rFonts w:ascii="Times New Roman" w:hAnsi="Times New Roman" w:cs="Times New Roman"/>
                <w:noProof/>
              </w:rPr>
              <w:lastRenderedPageBreak/>
              <w:drawing>
                <wp:inline distT="0" distB="0" distL="0" distR="0" wp14:anchorId="58752D97" wp14:editId="2262E2AF">
                  <wp:extent cx="3244055" cy="2160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email">
                            <a:grayscl/>
                            <a:extLst>
                              <a:ext uri="{28A0092B-C50C-407E-A947-70E740481C1C}">
                                <a14:useLocalDpi xmlns:a14="http://schemas.microsoft.com/office/drawing/2010/main"/>
                              </a:ext>
                            </a:extLst>
                          </a:blip>
                          <a:srcRect/>
                          <a:stretch>
                            <a:fillRect/>
                          </a:stretch>
                        </pic:blipFill>
                        <pic:spPr bwMode="auto">
                          <a:xfrm>
                            <a:off x="0" y="0"/>
                            <a:ext cx="3244055" cy="2160000"/>
                          </a:xfrm>
                          <a:prstGeom prst="rect">
                            <a:avLst/>
                          </a:prstGeom>
                          <a:noFill/>
                          <a:ln>
                            <a:noFill/>
                          </a:ln>
                        </pic:spPr>
                      </pic:pic>
                    </a:graphicData>
                  </a:graphic>
                </wp:inline>
              </w:drawing>
            </w:r>
          </w:p>
        </w:tc>
        <w:tc>
          <w:tcPr>
            <w:tcW w:w="2358" w:type="pct"/>
            <w:vAlign w:val="bottom"/>
          </w:tcPr>
          <w:p w:rsidR="002205AF" w:rsidRPr="00D65F49" w:rsidRDefault="002205AF" w:rsidP="00DA268B">
            <w:pPr>
              <w:pStyle w:val="12"/>
              <w:jc w:val="center"/>
              <w:rPr>
                <w:rFonts w:ascii="Times New Roman" w:hAnsi="Times New Roman" w:cs="Times New Roman"/>
                <w:sz w:val="28"/>
                <w:szCs w:val="28"/>
              </w:rPr>
            </w:pPr>
            <w:r w:rsidRPr="00D65F49">
              <w:rPr>
                <w:rFonts w:ascii="Times New Roman" w:hAnsi="Times New Roman" w:cs="Times New Roman"/>
                <w:noProof/>
              </w:rPr>
              <w:drawing>
                <wp:inline distT="0" distB="0" distL="0" distR="0" wp14:anchorId="469F0B78" wp14:editId="5E87E7C3">
                  <wp:extent cx="2879100" cy="2160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grayscl/>
                            <a:extLst>
                              <a:ext uri="{28A0092B-C50C-407E-A947-70E740481C1C}">
                                <a14:useLocalDpi xmlns:a14="http://schemas.microsoft.com/office/drawing/2010/main"/>
                              </a:ext>
                            </a:extLst>
                          </a:blip>
                          <a:srcRect/>
                          <a:stretch>
                            <a:fillRect/>
                          </a:stretch>
                        </pic:blipFill>
                        <pic:spPr bwMode="auto">
                          <a:xfrm>
                            <a:off x="0" y="0"/>
                            <a:ext cx="2879100" cy="2160000"/>
                          </a:xfrm>
                          <a:prstGeom prst="rect">
                            <a:avLst/>
                          </a:prstGeom>
                          <a:noFill/>
                          <a:ln>
                            <a:noFill/>
                          </a:ln>
                        </pic:spPr>
                      </pic:pic>
                    </a:graphicData>
                  </a:graphic>
                </wp:inline>
              </w:drawing>
            </w:r>
          </w:p>
        </w:tc>
      </w:tr>
      <w:tr w:rsidR="002205AF" w:rsidRPr="00D65F49" w:rsidTr="002205AF">
        <w:trPr>
          <w:trHeight w:val="170"/>
        </w:trPr>
        <w:tc>
          <w:tcPr>
            <w:tcW w:w="2642" w:type="pct"/>
          </w:tcPr>
          <w:p w:rsidR="002205AF" w:rsidRPr="00D65F49" w:rsidRDefault="002205AF" w:rsidP="00DA268B">
            <w:pPr>
              <w:pStyle w:val="12"/>
              <w:jc w:val="center"/>
              <w:rPr>
                <w:rFonts w:ascii="Times New Roman" w:hAnsi="Times New Roman" w:cs="Times New Roman"/>
                <w:b/>
                <w:sz w:val="28"/>
                <w:szCs w:val="28"/>
              </w:rPr>
            </w:pPr>
          </w:p>
        </w:tc>
        <w:tc>
          <w:tcPr>
            <w:tcW w:w="2358" w:type="pct"/>
          </w:tcPr>
          <w:p w:rsidR="002205AF" w:rsidRPr="00D65F49" w:rsidRDefault="002205AF" w:rsidP="00DA268B">
            <w:pPr>
              <w:pStyle w:val="12"/>
              <w:jc w:val="center"/>
              <w:rPr>
                <w:rFonts w:ascii="Times New Roman" w:hAnsi="Times New Roman" w:cs="Times New Roman"/>
                <w:b/>
                <w:sz w:val="28"/>
                <w:szCs w:val="28"/>
              </w:rPr>
            </w:pPr>
          </w:p>
        </w:tc>
      </w:tr>
      <w:tr w:rsidR="002205AF" w:rsidRPr="00D65F49" w:rsidTr="002205AF">
        <w:tc>
          <w:tcPr>
            <w:tcW w:w="5000" w:type="pct"/>
            <w:gridSpan w:val="2"/>
            <w:vAlign w:val="bottom"/>
          </w:tcPr>
          <w:p w:rsidR="002205AF" w:rsidRPr="00D65F49" w:rsidRDefault="002205AF" w:rsidP="00DA268B">
            <w:pPr>
              <w:jc w:val="center"/>
              <w:rPr>
                <w:rFonts w:ascii="Times New Roman" w:hAnsi="Times New Roman" w:cs="Times New Roman"/>
              </w:rPr>
            </w:pPr>
            <w:r w:rsidRPr="00D65F49">
              <w:rPr>
                <w:rFonts w:ascii="Times New Roman" w:hAnsi="Times New Roman" w:cs="Times New Roman"/>
                <w:noProof/>
              </w:rPr>
              <w:drawing>
                <wp:inline distT="0" distB="0" distL="0" distR="0" wp14:anchorId="1ED316A2" wp14:editId="231802D2">
                  <wp:extent cx="6028661" cy="231469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email">
                            <a:grayscl/>
                            <a:extLst>
                              <a:ext uri="{28A0092B-C50C-407E-A947-70E740481C1C}">
                                <a14:useLocalDpi xmlns:a14="http://schemas.microsoft.com/office/drawing/2010/main"/>
                              </a:ext>
                            </a:extLst>
                          </a:blip>
                          <a:srcRect/>
                          <a:stretch>
                            <a:fillRect/>
                          </a:stretch>
                        </pic:blipFill>
                        <pic:spPr bwMode="auto">
                          <a:xfrm>
                            <a:off x="0" y="0"/>
                            <a:ext cx="6039178" cy="2318736"/>
                          </a:xfrm>
                          <a:prstGeom prst="rect">
                            <a:avLst/>
                          </a:prstGeom>
                          <a:noFill/>
                          <a:ln>
                            <a:noFill/>
                          </a:ln>
                        </pic:spPr>
                      </pic:pic>
                    </a:graphicData>
                  </a:graphic>
                </wp:inline>
              </w:drawing>
            </w:r>
          </w:p>
        </w:tc>
      </w:tr>
    </w:tbl>
    <w:p w:rsidR="002205AF" w:rsidRPr="00D65F49" w:rsidRDefault="002205AF" w:rsidP="002205AF">
      <w:pPr>
        <w:contextualSpacing/>
        <w:jc w:val="both"/>
        <w:rPr>
          <w:rFonts w:ascii="Times New Roman" w:hAnsi="Times New Roman" w:cs="Times New Roman"/>
          <w:sz w:val="28"/>
          <w:szCs w:val="28"/>
          <w:lang w:eastAsia="en-US"/>
        </w:rPr>
      </w:pPr>
    </w:p>
    <w:p w:rsidR="00BD3FEF" w:rsidRDefault="00BD3FEF" w:rsidP="00BD3FEF">
      <w:pPr>
        <w:pStyle w:val="af9"/>
      </w:pPr>
      <w:r>
        <w:t>Ответ</w:t>
      </w:r>
      <w:r w:rsidRPr="006C1AEE">
        <w:t xml:space="preserve"> демонстрирует способность участника:</w:t>
      </w:r>
    </w:p>
    <w:p w:rsidR="00BD3FEF" w:rsidRPr="00CA0DC4" w:rsidRDefault="00BD3FEF" w:rsidP="00BD3FEF">
      <w:pPr>
        <w:pStyle w:val="af2"/>
        <w:spacing w:after="0"/>
      </w:pPr>
      <w:r>
        <w:t xml:space="preserve">– </w:t>
      </w:r>
      <w:r w:rsidRPr="00A8415B">
        <w:t xml:space="preserve">не только описывать, но обобщать, делать выводы, формулировать смыслы </w:t>
      </w:r>
      <w:r w:rsidRPr="00BD3FEF">
        <w:rPr>
          <w:b/>
        </w:rPr>
        <w:t>(4 балла)</w:t>
      </w:r>
      <w:r w:rsidRPr="00BD3FEF">
        <w:t>;</w:t>
      </w:r>
    </w:p>
    <w:p w:rsidR="00BD3FEF" w:rsidRPr="00CA0DC4" w:rsidRDefault="00BD3FEF" w:rsidP="00BD3FEF">
      <w:pPr>
        <w:pStyle w:val="af2"/>
        <w:spacing w:after="0"/>
      </w:pPr>
      <w:r>
        <w:t xml:space="preserve">– </w:t>
      </w:r>
      <w:r w:rsidRPr="00CA0DC4">
        <w:t xml:space="preserve">замечать детали </w:t>
      </w:r>
      <w:r w:rsidRPr="00BD3FEF">
        <w:rPr>
          <w:b/>
        </w:rPr>
        <w:t>(2 балла);</w:t>
      </w:r>
    </w:p>
    <w:p w:rsidR="00BD3FEF" w:rsidRPr="00BD3FEF" w:rsidRDefault="00BD3FEF" w:rsidP="00BD3FEF">
      <w:pPr>
        <w:pStyle w:val="af2"/>
        <w:spacing w:after="0"/>
        <w:rPr>
          <w:b/>
        </w:rPr>
      </w:pPr>
      <w:r>
        <w:t xml:space="preserve">– </w:t>
      </w:r>
      <w:r w:rsidRPr="00A8415B">
        <w:t>четко аргументировать свои доводы</w:t>
      </w:r>
      <w:r>
        <w:t xml:space="preserve"> </w:t>
      </w:r>
      <w:r w:rsidRPr="00BD3FEF">
        <w:rPr>
          <w:b/>
        </w:rPr>
        <w:t>(2 балла)</w:t>
      </w:r>
      <w:r w:rsidRPr="00BD3FEF">
        <w:t>;</w:t>
      </w:r>
    </w:p>
    <w:p w:rsidR="00BD3FEF" w:rsidRPr="00A8415B" w:rsidRDefault="00BD3FEF" w:rsidP="00BD3FEF">
      <w:pPr>
        <w:pStyle w:val="af2"/>
        <w:spacing w:after="0"/>
      </w:pPr>
      <w:r>
        <w:t xml:space="preserve">– </w:t>
      </w:r>
      <w:r w:rsidRPr="00A8415B">
        <w:t xml:space="preserve">привлекать широкий круг культурных ассоциаций </w:t>
      </w:r>
      <w:r w:rsidRPr="00BD3FEF">
        <w:rPr>
          <w:b/>
        </w:rPr>
        <w:t>(2 балла)</w:t>
      </w:r>
      <w:r w:rsidRPr="00A8415B">
        <w:t>.</w:t>
      </w:r>
    </w:p>
    <w:p w:rsidR="002205AF" w:rsidRPr="00D65F49" w:rsidRDefault="002205AF" w:rsidP="00BD3FEF">
      <w:pPr>
        <w:pStyle w:val="af4"/>
        <w:jc w:val="right"/>
      </w:pPr>
      <w:r w:rsidRPr="2D9D9DCE">
        <w:t>Всего за задание 2 – максимум 10 баллов.</w:t>
      </w:r>
    </w:p>
    <w:p w:rsidR="002205AF" w:rsidRPr="00F121B2" w:rsidRDefault="002205AF">
      <w:pPr>
        <w:spacing w:after="200"/>
        <w:rPr>
          <w:rFonts w:ascii="Times New Roman" w:eastAsia="Times New Roman" w:hAnsi="Times New Roman" w:cs="Times New Roman"/>
          <w:b/>
          <w:bCs/>
          <w:sz w:val="6"/>
          <w:szCs w:val="6"/>
          <w:highlight w:val="white"/>
        </w:rPr>
      </w:pPr>
      <w:r w:rsidRPr="00F121B2">
        <w:rPr>
          <w:rFonts w:ascii="Times New Roman" w:eastAsia="Times New Roman" w:hAnsi="Times New Roman" w:cs="Times New Roman"/>
          <w:b/>
          <w:bCs/>
          <w:sz w:val="6"/>
          <w:szCs w:val="6"/>
          <w:highlight w:val="white"/>
        </w:rPr>
        <w:br w:type="page"/>
      </w:r>
    </w:p>
    <w:p w:rsidR="002205AF" w:rsidRPr="00D65F49" w:rsidRDefault="002205AF" w:rsidP="002205AF">
      <w:pPr>
        <w:pStyle w:val="af0"/>
      </w:pPr>
      <w:r w:rsidRPr="2D9D9DCE">
        <w:rPr>
          <w:highlight w:val="white"/>
        </w:rPr>
        <w:lastRenderedPageBreak/>
        <w:t>Задание 3</w:t>
      </w:r>
    </w:p>
    <w:p w:rsidR="002205AF" w:rsidRPr="00D65F49" w:rsidRDefault="002205AF" w:rsidP="002205AF">
      <w:pPr>
        <w:pStyle w:val="af2"/>
      </w:pPr>
      <w:r w:rsidRPr="2D9D9DCE">
        <w:t>В истории живописи можно встретить произведения, на которых совмещены изображение внутреннего пространства комнаты и вид, открывающийся из окна. Сочетание домашнего и уличного пространств интересно тем, что всегда сталкивает зрителя с контрастом: сотвор</w:t>
      </w:r>
      <w:r w:rsidR="00DA268B">
        <w:t>ё</w:t>
      </w:r>
      <w:r w:rsidRPr="2D9D9DCE">
        <w:t>нного человеком и</w:t>
      </w:r>
      <w:r w:rsidR="000E231D">
        <w:t> </w:t>
      </w:r>
      <w:r w:rsidRPr="2D9D9DCE">
        <w:t>природного; ограниченного маленького замкнутого мира и бескрайнего; знакомого, обжитого и непознанного. Однако, несмотря на различия, стилистика их написания чаще всего едина и не меняется при переходе от</w:t>
      </w:r>
      <w:r w:rsidR="000E231D">
        <w:t> </w:t>
      </w:r>
      <w:r w:rsidRPr="2D9D9DCE">
        <w:t xml:space="preserve">внутреннего к внешнему пространству. </w:t>
      </w:r>
    </w:p>
    <w:p w:rsidR="002205AF" w:rsidRPr="00D65F49" w:rsidRDefault="002205AF" w:rsidP="002205AF">
      <w:pPr>
        <w:pStyle w:val="af2"/>
      </w:pPr>
      <w:r w:rsidRPr="2D9D9DCE">
        <w:t xml:space="preserve">Перед </w:t>
      </w:r>
      <w:r w:rsidR="00DA268B" w:rsidRPr="2D9D9DCE">
        <w:t>В</w:t>
      </w:r>
      <w:r w:rsidRPr="2D9D9DCE">
        <w:t xml:space="preserve">ами два набора фрагментов, взятых из семи картин. В первом наборе представлены фрагменты с натюрмортами внутри комнаты, во втором </w:t>
      </w:r>
      <w:r w:rsidR="00DA268B">
        <w:t>–</w:t>
      </w:r>
      <w:r w:rsidRPr="2D9D9DCE">
        <w:t xml:space="preserve"> виды из окна каждой из этих комнат. Соедините в пары изображения интерьеров и</w:t>
      </w:r>
      <w:r w:rsidR="000E231D">
        <w:t> </w:t>
      </w:r>
      <w:r w:rsidRPr="2D9D9DCE">
        <w:t>экстерьеров, взятые из одной картины. Обращайте внимание на стилистику написания фрагментов, их колористическое решение и другие детали.</w:t>
      </w:r>
    </w:p>
    <w:p w:rsidR="002205AF" w:rsidRDefault="002205AF" w:rsidP="002205AF">
      <w:pPr>
        <w:pStyle w:val="af2"/>
      </w:pPr>
      <w:r w:rsidRPr="2D9D9DCE">
        <w:t>Ответ занесите в таб</w:t>
      </w:r>
      <w:r w:rsidR="00DA268B">
        <w:t xml:space="preserve">лицу. </w:t>
      </w:r>
      <w:r w:rsidR="00DA268B" w:rsidRPr="00DA268B">
        <w:rPr>
          <w:b/>
        </w:rPr>
        <w:t>(7 баллов)</w:t>
      </w:r>
    </w:p>
    <w:p w:rsidR="002205AF" w:rsidRPr="00D65F49" w:rsidRDefault="002205AF" w:rsidP="002205AF">
      <w:pPr>
        <w:pStyle w:val="af0"/>
      </w:pPr>
      <w:r w:rsidRPr="2D9D9DCE">
        <w:t>Группа №</w:t>
      </w:r>
      <w:r w:rsidR="00DA268B">
        <w:t xml:space="preserve"> </w:t>
      </w:r>
      <w:r w:rsidRPr="2D9D9DCE">
        <w:t>1</w:t>
      </w:r>
      <w:r w:rsidR="00DA268B">
        <w:t>.</w:t>
      </w:r>
      <w:r w:rsidRPr="2D9D9DCE">
        <w:t xml:space="preserve"> «Натюрморт»</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2"/>
        <w:gridCol w:w="2649"/>
        <w:gridCol w:w="3819"/>
      </w:tblGrid>
      <w:tr w:rsidR="002205AF" w:rsidRPr="00D65F49" w:rsidTr="002205AF">
        <w:trPr>
          <w:trHeight w:val="255"/>
        </w:trPr>
        <w:tc>
          <w:tcPr>
            <w:tcW w:w="1621" w:type="pct"/>
            <w:vAlign w:val="bottom"/>
          </w:tcPr>
          <w:p w:rsidR="002205AF" w:rsidRPr="00D65F49" w:rsidRDefault="002205AF" w:rsidP="00DA268B">
            <w:pPr>
              <w:jc w:val="center"/>
              <w:rPr>
                <w:rFonts w:ascii="Times New Roman" w:hAnsi="Times New Roman" w:cs="Times New Roman"/>
                <w:noProof/>
              </w:rPr>
            </w:pPr>
            <w:r w:rsidRPr="00D65F49">
              <w:rPr>
                <w:rFonts w:ascii="Times New Roman" w:hAnsi="Times New Roman" w:cs="Times New Roman"/>
                <w:noProof/>
              </w:rPr>
              <w:drawing>
                <wp:inline distT="0" distB="0" distL="0" distR="0" wp14:anchorId="24B57545" wp14:editId="6060A5EA">
                  <wp:extent cx="1832727" cy="3780000"/>
                  <wp:effectExtent l="0" t="0" r="0" b="0"/>
                  <wp:docPr id="18" name="Рисунок 57" descr="http://s2.fotokto.ru/topics/full/13/137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2.fotokto.ru/topics/full/13/137528.jpg"/>
                          <pic:cNvPicPr>
                            <a:picLocks noChangeAspect="1" noChangeArrowheads="1"/>
                          </pic:cNvPicPr>
                        </pic:nvPicPr>
                        <pic:blipFill>
                          <a:blip r:embed="rId20" cstate="email">
                            <a:grayscl/>
                            <a:extLst>
                              <a:ext uri="{28A0092B-C50C-407E-A947-70E740481C1C}">
                                <a14:useLocalDpi xmlns:a14="http://schemas.microsoft.com/office/drawing/2010/main"/>
                              </a:ext>
                            </a:extLst>
                          </a:blip>
                          <a:srcRect r="-228"/>
                          <a:stretch>
                            <a:fillRect/>
                          </a:stretch>
                        </pic:blipFill>
                        <pic:spPr bwMode="auto">
                          <a:xfrm>
                            <a:off x="0" y="0"/>
                            <a:ext cx="1832727" cy="3780000"/>
                          </a:xfrm>
                          <a:prstGeom prst="rect">
                            <a:avLst/>
                          </a:prstGeom>
                          <a:noFill/>
                          <a:ln w="9525">
                            <a:noFill/>
                            <a:miter lim="800000"/>
                            <a:headEnd/>
                            <a:tailEnd/>
                          </a:ln>
                        </pic:spPr>
                      </pic:pic>
                    </a:graphicData>
                  </a:graphic>
                </wp:inline>
              </w:drawing>
            </w:r>
          </w:p>
        </w:tc>
        <w:tc>
          <w:tcPr>
            <w:tcW w:w="1384" w:type="pct"/>
            <w:vAlign w:val="bottom"/>
          </w:tcPr>
          <w:p w:rsidR="002205AF" w:rsidRPr="00D65F49" w:rsidRDefault="002205AF" w:rsidP="00DA268B">
            <w:pPr>
              <w:jc w:val="center"/>
              <w:rPr>
                <w:rFonts w:ascii="Times New Roman" w:hAnsi="Times New Roman" w:cs="Times New Roman"/>
                <w:noProof/>
              </w:rPr>
            </w:pPr>
            <w:r w:rsidRPr="00D65F49">
              <w:rPr>
                <w:rFonts w:ascii="Times New Roman" w:hAnsi="Times New Roman" w:cs="Times New Roman"/>
                <w:noProof/>
              </w:rPr>
              <w:drawing>
                <wp:inline distT="0" distB="0" distL="0" distR="0" wp14:anchorId="76C9F7A4" wp14:editId="3D2E5586">
                  <wp:extent cx="1404627" cy="3780000"/>
                  <wp:effectExtent l="0" t="0" r="5080" b="0"/>
                  <wp:docPr id="19" name="Рисунок 22" descr="https://artchive.ru/res/media/img/oy1200/work/34e/453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rtchive.ru/res/media/img/oy1200/work/34e/453364.jpg"/>
                          <pic:cNvPicPr>
                            <a:picLocks noChangeAspect="1" noChangeArrowheads="1"/>
                          </pic:cNvPicPr>
                        </pic:nvPicPr>
                        <pic:blipFill>
                          <a:blip r:embed="rId21" cstate="email">
                            <a:grayscl/>
                            <a:extLst>
                              <a:ext uri="{28A0092B-C50C-407E-A947-70E740481C1C}">
                                <a14:useLocalDpi xmlns:a14="http://schemas.microsoft.com/office/drawing/2010/main"/>
                              </a:ext>
                            </a:extLst>
                          </a:blip>
                          <a:srcRect/>
                          <a:stretch>
                            <a:fillRect/>
                          </a:stretch>
                        </pic:blipFill>
                        <pic:spPr bwMode="auto">
                          <a:xfrm>
                            <a:off x="0" y="0"/>
                            <a:ext cx="1404627" cy="3780000"/>
                          </a:xfrm>
                          <a:prstGeom prst="rect">
                            <a:avLst/>
                          </a:prstGeom>
                          <a:noFill/>
                          <a:ln w="9525">
                            <a:noFill/>
                            <a:miter lim="800000"/>
                            <a:headEnd/>
                            <a:tailEnd/>
                          </a:ln>
                        </pic:spPr>
                      </pic:pic>
                    </a:graphicData>
                  </a:graphic>
                </wp:inline>
              </w:drawing>
            </w:r>
          </w:p>
        </w:tc>
        <w:tc>
          <w:tcPr>
            <w:tcW w:w="1995" w:type="pct"/>
            <w:vAlign w:val="bottom"/>
          </w:tcPr>
          <w:p w:rsidR="002205AF" w:rsidRPr="00D65F49" w:rsidRDefault="002205AF" w:rsidP="00DA268B">
            <w:pPr>
              <w:jc w:val="center"/>
              <w:rPr>
                <w:rFonts w:ascii="Times New Roman" w:hAnsi="Times New Roman" w:cs="Times New Roman"/>
                <w:noProof/>
              </w:rPr>
            </w:pPr>
            <w:r w:rsidRPr="00D65F49">
              <w:rPr>
                <w:rFonts w:ascii="Times New Roman" w:hAnsi="Times New Roman" w:cs="Times New Roman"/>
                <w:noProof/>
              </w:rPr>
              <w:drawing>
                <wp:inline distT="0" distB="0" distL="0" distR="0" wp14:anchorId="3593D4C4" wp14:editId="035629F1">
                  <wp:extent cx="2288538" cy="3780000"/>
                  <wp:effectExtent l="0" t="0" r="0" b="0"/>
                  <wp:docPr id="20" name="Рисунок 56" descr="D:\Таня\Олимпиады\МЭ_1 2018\3c44797bfb3942c7295268d884a3f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Таня\Олимпиады\МЭ_1 2018\3c44797bfb3942c7295268d884a3f15f.jpg"/>
                          <pic:cNvPicPr>
                            <a:picLocks noChangeAspect="1" noChangeArrowheads="1"/>
                          </pic:cNvPicPr>
                        </pic:nvPicPr>
                        <pic:blipFill>
                          <a:blip r:embed="rId22" cstate="email">
                            <a:grayscl/>
                            <a:extLst>
                              <a:ext uri="{28A0092B-C50C-407E-A947-70E740481C1C}">
                                <a14:useLocalDpi xmlns:a14="http://schemas.microsoft.com/office/drawing/2010/main"/>
                              </a:ext>
                            </a:extLst>
                          </a:blip>
                          <a:srcRect/>
                          <a:stretch>
                            <a:fillRect/>
                          </a:stretch>
                        </pic:blipFill>
                        <pic:spPr bwMode="auto">
                          <a:xfrm>
                            <a:off x="0" y="0"/>
                            <a:ext cx="2288538" cy="3780000"/>
                          </a:xfrm>
                          <a:prstGeom prst="rect">
                            <a:avLst/>
                          </a:prstGeom>
                          <a:noFill/>
                          <a:ln w="9525">
                            <a:noFill/>
                            <a:miter lim="800000"/>
                            <a:headEnd/>
                            <a:tailEnd/>
                          </a:ln>
                        </pic:spPr>
                      </pic:pic>
                    </a:graphicData>
                  </a:graphic>
                </wp:inline>
              </w:drawing>
            </w:r>
          </w:p>
        </w:tc>
      </w:tr>
      <w:tr w:rsidR="002205AF" w:rsidRPr="00D65F49" w:rsidTr="002205AF">
        <w:trPr>
          <w:trHeight w:val="255"/>
        </w:trPr>
        <w:tc>
          <w:tcPr>
            <w:tcW w:w="1621" w:type="pct"/>
            <w:vAlign w:val="bottom"/>
          </w:tcPr>
          <w:p w:rsidR="002205AF" w:rsidRPr="00D65F49" w:rsidRDefault="002205AF" w:rsidP="00DA268B">
            <w:pPr>
              <w:jc w:val="center"/>
              <w:rPr>
                <w:rFonts w:ascii="Times New Roman" w:eastAsia="Times New Roman" w:hAnsi="Times New Roman" w:cs="Times New Roman"/>
                <w:noProof/>
              </w:rPr>
            </w:pPr>
            <w:r w:rsidRPr="2D9D9DCE">
              <w:rPr>
                <w:rFonts w:ascii="Times New Roman" w:eastAsia="Times New Roman" w:hAnsi="Times New Roman" w:cs="Times New Roman"/>
                <w:b/>
                <w:bCs/>
                <w:sz w:val="28"/>
                <w:szCs w:val="28"/>
              </w:rPr>
              <w:t>А</w:t>
            </w:r>
          </w:p>
        </w:tc>
        <w:tc>
          <w:tcPr>
            <w:tcW w:w="1384" w:type="pct"/>
            <w:vAlign w:val="center"/>
          </w:tcPr>
          <w:p w:rsidR="002205AF" w:rsidRPr="00D65F49" w:rsidRDefault="002205AF" w:rsidP="00DA268B">
            <w:pPr>
              <w:jc w:val="center"/>
              <w:rPr>
                <w:rFonts w:ascii="Times New Roman" w:eastAsia="Times New Roman" w:hAnsi="Times New Roman" w:cs="Times New Roman"/>
                <w:noProof/>
              </w:rPr>
            </w:pPr>
            <w:r w:rsidRPr="2D9D9DCE">
              <w:rPr>
                <w:rFonts w:ascii="Times New Roman" w:eastAsia="Times New Roman" w:hAnsi="Times New Roman" w:cs="Times New Roman"/>
                <w:b/>
                <w:bCs/>
                <w:sz w:val="28"/>
                <w:szCs w:val="28"/>
              </w:rPr>
              <w:t>Б</w:t>
            </w:r>
          </w:p>
        </w:tc>
        <w:tc>
          <w:tcPr>
            <w:tcW w:w="1995" w:type="pct"/>
            <w:vAlign w:val="center"/>
          </w:tcPr>
          <w:p w:rsidR="002205AF" w:rsidRPr="00D65F49" w:rsidRDefault="002205AF" w:rsidP="00DA268B">
            <w:pPr>
              <w:jc w:val="center"/>
              <w:rPr>
                <w:rFonts w:ascii="Times New Roman" w:eastAsia="Times New Roman" w:hAnsi="Times New Roman" w:cs="Times New Roman"/>
                <w:noProof/>
              </w:rPr>
            </w:pPr>
            <w:r w:rsidRPr="2D9D9DCE">
              <w:rPr>
                <w:rFonts w:ascii="Times New Roman" w:eastAsia="Times New Roman" w:hAnsi="Times New Roman" w:cs="Times New Roman"/>
                <w:b/>
                <w:bCs/>
                <w:sz w:val="28"/>
                <w:szCs w:val="28"/>
              </w:rPr>
              <w:t>В</w:t>
            </w:r>
          </w:p>
        </w:tc>
      </w:tr>
    </w:tbl>
    <w:p w:rsidR="002205AF" w:rsidRDefault="002205AF">
      <w:r>
        <w:br w:type="page"/>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89"/>
        <w:gridCol w:w="844"/>
        <w:gridCol w:w="4753"/>
      </w:tblGrid>
      <w:tr w:rsidR="002205AF" w:rsidRPr="00D65F49" w:rsidTr="002205AF">
        <w:trPr>
          <w:trHeight w:val="255"/>
        </w:trPr>
        <w:tc>
          <w:tcPr>
            <w:tcW w:w="2027" w:type="pct"/>
            <w:vAlign w:val="bottom"/>
          </w:tcPr>
          <w:p w:rsidR="002205AF" w:rsidRPr="00D65F49" w:rsidRDefault="002205AF" w:rsidP="00DA268B">
            <w:pPr>
              <w:jc w:val="center"/>
              <w:rPr>
                <w:rFonts w:ascii="Times New Roman" w:hAnsi="Times New Roman" w:cs="Times New Roman"/>
                <w:noProof/>
              </w:rPr>
            </w:pPr>
            <w:r w:rsidRPr="00D65F49">
              <w:rPr>
                <w:rFonts w:ascii="Times New Roman" w:hAnsi="Times New Roman" w:cs="Times New Roman"/>
                <w:noProof/>
              </w:rPr>
              <w:lastRenderedPageBreak/>
              <w:drawing>
                <wp:inline distT="0" distB="0" distL="0" distR="0" wp14:anchorId="25B30AD1" wp14:editId="60B2CD63">
                  <wp:extent cx="2490944" cy="2160000"/>
                  <wp:effectExtent l="0" t="0" r="5080" b="0"/>
                  <wp:docPr id="6" name="Рисунок 4" descr="http://www.wallpapersin4k.org/wp-content/uploads/2017/04/Matisse-Wallpap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allpapersin4k.org/wp-content/uploads/2017/04/Matisse-Wallpaper-5.jpg"/>
                          <pic:cNvPicPr>
                            <a:picLocks noChangeAspect="1" noChangeArrowheads="1"/>
                          </pic:cNvPicPr>
                        </pic:nvPicPr>
                        <pic:blipFill>
                          <a:blip r:embed="rId23" cstate="email">
                            <a:grayscl/>
                            <a:extLst>
                              <a:ext uri="{28A0092B-C50C-407E-A947-70E740481C1C}">
                                <a14:useLocalDpi xmlns:a14="http://schemas.microsoft.com/office/drawing/2010/main"/>
                              </a:ext>
                            </a:extLst>
                          </a:blip>
                          <a:srcRect/>
                          <a:stretch>
                            <a:fillRect/>
                          </a:stretch>
                        </pic:blipFill>
                        <pic:spPr bwMode="auto">
                          <a:xfrm>
                            <a:off x="0" y="0"/>
                            <a:ext cx="2490944" cy="2160000"/>
                          </a:xfrm>
                          <a:prstGeom prst="rect">
                            <a:avLst/>
                          </a:prstGeom>
                          <a:noFill/>
                          <a:ln w="9525">
                            <a:noFill/>
                            <a:miter lim="800000"/>
                            <a:headEnd/>
                            <a:tailEnd/>
                          </a:ln>
                        </pic:spPr>
                      </pic:pic>
                    </a:graphicData>
                  </a:graphic>
                </wp:inline>
              </w:drawing>
            </w:r>
          </w:p>
        </w:tc>
        <w:tc>
          <w:tcPr>
            <w:tcW w:w="2973" w:type="pct"/>
            <w:gridSpan w:val="3"/>
            <w:vAlign w:val="bottom"/>
          </w:tcPr>
          <w:p w:rsidR="002205AF" w:rsidRPr="00D65F49" w:rsidRDefault="002205AF" w:rsidP="00DA268B">
            <w:pPr>
              <w:jc w:val="center"/>
              <w:rPr>
                <w:rFonts w:ascii="Times New Roman" w:hAnsi="Times New Roman" w:cs="Times New Roman"/>
                <w:noProof/>
              </w:rPr>
            </w:pPr>
            <w:r w:rsidRPr="00D65F49">
              <w:rPr>
                <w:rFonts w:ascii="Times New Roman" w:hAnsi="Times New Roman" w:cs="Times New Roman"/>
                <w:noProof/>
              </w:rPr>
              <w:drawing>
                <wp:inline distT="0" distB="0" distL="0" distR="0" wp14:anchorId="467E4A86" wp14:editId="75FDBE4F">
                  <wp:extent cx="3702734" cy="2160000"/>
                  <wp:effectExtent l="0" t="0" r="0" b="0"/>
                  <wp:docPr id="7" name="Рисунок 44" descr="https://uploads3.wikiart.org/images/pavel-fedotov/not-detected-27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uploads3.wikiart.org/images/pavel-fedotov/not-detected-270365.jpg"/>
                          <pic:cNvPicPr>
                            <a:picLocks noChangeAspect="1" noChangeArrowheads="1"/>
                          </pic:cNvPicPr>
                        </pic:nvPicPr>
                        <pic:blipFill>
                          <a:blip r:embed="rId24" cstate="email">
                            <a:grayscl/>
                            <a:extLst>
                              <a:ext uri="{28A0092B-C50C-407E-A947-70E740481C1C}">
                                <a14:useLocalDpi xmlns:a14="http://schemas.microsoft.com/office/drawing/2010/main"/>
                              </a:ext>
                            </a:extLst>
                          </a:blip>
                          <a:srcRect/>
                          <a:stretch>
                            <a:fillRect/>
                          </a:stretch>
                        </pic:blipFill>
                        <pic:spPr bwMode="auto">
                          <a:xfrm>
                            <a:off x="0" y="0"/>
                            <a:ext cx="3702734" cy="2160000"/>
                          </a:xfrm>
                          <a:prstGeom prst="rect">
                            <a:avLst/>
                          </a:prstGeom>
                          <a:noFill/>
                          <a:ln w="9525">
                            <a:noFill/>
                            <a:miter lim="800000"/>
                            <a:headEnd/>
                            <a:tailEnd/>
                          </a:ln>
                        </pic:spPr>
                      </pic:pic>
                    </a:graphicData>
                  </a:graphic>
                </wp:inline>
              </w:drawing>
            </w:r>
          </w:p>
        </w:tc>
      </w:tr>
      <w:tr w:rsidR="002205AF" w:rsidRPr="00D65F49" w:rsidTr="002205AF">
        <w:trPr>
          <w:trHeight w:val="255"/>
        </w:trPr>
        <w:tc>
          <w:tcPr>
            <w:tcW w:w="2027" w:type="pct"/>
            <w:vAlign w:val="bottom"/>
          </w:tcPr>
          <w:p w:rsidR="002205AF" w:rsidRPr="00D65F49" w:rsidRDefault="002205AF" w:rsidP="00DA268B">
            <w:pPr>
              <w:jc w:val="center"/>
              <w:rPr>
                <w:rFonts w:ascii="Times New Roman" w:eastAsia="Times New Roman" w:hAnsi="Times New Roman" w:cs="Times New Roman"/>
                <w:noProof/>
              </w:rPr>
            </w:pPr>
            <w:r w:rsidRPr="2D9D9DCE">
              <w:rPr>
                <w:rFonts w:ascii="Times New Roman" w:eastAsia="Times New Roman" w:hAnsi="Times New Roman" w:cs="Times New Roman"/>
                <w:b/>
                <w:bCs/>
                <w:sz w:val="28"/>
                <w:szCs w:val="28"/>
              </w:rPr>
              <w:t>Г</w:t>
            </w:r>
          </w:p>
        </w:tc>
        <w:tc>
          <w:tcPr>
            <w:tcW w:w="2973" w:type="pct"/>
            <w:gridSpan w:val="3"/>
            <w:vAlign w:val="bottom"/>
          </w:tcPr>
          <w:p w:rsidR="002205AF" w:rsidRPr="00D65F49" w:rsidRDefault="002205AF" w:rsidP="00DA268B">
            <w:pPr>
              <w:jc w:val="center"/>
              <w:rPr>
                <w:rFonts w:ascii="Times New Roman" w:eastAsia="Times New Roman" w:hAnsi="Times New Roman" w:cs="Times New Roman"/>
                <w:noProof/>
              </w:rPr>
            </w:pPr>
            <w:r w:rsidRPr="2D9D9DCE">
              <w:rPr>
                <w:rFonts w:ascii="Times New Roman" w:eastAsia="Times New Roman" w:hAnsi="Times New Roman" w:cs="Times New Roman"/>
                <w:b/>
                <w:bCs/>
                <w:sz w:val="28"/>
                <w:szCs w:val="28"/>
              </w:rPr>
              <w:t>Д</w:t>
            </w:r>
          </w:p>
        </w:tc>
      </w:tr>
      <w:tr w:rsidR="002205AF" w:rsidRPr="00D65F49" w:rsidTr="002205AF">
        <w:tc>
          <w:tcPr>
            <w:tcW w:w="2066" w:type="pct"/>
            <w:gridSpan w:val="2"/>
            <w:vAlign w:val="center"/>
          </w:tcPr>
          <w:p w:rsidR="002205AF" w:rsidRPr="00D65F49" w:rsidRDefault="002205AF" w:rsidP="00DA268B">
            <w:pPr>
              <w:pStyle w:val="12"/>
              <w:jc w:val="center"/>
              <w:rPr>
                <w:rFonts w:ascii="Times New Roman" w:hAnsi="Times New Roman" w:cs="Times New Roman"/>
                <w:b/>
                <w:sz w:val="28"/>
                <w:szCs w:val="28"/>
              </w:rPr>
            </w:pPr>
          </w:p>
        </w:tc>
        <w:tc>
          <w:tcPr>
            <w:tcW w:w="2934" w:type="pct"/>
            <w:gridSpan w:val="2"/>
            <w:vAlign w:val="center"/>
          </w:tcPr>
          <w:p w:rsidR="002205AF" w:rsidRPr="00D65F49" w:rsidRDefault="002205AF" w:rsidP="00DA268B">
            <w:pPr>
              <w:pStyle w:val="12"/>
              <w:jc w:val="center"/>
              <w:rPr>
                <w:rFonts w:ascii="Times New Roman" w:hAnsi="Times New Roman" w:cs="Times New Roman"/>
                <w:b/>
                <w:sz w:val="28"/>
                <w:szCs w:val="28"/>
              </w:rPr>
            </w:pPr>
          </w:p>
        </w:tc>
      </w:tr>
      <w:tr w:rsidR="002205AF" w:rsidRPr="00D65F49" w:rsidTr="002205AF">
        <w:tc>
          <w:tcPr>
            <w:tcW w:w="2503" w:type="pct"/>
            <w:gridSpan w:val="3"/>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hAnsi="Times New Roman" w:cs="Times New Roman"/>
                <w:noProof/>
              </w:rPr>
              <w:drawing>
                <wp:inline distT="0" distB="0" distL="0" distR="0" wp14:anchorId="5610F1B4" wp14:editId="63156253">
                  <wp:extent cx="2530768" cy="3780000"/>
                  <wp:effectExtent l="0" t="0" r="3175" b="0"/>
                  <wp:docPr id="16" name="Рисунок 31" descr="http://www.artpoisk.info/files/images/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rtpoisk.info/files/images/10257.jpg"/>
                          <pic:cNvPicPr>
                            <a:picLocks noChangeAspect="1" noChangeArrowheads="1"/>
                          </pic:cNvPicPr>
                        </pic:nvPicPr>
                        <pic:blipFill>
                          <a:blip r:embed="rId25" cstate="email">
                            <a:grayscl/>
                            <a:extLst>
                              <a:ext uri="{28A0092B-C50C-407E-A947-70E740481C1C}">
                                <a14:useLocalDpi xmlns:a14="http://schemas.microsoft.com/office/drawing/2010/main"/>
                              </a:ext>
                            </a:extLst>
                          </a:blip>
                          <a:srcRect b="-89"/>
                          <a:stretch>
                            <a:fillRect/>
                          </a:stretch>
                        </pic:blipFill>
                        <pic:spPr bwMode="auto">
                          <a:xfrm>
                            <a:off x="0" y="0"/>
                            <a:ext cx="2530768" cy="3780000"/>
                          </a:xfrm>
                          <a:prstGeom prst="rect">
                            <a:avLst/>
                          </a:prstGeom>
                          <a:noFill/>
                          <a:ln w="9525">
                            <a:noFill/>
                            <a:miter lim="800000"/>
                            <a:headEnd/>
                            <a:tailEnd/>
                          </a:ln>
                        </pic:spPr>
                      </pic:pic>
                    </a:graphicData>
                  </a:graphic>
                </wp:inline>
              </w:drawing>
            </w:r>
          </w:p>
        </w:tc>
        <w:tc>
          <w:tcPr>
            <w:tcW w:w="2497"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hAnsi="Times New Roman" w:cs="Times New Roman"/>
                <w:noProof/>
              </w:rPr>
              <w:drawing>
                <wp:inline distT="0" distB="0" distL="0" distR="0" wp14:anchorId="466A057C" wp14:editId="6C613F22">
                  <wp:extent cx="2119184" cy="3780000"/>
                  <wp:effectExtent l="0" t="0" r="0" b="0"/>
                  <wp:docPr id="17" name="Рисунок 37" descr="D:\Таня\Олимпиады\МЭ_1 2018\Черный кот на подоконнике 1902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Таня\Олимпиады\МЭ_1 2018\Черный кот на подоконнике 1902г.jpg"/>
                          <pic:cNvPicPr>
                            <a:picLocks noChangeAspect="1" noChangeArrowheads="1"/>
                          </pic:cNvPicPr>
                        </pic:nvPicPr>
                        <pic:blipFill>
                          <a:blip r:embed="rId26" cstate="email">
                            <a:grayscl/>
                            <a:extLst>
                              <a:ext uri="{28A0092B-C50C-407E-A947-70E740481C1C}">
                                <a14:useLocalDpi xmlns:a14="http://schemas.microsoft.com/office/drawing/2010/main"/>
                              </a:ext>
                            </a:extLst>
                          </a:blip>
                          <a:srcRect/>
                          <a:stretch>
                            <a:fillRect/>
                          </a:stretch>
                        </pic:blipFill>
                        <pic:spPr bwMode="auto">
                          <a:xfrm>
                            <a:off x="0" y="0"/>
                            <a:ext cx="2119184" cy="3780000"/>
                          </a:xfrm>
                          <a:prstGeom prst="rect">
                            <a:avLst/>
                          </a:prstGeom>
                          <a:noFill/>
                          <a:ln w="9525">
                            <a:noFill/>
                            <a:miter lim="800000"/>
                            <a:headEnd/>
                            <a:tailEnd/>
                          </a:ln>
                        </pic:spPr>
                      </pic:pic>
                    </a:graphicData>
                  </a:graphic>
                </wp:inline>
              </w:drawing>
            </w:r>
          </w:p>
        </w:tc>
      </w:tr>
      <w:tr w:rsidR="002205AF" w:rsidRPr="00D65F49" w:rsidTr="002205AF">
        <w:tc>
          <w:tcPr>
            <w:tcW w:w="2503" w:type="pct"/>
            <w:gridSpan w:val="3"/>
            <w:vAlign w:val="center"/>
          </w:tcPr>
          <w:p w:rsidR="002205AF" w:rsidRPr="00D65F49" w:rsidRDefault="002205AF" w:rsidP="00DA268B">
            <w:pPr>
              <w:pStyle w:val="12"/>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sz w:val="28"/>
                <w:szCs w:val="28"/>
              </w:rPr>
              <w:t>Е</w:t>
            </w:r>
          </w:p>
        </w:tc>
        <w:tc>
          <w:tcPr>
            <w:tcW w:w="2497" w:type="pct"/>
            <w:vAlign w:val="center"/>
          </w:tcPr>
          <w:p w:rsidR="002205AF" w:rsidRPr="00D65F49" w:rsidRDefault="002205AF" w:rsidP="00DA268B">
            <w:pPr>
              <w:pStyle w:val="12"/>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sz w:val="28"/>
                <w:szCs w:val="28"/>
              </w:rPr>
              <w:t>Ж</w:t>
            </w:r>
          </w:p>
        </w:tc>
      </w:tr>
    </w:tbl>
    <w:p w:rsidR="002205AF" w:rsidRPr="00D65F49" w:rsidRDefault="002205AF" w:rsidP="002205AF">
      <w:pPr>
        <w:jc w:val="both"/>
        <w:rPr>
          <w:rFonts w:ascii="Times New Roman" w:hAnsi="Times New Roman" w:cs="Times New Roman"/>
          <w:sz w:val="28"/>
          <w:szCs w:val="28"/>
        </w:rPr>
      </w:pPr>
    </w:p>
    <w:p w:rsidR="002205AF" w:rsidRPr="00D65F49" w:rsidRDefault="002205AF" w:rsidP="002205AF">
      <w:pPr>
        <w:jc w:val="both"/>
        <w:rPr>
          <w:rFonts w:ascii="Times New Roman" w:hAnsi="Times New Roman" w:cs="Times New Roman"/>
          <w:sz w:val="28"/>
          <w:szCs w:val="28"/>
        </w:rPr>
      </w:pPr>
    </w:p>
    <w:p w:rsidR="002205AF" w:rsidRPr="00D65F49" w:rsidRDefault="002205AF" w:rsidP="002205AF">
      <w:pPr>
        <w:jc w:val="both"/>
        <w:rPr>
          <w:rFonts w:ascii="Times New Roman" w:hAnsi="Times New Roman" w:cs="Times New Roman"/>
          <w:sz w:val="28"/>
          <w:szCs w:val="28"/>
        </w:rPr>
      </w:pPr>
    </w:p>
    <w:p w:rsidR="002205AF" w:rsidRPr="00D65F49" w:rsidRDefault="002205AF" w:rsidP="002205AF">
      <w:pPr>
        <w:jc w:val="both"/>
        <w:rPr>
          <w:rFonts w:ascii="Times New Roman" w:hAnsi="Times New Roman" w:cs="Times New Roman"/>
          <w:sz w:val="28"/>
          <w:szCs w:val="28"/>
        </w:rPr>
      </w:pPr>
    </w:p>
    <w:p w:rsidR="002205AF" w:rsidRDefault="002205AF">
      <w:pPr>
        <w:spacing w:after="200"/>
        <w:rPr>
          <w:rFonts w:ascii="Times New Roman" w:hAnsi="Times New Roman" w:cs="Times New Roman"/>
          <w:sz w:val="28"/>
          <w:szCs w:val="28"/>
        </w:rPr>
      </w:pPr>
      <w:r>
        <w:rPr>
          <w:rFonts w:ascii="Times New Roman" w:hAnsi="Times New Roman" w:cs="Times New Roman"/>
          <w:sz w:val="28"/>
          <w:szCs w:val="28"/>
        </w:rPr>
        <w:br w:type="page"/>
      </w:r>
    </w:p>
    <w:p w:rsidR="002205AF" w:rsidRDefault="002205AF" w:rsidP="002205AF">
      <w:pPr>
        <w:pStyle w:val="af0"/>
      </w:pPr>
      <w:r w:rsidRPr="2D9D9DCE">
        <w:lastRenderedPageBreak/>
        <w:t>Группа №</w:t>
      </w:r>
      <w:r w:rsidR="00DA268B">
        <w:t xml:space="preserve"> </w:t>
      </w:r>
      <w:r w:rsidRPr="2D9D9DCE">
        <w:t>2</w:t>
      </w:r>
      <w:r w:rsidR="00DA268B">
        <w:t>.</w:t>
      </w:r>
      <w:r w:rsidRPr="2D9D9DCE">
        <w:t xml:space="preserve"> «Вид из окна»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9"/>
        <w:gridCol w:w="1620"/>
        <w:gridCol w:w="1437"/>
        <w:gridCol w:w="2614"/>
      </w:tblGrid>
      <w:tr w:rsidR="002205AF" w:rsidRPr="00D65F49" w:rsidTr="002205AF">
        <w:tc>
          <w:tcPr>
            <w:tcW w:w="3887" w:type="dxa"/>
            <w:vAlign w:val="bottom"/>
          </w:tcPr>
          <w:p w:rsidR="002205AF" w:rsidRPr="00D65F49" w:rsidRDefault="002205AF" w:rsidP="00DA268B">
            <w:pPr>
              <w:jc w:val="center"/>
              <w:rPr>
                <w:rFonts w:ascii="Times New Roman" w:hAnsi="Times New Roman" w:cs="Times New Roman"/>
                <w:b/>
                <w:sz w:val="28"/>
                <w:szCs w:val="28"/>
              </w:rPr>
            </w:pPr>
            <w:r w:rsidRPr="007C0E86">
              <w:rPr>
                <w:rFonts w:ascii="Times New Roman" w:hAnsi="Times New Roman" w:cs="Times New Roman"/>
                <w:b/>
                <w:noProof/>
                <w:sz w:val="28"/>
                <w:szCs w:val="28"/>
              </w:rPr>
              <w:drawing>
                <wp:inline distT="0" distB="0" distL="0" distR="0" wp14:anchorId="2498B0D6" wp14:editId="10C4C2EF">
                  <wp:extent cx="2614494" cy="3474000"/>
                  <wp:effectExtent l="0" t="0" r="0" b="0"/>
                  <wp:docPr id="33" name="Рисунок 53" descr="http://www.lafrimeuse.com/wp-content/uploads/2016/02/Fon_34_Matisse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lafrimeuse.com/wp-content/uploads/2016/02/Fon_34_Matisse_fr.jpg"/>
                          <pic:cNvPicPr>
                            <a:picLocks noChangeAspect="1" noChangeArrowheads="1"/>
                          </pic:cNvPicPr>
                        </pic:nvPicPr>
                        <pic:blipFill>
                          <a:blip r:embed="rId27" cstate="email">
                            <a:grayscl/>
                            <a:extLst>
                              <a:ext uri="{28A0092B-C50C-407E-A947-70E740481C1C}">
                                <a14:useLocalDpi xmlns:a14="http://schemas.microsoft.com/office/drawing/2010/main"/>
                              </a:ext>
                            </a:extLst>
                          </a:blip>
                          <a:srcRect/>
                          <a:stretch>
                            <a:fillRect/>
                          </a:stretch>
                        </pic:blipFill>
                        <pic:spPr bwMode="auto">
                          <a:xfrm>
                            <a:off x="0" y="0"/>
                            <a:ext cx="2614494" cy="3474000"/>
                          </a:xfrm>
                          <a:prstGeom prst="rect">
                            <a:avLst/>
                          </a:prstGeom>
                          <a:noFill/>
                          <a:ln w="9525">
                            <a:noFill/>
                            <a:miter lim="800000"/>
                            <a:headEnd/>
                            <a:tailEnd/>
                          </a:ln>
                        </pic:spPr>
                      </pic:pic>
                    </a:graphicData>
                  </a:graphic>
                </wp:inline>
              </w:drawing>
            </w:r>
          </w:p>
        </w:tc>
        <w:tc>
          <w:tcPr>
            <w:tcW w:w="3076" w:type="dxa"/>
            <w:gridSpan w:val="2"/>
            <w:vAlign w:val="bottom"/>
          </w:tcPr>
          <w:p w:rsidR="002205AF" w:rsidRPr="00D65F49" w:rsidRDefault="002205AF" w:rsidP="00DA268B">
            <w:pPr>
              <w:jc w:val="center"/>
              <w:rPr>
                <w:rFonts w:ascii="Times New Roman" w:hAnsi="Times New Roman" w:cs="Times New Roman"/>
                <w:b/>
                <w:sz w:val="28"/>
                <w:szCs w:val="28"/>
              </w:rPr>
            </w:pPr>
            <w:r w:rsidRPr="007C0E86">
              <w:rPr>
                <w:rFonts w:ascii="Times New Roman" w:hAnsi="Times New Roman" w:cs="Times New Roman"/>
                <w:b/>
                <w:noProof/>
                <w:sz w:val="28"/>
                <w:szCs w:val="28"/>
              </w:rPr>
              <w:drawing>
                <wp:inline distT="0" distB="0" distL="0" distR="0" wp14:anchorId="6776FF59" wp14:editId="5B2EDFD5">
                  <wp:extent cx="2001136" cy="3470468"/>
                  <wp:effectExtent l="0" t="0" r="0" b="0"/>
                  <wp:docPr id="35" name="Рисунок 31" descr="http://www.artpoisk.info/files/images/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artpoisk.info/files/images/10257.jpg"/>
                          <pic:cNvPicPr>
                            <a:picLocks noChangeAspect="1" noChangeArrowheads="1"/>
                          </pic:cNvPicPr>
                        </pic:nvPicPr>
                        <pic:blipFill>
                          <a:blip r:embed="rId28" cstate="email">
                            <a:grayscl/>
                            <a:extLst>
                              <a:ext uri="{28A0092B-C50C-407E-A947-70E740481C1C}">
                                <a14:useLocalDpi xmlns:a14="http://schemas.microsoft.com/office/drawing/2010/main"/>
                              </a:ext>
                            </a:extLst>
                          </a:blip>
                          <a:srcRect/>
                          <a:stretch>
                            <a:fillRect/>
                          </a:stretch>
                        </pic:blipFill>
                        <pic:spPr bwMode="auto">
                          <a:xfrm>
                            <a:off x="0" y="0"/>
                            <a:ext cx="2000510" cy="3469382"/>
                          </a:xfrm>
                          <a:prstGeom prst="rect">
                            <a:avLst/>
                          </a:prstGeom>
                          <a:noFill/>
                          <a:ln w="9525">
                            <a:noFill/>
                            <a:miter lim="800000"/>
                            <a:headEnd/>
                            <a:tailEnd/>
                          </a:ln>
                        </pic:spPr>
                      </pic:pic>
                    </a:graphicData>
                  </a:graphic>
                </wp:inline>
              </w:drawing>
            </w:r>
          </w:p>
        </w:tc>
        <w:tc>
          <w:tcPr>
            <w:tcW w:w="2607" w:type="dxa"/>
            <w:vAlign w:val="bottom"/>
          </w:tcPr>
          <w:p w:rsidR="002205AF" w:rsidRPr="00D65F49" w:rsidRDefault="002205AF" w:rsidP="00DA268B">
            <w:pPr>
              <w:jc w:val="center"/>
              <w:rPr>
                <w:rFonts w:ascii="Times New Roman" w:hAnsi="Times New Roman" w:cs="Times New Roman"/>
                <w:b/>
                <w:sz w:val="28"/>
                <w:szCs w:val="28"/>
              </w:rPr>
            </w:pPr>
            <w:r w:rsidRPr="007C0E86">
              <w:rPr>
                <w:rFonts w:ascii="Times New Roman" w:hAnsi="Times New Roman" w:cs="Times New Roman"/>
                <w:b/>
                <w:noProof/>
                <w:sz w:val="28"/>
                <w:szCs w:val="28"/>
              </w:rPr>
              <w:drawing>
                <wp:inline distT="0" distB="0" distL="0" distR="0" wp14:anchorId="304DDACD" wp14:editId="35CFBDF2">
                  <wp:extent cx="1702997" cy="3474000"/>
                  <wp:effectExtent l="0" t="0" r="0" b="0"/>
                  <wp:docPr id="36" name="Рисунок 37" descr="D:\Таня\Олимпиады\МЭ_1 2018\Черный кот на подоконнике 1902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Таня\Олимпиады\МЭ_1 2018\Черный кот на подоконнике 1902г.jpg"/>
                          <pic:cNvPicPr>
                            <a:picLocks noChangeAspect="1" noChangeArrowheads="1"/>
                          </pic:cNvPicPr>
                        </pic:nvPicPr>
                        <pic:blipFill>
                          <a:blip r:embed="rId29" cstate="email">
                            <a:grayscl/>
                            <a:extLst>
                              <a:ext uri="{28A0092B-C50C-407E-A947-70E740481C1C}">
                                <a14:useLocalDpi xmlns:a14="http://schemas.microsoft.com/office/drawing/2010/main"/>
                              </a:ext>
                            </a:extLst>
                          </a:blip>
                          <a:srcRect/>
                          <a:stretch>
                            <a:fillRect/>
                          </a:stretch>
                        </pic:blipFill>
                        <pic:spPr bwMode="auto">
                          <a:xfrm>
                            <a:off x="0" y="0"/>
                            <a:ext cx="1702997" cy="3474000"/>
                          </a:xfrm>
                          <a:prstGeom prst="rect">
                            <a:avLst/>
                          </a:prstGeom>
                          <a:noFill/>
                          <a:ln w="9525">
                            <a:noFill/>
                            <a:miter lim="800000"/>
                            <a:headEnd/>
                            <a:tailEnd/>
                          </a:ln>
                        </pic:spPr>
                      </pic:pic>
                    </a:graphicData>
                  </a:graphic>
                </wp:inline>
              </w:drawing>
            </w:r>
          </w:p>
        </w:tc>
      </w:tr>
      <w:tr w:rsidR="002205AF" w:rsidRPr="00D65F49" w:rsidTr="002205AF">
        <w:tc>
          <w:tcPr>
            <w:tcW w:w="3887" w:type="dxa"/>
          </w:tcPr>
          <w:p w:rsidR="002205AF" w:rsidRPr="00D65F49" w:rsidRDefault="002205AF" w:rsidP="00DA268B">
            <w:pPr>
              <w:jc w:val="center"/>
              <w:rPr>
                <w:rFonts w:ascii="Times New Roman" w:eastAsia="Times New Roman" w:hAnsi="Times New Roman" w:cs="Times New Roman"/>
              </w:rPr>
            </w:pPr>
            <w:r w:rsidRPr="4B303F5A">
              <w:rPr>
                <w:rFonts w:ascii="Times New Roman" w:eastAsia="Times New Roman" w:hAnsi="Times New Roman" w:cs="Times New Roman"/>
                <w:b/>
                <w:bCs/>
                <w:sz w:val="28"/>
                <w:szCs w:val="28"/>
              </w:rPr>
              <w:t>1</w:t>
            </w:r>
          </w:p>
        </w:tc>
        <w:tc>
          <w:tcPr>
            <w:tcW w:w="3076" w:type="dxa"/>
            <w:gridSpan w:val="2"/>
          </w:tcPr>
          <w:p w:rsidR="002205AF" w:rsidRPr="00D65F49" w:rsidRDefault="002205AF" w:rsidP="00DA268B">
            <w:pPr>
              <w:jc w:val="center"/>
              <w:rPr>
                <w:rFonts w:ascii="Times New Roman" w:eastAsia="Times New Roman" w:hAnsi="Times New Roman" w:cs="Times New Roman"/>
              </w:rPr>
            </w:pPr>
            <w:r w:rsidRPr="4B303F5A">
              <w:rPr>
                <w:rFonts w:ascii="Times New Roman" w:eastAsia="Times New Roman" w:hAnsi="Times New Roman" w:cs="Times New Roman"/>
                <w:b/>
                <w:bCs/>
                <w:sz w:val="28"/>
                <w:szCs w:val="28"/>
              </w:rPr>
              <w:t>2</w:t>
            </w:r>
          </w:p>
        </w:tc>
        <w:tc>
          <w:tcPr>
            <w:tcW w:w="2607" w:type="dxa"/>
          </w:tcPr>
          <w:p w:rsidR="002205AF" w:rsidRPr="00D65F49" w:rsidRDefault="002205AF" w:rsidP="00DA268B">
            <w:pPr>
              <w:jc w:val="center"/>
              <w:rPr>
                <w:rFonts w:ascii="Times New Roman" w:eastAsia="Times New Roman" w:hAnsi="Times New Roman" w:cs="Times New Roman"/>
              </w:rPr>
            </w:pPr>
            <w:r w:rsidRPr="4B303F5A">
              <w:rPr>
                <w:rFonts w:ascii="Times New Roman" w:eastAsia="Times New Roman" w:hAnsi="Times New Roman" w:cs="Times New Roman"/>
                <w:b/>
                <w:bCs/>
                <w:sz w:val="28"/>
                <w:szCs w:val="28"/>
              </w:rPr>
              <w:t>3</w:t>
            </w:r>
          </w:p>
        </w:tc>
      </w:tr>
      <w:tr w:rsidR="002205AF" w:rsidRPr="00D65F49" w:rsidTr="002205AF">
        <w:tc>
          <w:tcPr>
            <w:tcW w:w="5519" w:type="dxa"/>
            <w:gridSpan w:val="2"/>
          </w:tcPr>
          <w:p w:rsidR="002205AF" w:rsidRPr="00D65F49" w:rsidRDefault="002205AF" w:rsidP="00DA268B">
            <w:pPr>
              <w:pStyle w:val="12"/>
              <w:jc w:val="center"/>
              <w:rPr>
                <w:rFonts w:ascii="Times New Roman" w:hAnsi="Times New Roman" w:cs="Times New Roman"/>
                <w:b/>
                <w:sz w:val="28"/>
                <w:szCs w:val="28"/>
              </w:rPr>
            </w:pPr>
          </w:p>
        </w:tc>
        <w:tc>
          <w:tcPr>
            <w:tcW w:w="4051" w:type="dxa"/>
            <w:gridSpan w:val="2"/>
          </w:tcPr>
          <w:p w:rsidR="002205AF" w:rsidRPr="00D65F49" w:rsidRDefault="002205AF" w:rsidP="00DA268B">
            <w:pPr>
              <w:pStyle w:val="12"/>
              <w:jc w:val="center"/>
              <w:rPr>
                <w:rFonts w:ascii="Times New Roman" w:hAnsi="Times New Roman" w:cs="Times New Roman"/>
                <w:b/>
                <w:sz w:val="28"/>
                <w:szCs w:val="28"/>
              </w:rPr>
            </w:pPr>
          </w:p>
        </w:tc>
      </w:tr>
      <w:tr w:rsidR="002205AF" w:rsidRPr="00D65F49" w:rsidTr="002205AF">
        <w:tc>
          <w:tcPr>
            <w:tcW w:w="5519" w:type="dxa"/>
            <w:gridSpan w:val="2"/>
          </w:tcPr>
          <w:p w:rsidR="002205AF" w:rsidRPr="00D65F49" w:rsidRDefault="002205AF" w:rsidP="00DA268B">
            <w:pPr>
              <w:jc w:val="center"/>
              <w:rPr>
                <w:rFonts w:ascii="Times New Roman" w:eastAsia="Times New Roman" w:hAnsi="Times New Roman" w:cs="Times New Roman"/>
              </w:rPr>
            </w:pPr>
            <w:r w:rsidRPr="00D65F49">
              <w:rPr>
                <w:rFonts w:ascii="Times New Roman" w:hAnsi="Times New Roman" w:cs="Times New Roman"/>
                <w:noProof/>
              </w:rPr>
              <w:drawing>
                <wp:inline distT="0" distB="0" distL="0" distR="0" wp14:anchorId="258841A6" wp14:editId="774B3C04">
                  <wp:extent cx="2959333" cy="3780000"/>
                  <wp:effectExtent l="0" t="0" r="0" b="0"/>
                  <wp:docPr id="37" name="Рисунок 56" descr="D:\Таня\Олимпиады\МЭ_1 2018\3c44797bfb3942c7295268d884a3f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Таня\Олимпиады\МЭ_1 2018\3c44797bfb3942c7295268d884a3f15f.jpg"/>
                          <pic:cNvPicPr>
                            <a:picLocks noChangeAspect="1" noChangeArrowheads="1"/>
                          </pic:cNvPicPr>
                        </pic:nvPicPr>
                        <pic:blipFill>
                          <a:blip r:embed="rId30" cstate="email">
                            <a:grayscl/>
                            <a:extLst>
                              <a:ext uri="{28A0092B-C50C-407E-A947-70E740481C1C}">
                                <a14:useLocalDpi xmlns:a14="http://schemas.microsoft.com/office/drawing/2010/main"/>
                              </a:ext>
                            </a:extLst>
                          </a:blip>
                          <a:srcRect/>
                          <a:stretch>
                            <a:fillRect/>
                          </a:stretch>
                        </pic:blipFill>
                        <pic:spPr bwMode="auto">
                          <a:xfrm>
                            <a:off x="0" y="0"/>
                            <a:ext cx="2959333" cy="3780000"/>
                          </a:xfrm>
                          <a:prstGeom prst="rect">
                            <a:avLst/>
                          </a:prstGeom>
                          <a:noFill/>
                          <a:ln w="9525">
                            <a:noFill/>
                            <a:miter lim="800000"/>
                            <a:headEnd/>
                            <a:tailEnd/>
                          </a:ln>
                        </pic:spPr>
                      </pic:pic>
                    </a:graphicData>
                  </a:graphic>
                </wp:inline>
              </w:drawing>
            </w:r>
          </w:p>
        </w:tc>
        <w:tc>
          <w:tcPr>
            <w:tcW w:w="4051" w:type="dxa"/>
            <w:gridSpan w:val="2"/>
          </w:tcPr>
          <w:p w:rsidR="002205AF" w:rsidRPr="00D65F49" w:rsidRDefault="002205AF" w:rsidP="00DA268B">
            <w:pPr>
              <w:jc w:val="center"/>
              <w:rPr>
                <w:rFonts w:ascii="Times New Roman" w:eastAsia="Times New Roman" w:hAnsi="Times New Roman" w:cs="Times New Roman"/>
              </w:rPr>
            </w:pPr>
            <w:r w:rsidRPr="007C0E86">
              <w:rPr>
                <w:rFonts w:ascii="Times New Roman" w:eastAsia="Times New Roman" w:hAnsi="Times New Roman" w:cs="Times New Roman"/>
                <w:noProof/>
              </w:rPr>
              <w:drawing>
                <wp:inline distT="0" distB="0" distL="0" distR="0" wp14:anchorId="1C4A66EF" wp14:editId="6D5B8D81">
                  <wp:extent cx="2251978" cy="3780000"/>
                  <wp:effectExtent l="0" t="0" r="0" b="0"/>
                  <wp:docPr id="45" name="Рисунок 50" descr="https://artchive.ru/res/media/img/ox800/work/34e/453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tchive.ru/res/media/img/ox800/work/34e/453364.jpg"/>
                          <pic:cNvPicPr>
                            <a:picLocks noChangeAspect="1" noChangeArrowheads="1"/>
                          </pic:cNvPicPr>
                        </pic:nvPicPr>
                        <pic:blipFill>
                          <a:blip r:embed="rId31" cstate="email">
                            <a:grayscl/>
                            <a:extLst>
                              <a:ext uri="{28A0092B-C50C-407E-A947-70E740481C1C}">
                                <a14:useLocalDpi xmlns:a14="http://schemas.microsoft.com/office/drawing/2010/main"/>
                              </a:ext>
                            </a:extLst>
                          </a:blip>
                          <a:srcRect/>
                          <a:stretch>
                            <a:fillRect/>
                          </a:stretch>
                        </pic:blipFill>
                        <pic:spPr bwMode="auto">
                          <a:xfrm>
                            <a:off x="0" y="0"/>
                            <a:ext cx="2251978" cy="3780000"/>
                          </a:xfrm>
                          <a:prstGeom prst="rect">
                            <a:avLst/>
                          </a:prstGeom>
                          <a:noFill/>
                          <a:ln w="9525">
                            <a:noFill/>
                            <a:miter lim="800000"/>
                            <a:headEnd/>
                            <a:tailEnd/>
                          </a:ln>
                        </pic:spPr>
                      </pic:pic>
                    </a:graphicData>
                  </a:graphic>
                </wp:inline>
              </w:drawing>
            </w:r>
          </w:p>
        </w:tc>
      </w:tr>
      <w:tr w:rsidR="002205AF" w:rsidRPr="00D65F49" w:rsidTr="002205AF">
        <w:tc>
          <w:tcPr>
            <w:tcW w:w="5519" w:type="dxa"/>
            <w:gridSpan w:val="2"/>
          </w:tcPr>
          <w:p w:rsidR="002205AF" w:rsidRPr="00D65F49" w:rsidRDefault="002205AF" w:rsidP="00DA268B">
            <w:pPr>
              <w:pStyle w:val="12"/>
              <w:jc w:val="center"/>
              <w:rPr>
                <w:rFonts w:ascii="Times New Roman" w:eastAsia="Times New Roman" w:hAnsi="Times New Roman" w:cs="Times New Roman"/>
                <w:b/>
                <w:bCs/>
                <w:sz w:val="28"/>
                <w:szCs w:val="28"/>
              </w:rPr>
            </w:pPr>
            <w:r w:rsidRPr="4B303F5A">
              <w:rPr>
                <w:rFonts w:ascii="Times New Roman" w:eastAsia="Times New Roman" w:hAnsi="Times New Roman" w:cs="Times New Roman"/>
                <w:b/>
                <w:bCs/>
                <w:sz w:val="28"/>
                <w:szCs w:val="28"/>
              </w:rPr>
              <w:t>4</w:t>
            </w:r>
          </w:p>
        </w:tc>
        <w:tc>
          <w:tcPr>
            <w:tcW w:w="4051" w:type="dxa"/>
            <w:gridSpan w:val="2"/>
          </w:tcPr>
          <w:p w:rsidR="002205AF" w:rsidRPr="00D65F49" w:rsidRDefault="002205AF" w:rsidP="00DA268B">
            <w:pPr>
              <w:pStyle w:val="12"/>
              <w:jc w:val="center"/>
              <w:rPr>
                <w:rFonts w:ascii="Times New Roman" w:eastAsia="Times New Roman" w:hAnsi="Times New Roman" w:cs="Times New Roman"/>
                <w:b/>
                <w:bCs/>
                <w:sz w:val="28"/>
                <w:szCs w:val="28"/>
              </w:rPr>
            </w:pPr>
            <w:r w:rsidRPr="4B303F5A">
              <w:rPr>
                <w:rFonts w:ascii="Times New Roman" w:eastAsia="Times New Roman" w:hAnsi="Times New Roman" w:cs="Times New Roman"/>
                <w:b/>
                <w:bCs/>
                <w:sz w:val="28"/>
                <w:szCs w:val="28"/>
              </w:rPr>
              <w:t>5</w:t>
            </w:r>
          </w:p>
        </w:tc>
      </w:tr>
      <w:tr w:rsidR="002205AF" w:rsidRPr="00D65F49" w:rsidTr="002205AF">
        <w:tc>
          <w:tcPr>
            <w:tcW w:w="5519" w:type="dxa"/>
            <w:gridSpan w:val="2"/>
          </w:tcPr>
          <w:p w:rsidR="002205AF" w:rsidRPr="00D65F49" w:rsidRDefault="002205AF" w:rsidP="00DA268B">
            <w:pPr>
              <w:pStyle w:val="12"/>
              <w:jc w:val="center"/>
              <w:rPr>
                <w:rFonts w:ascii="Times New Roman" w:hAnsi="Times New Roman" w:cs="Times New Roman"/>
                <w:b/>
                <w:sz w:val="28"/>
                <w:szCs w:val="28"/>
              </w:rPr>
            </w:pPr>
          </w:p>
        </w:tc>
        <w:tc>
          <w:tcPr>
            <w:tcW w:w="4051" w:type="dxa"/>
            <w:gridSpan w:val="2"/>
          </w:tcPr>
          <w:p w:rsidR="002205AF" w:rsidRPr="00D65F49" w:rsidRDefault="002205AF" w:rsidP="00DA268B">
            <w:pPr>
              <w:pStyle w:val="12"/>
              <w:jc w:val="center"/>
              <w:rPr>
                <w:rFonts w:ascii="Times New Roman" w:hAnsi="Times New Roman" w:cs="Times New Roman"/>
                <w:b/>
                <w:sz w:val="28"/>
                <w:szCs w:val="28"/>
              </w:rPr>
            </w:pPr>
          </w:p>
        </w:tc>
      </w:tr>
      <w:tr w:rsidR="002205AF" w:rsidRPr="00D65F49" w:rsidTr="002205AF">
        <w:trPr>
          <w:trHeight w:val="5669"/>
        </w:trPr>
        <w:tc>
          <w:tcPr>
            <w:tcW w:w="5519" w:type="dxa"/>
            <w:gridSpan w:val="2"/>
            <w:vAlign w:val="bottom"/>
          </w:tcPr>
          <w:p w:rsidR="002205AF" w:rsidRPr="00D65F49" w:rsidRDefault="002205AF" w:rsidP="00DA268B">
            <w:pPr>
              <w:pStyle w:val="12"/>
              <w:jc w:val="center"/>
              <w:rPr>
                <w:rFonts w:ascii="Times New Roman" w:hAnsi="Times New Roman" w:cs="Times New Roman"/>
                <w:b/>
                <w:sz w:val="28"/>
                <w:szCs w:val="28"/>
              </w:rPr>
            </w:pPr>
            <w:r w:rsidRPr="00D65F49">
              <w:rPr>
                <w:rFonts w:ascii="Times New Roman" w:hAnsi="Times New Roman" w:cs="Times New Roman"/>
                <w:noProof/>
                <w:sz w:val="24"/>
                <w:szCs w:val="24"/>
              </w:rPr>
              <w:lastRenderedPageBreak/>
              <w:drawing>
                <wp:inline distT="0" distB="0" distL="0" distR="0" wp14:anchorId="0A02CFF4" wp14:editId="28F070F9">
                  <wp:extent cx="3240108" cy="3600000"/>
                  <wp:effectExtent l="0" t="0" r="0" b="635"/>
                  <wp:docPr id="46" name="Рисунок 44" descr="https://uploads3.wikiart.org/images/pavel-fedotov/not-detected-270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uploads3.wikiart.org/images/pavel-fedotov/not-detected-270365.jpg"/>
                          <pic:cNvPicPr>
                            <a:picLocks noChangeAspect="1" noChangeArrowheads="1"/>
                          </pic:cNvPicPr>
                        </pic:nvPicPr>
                        <pic:blipFill>
                          <a:blip r:embed="rId32" cstate="email">
                            <a:grayscl/>
                            <a:extLst>
                              <a:ext uri="{28A0092B-C50C-407E-A947-70E740481C1C}">
                                <a14:useLocalDpi xmlns:a14="http://schemas.microsoft.com/office/drawing/2010/main"/>
                              </a:ext>
                            </a:extLst>
                          </a:blip>
                          <a:srcRect/>
                          <a:stretch>
                            <a:fillRect/>
                          </a:stretch>
                        </pic:blipFill>
                        <pic:spPr bwMode="auto">
                          <a:xfrm>
                            <a:off x="0" y="0"/>
                            <a:ext cx="3240108" cy="3600000"/>
                          </a:xfrm>
                          <a:prstGeom prst="rect">
                            <a:avLst/>
                          </a:prstGeom>
                          <a:noFill/>
                          <a:ln w="9525">
                            <a:noFill/>
                            <a:miter lim="800000"/>
                            <a:headEnd/>
                            <a:tailEnd/>
                          </a:ln>
                        </pic:spPr>
                      </pic:pic>
                    </a:graphicData>
                  </a:graphic>
                </wp:inline>
              </w:drawing>
            </w:r>
          </w:p>
        </w:tc>
        <w:tc>
          <w:tcPr>
            <w:tcW w:w="4051" w:type="dxa"/>
            <w:gridSpan w:val="2"/>
            <w:vAlign w:val="bottom"/>
          </w:tcPr>
          <w:p w:rsidR="002205AF" w:rsidRPr="00D65F49" w:rsidRDefault="002205AF" w:rsidP="00DA268B">
            <w:pPr>
              <w:pStyle w:val="12"/>
              <w:jc w:val="center"/>
              <w:rPr>
                <w:rFonts w:ascii="Times New Roman" w:hAnsi="Times New Roman" w:cs="Times New Roman"/>
                <w:b/>
                <w:sz w:val="28"/>
                <w:szCs w:val="28"/>
              </w:rPr>
            </w:pPr>
            <w:r w:rsidRPr="007C0E86">
              <w:rPr>
                <w:rFonts w:ascii="Times New Roman" w:hAnsi="Times New Roman" w:cs="Times New Roman"/>
                <w:b/>
                <w:noProof/>
                <w:sz w:val="28"/>
                <w:szCs w:val="28"/>
              </w:rPr>
              <w:drawing>
                <wp:inline distT="0" distB="0" distL="0" distR="0" wp14:anchorId="2B2AD62D" wp14:editId="25674E65">
                  <wp:extent cx="2201212" cy="3593805"/>
                  <wp:effectExtent l="0" t="0" r="8890" b="6985"/>
                  <wp:docPr id="47" name="Рисунок 57" descr="http://s2.fotokto.ru/topics/full/13/137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2.fotokto.ru/topics/full/13/137528.jpg"/>
                          <pic:cNvPicPr>
                            <a:picLocks noChangeAspect="1" noChangeArrowheads="1"/>
                          </pic:cNvPicPr>
                        </pic:nvPicPr>
                        <pic:blipFill>
                          <a:blip r:embed="rId33" cstate="email">
                            <a:grayscl/>
                            <a:extLst>
                              <a:ext uri="{28A0092B-C50C-407E-A947-70E740481C1C}">
                                <a14:useLocalDpi xmlns:a14="http://schemas.microsoft.com/office/drawing/2010/main"/>
                              </a:ext>
                            </a:extLst>
                          </a:blip>
                          <a:srcRect/>
                          <a:stretch>
                            <a:fillRect/>
                          </a:stretch>
                        </pic:blipFill>
                        <pic:spPr bwMode="auto">
                          <a:xfrm>
                            <a:off x="0" y="0"/>
                            <a:ext cx="2198705" cy="3589712"/>
                          </a:xfrm>
                          <a:prstGeom prst="rect">
                            <a:avLst/>
                          </a:prstGeom>
                          <a:noFill/>
                          <a:ln w="9525">
                            <a:noFill/>
                            <a:miter lim="800000"/>
                            <a:headEnd/>
                            <a:tailEnd/>
                          </a:ln>
                        </pic:spPr>
                      </pic:pic>
                    </a:graphicData>
                  </a:graphic>
                </wp:inline>
              </w:drawing>
            </w:r>
          </w:p>
        </w:tc>
      </w:tr>
      <w:tr w:rsidR="002205AF" w:rsidRPr="00D65F49" w:rsidTr="002205AF">
        <w:tc>
          <w:tcPr>
            <w:tcW w:w="5519" w:type="dxa"/>
            <w:gridSpan w:val="2"/>
          </w:tcPr>
          <w:p w:rsidR="002205AF" w:rsidRPr="00D65F49" w:rsidRDefault="002205AF" w:rsidP="00DA268B">
            <w:pPr>
              <w:pStyle w:val="12"/>
              <w:jc w:val="center"/>
              <w:rPr>
                <w:rFonts w:ascii="Times New Roman" w:eastAsia="Times New Roman" w:hAnsi="Times New Roman" w:cs="Times New Roman"/>
                <w:b/>
                <w:bCs/>
                <w:sz w:val="28"/>
                <w:szCs w:val="28"/>
              </w:rPr>
            </w:pPr>
            <w:r w:rsidRPr="4B303F5A">
              <w:rPr>
                <w:rFonts w:ascii="Times New Roman" w:eastAsia="Times New Roman" w:hAnsi="Times New Roman" w:cs="Times New Roman"/>
                <w:b/>
                <w:bCs/>
                <w:sz w:val="28"/>
                <w:szCs w:val="28"/>
              </w:rPr>
              <w:t>6</w:t>
            </w:r>
          </w:p>
        </w:tc>
        <w:tc>
          <w:tcPr>
            <w:tcW w:w="4051" w:type="dxa"/>
            <w:gridSpan w:val="2"/>
          </w:tcPr>
          <w:p w:rsidR="002205AF" w:rsidRPr="00D65F49" w:rsidRDefault="002205AF" w:rsidP="00DA268B">
            <w:pPr>
              <w:pStyle w:val="12"/>
              <w:jc w:val="center"/>
              <w:rPr>
                <w:rFonts w:ascii="Times New Roman" w:eastAsia="Times New Roman" w:hAnsi="Times New Roman" w:cs="Times New Roman"/>
                <w:b/>
                <w:bCs/>
                <w:sz w:val="28"/>
                <w:szCs w:val="28"/>
              </w:rPr>
            </w:pPr>
            <w:r w:rsidRPr="4B303F5A">
              <w:rPr>
                <w:rFonts w:ascii="Times New Roman" w:eastAsia="Times New Roman" w:hAnsi="Times New Roman" w:cs="Times New Roman"/>
                <w:b/>
                <w:bCs/>
                <w:sz w:val="28"/>
                <w:szCs w:val="28"/>
              </w:rPr>
              <w:t>7</w:t>
            </w:r>
          </w:p>
        </w:tc>
      </w:tr>
    </w:tbl>
    <w:p w:rsidR="002205AF" w:rsidRPr="00D65F49" w:rsidRDefault="002205AF" w:rsidP="002205AF">
      <w:pPr>
        <w:outlineLvl w:val="0"/>
        <w:rPr>
          <w:rFonts w:ascii="Times New Roman" w:hAnsi="Times New Roman" w:cs="Times New Roman"/>
          <w:b/>
          <w:bCs/>
          <w:sz w:val="28"/>
          <w:szCs w:val="28"/>
        </w:rPr>
      </w:pPr>
    </w:p>
    <w:tbl>
      <w:tblPr>
        <w:tblStyle w:val="aa"/>
        <w:tblW w:w="5000" w:type="pct"/>
        <w:tblCellMar>
          <w:top w:w="28" w:type="dxa"/>
          <w:bottom w:w="28" w:type="dxa"/>
        </w:tblCellMar>
        <w:tblLook w:val="04A0" w:firstRow="1" w:lastRow="0" w:firstColumn="1" w:lastColumn="0" w:noHBand="0" w:noVBand="1"/>
      </w:tblPr>
      <w:tblGrid>
        <w:gridCol w:w="4714"/>
        <w:gridCol w:w="4856"/>
      </w:tblGrid>
      <w:tr w:rsidR="002205AF" w:rsidRPr="00D65F49" w:rsidTr="00BD3FEF">
        <w:tc>
          <w:tcPr>
            <w:tcW w:w="2463" w:type="pct"/>
            <w:shd w:val="clear" w:color="auto" w:fill="auto"/>
          </w:tcPr>
          <w:p w:rsidR="002205AF" w:rsidRPr="00D65F49" w:rsidRDefault="002205AF" w:rsidP="002205AF">
            <w:pPr>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color w:val="000000" w:themeColor="text1"/>
                <w:sz w:val="28"/>
                <w:szCs w:val="28"/>
              </w:rPr>
              <w:t>Группа №</w:t>
            </w:r>
            <w:r w:rsidR="00DA268B">
              <w:rPr>
                <w:rFonts w:ascii="Times New Roman" w:eastAsia="Times New Roman" w:hAnsi="Times New Roman" w:cs="Times New Roman"/>
                <w:b/>
                <w:bCs/>
                <w:color w:val="000000" w:themeColor="text1"/>
                <w:sz w:val="28"/>
                <w:szCs w:val="28"/>
              </w:rPr>
              <w:t xml:space="preserve"> </w:t>
            </w:r>
            <w:r w:rsidRPr="2D9D9DCE">
              <w:rPr>
                <w:rFonts w:ascii="Times New Roman" w:eastAsia="Times New Roman" w:hAnsi="Times New Roman" w:cs="Times New Roman"/>
                <w:b/>
                <w:bCs/>
                <w:color w:val="000000" w:themeColor="text1"/>
                <w:sz w:val="28"/>
                <w:szCs w:val="28"/>
              </w:rPr>
              <w:t>1</w:t>
            </w:r>
            <w:r w:rsidR="00DA268B">
              <w:rPr>
                <w:rFonts w:ascii="Times New Roman" w:eastAsia="Times New Roman" w:hAnsi="Times New Roman" w:cs="Times New Roman"/>
                <w:b/>
                <w:bCs/>
                <w:color w:val="000000" w:themeColor="text1"/>
                <w:sz w:val="28"/>
                <w:szCs w:val="28"/>
              </w:rPr>
              <w:t>.</w:t>
            </w:r>
            <w:r w:rsidRPr="2D9D9DCE">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br/>
            </w:r>
            <w:r w:rsidRPr="2D9D9DCE">
              <w:rPr>
                <w:rFonts w:ascii="Times New Roman" w:eastAsia="Times New Roman" w:hAnsi="Times New Roman" w:cs="Times New Roman"/>
                <w:b/>
                <w:bCs/>
                <w:color w:val="000000" w:themeColor="text1"/>
                <w:sz w:val="28"/>
                <w:szCs w:val="28"/>
              </w:rPr>
              <w:t xml:space="preserve">«Натюрморт» </w:t>
            </w:r>
            <w:r w:rsidRPr="2D9D9DCE">
              <w:rPr>
                <w:rFonts w:ascii="Times New Roman" w:eastAsia="Times New Roman" w:hAnsi="Times New Roman" w:cs="Times New Roman"/>
                <w:color w:val="000000" w:themeColor="text1"/>
                <w:sz w:val="28"/>
                <w:szCs w:val="28"/>
              </w:rPr>
              <w:t>(буква)</w:t>
            </w:r>
          </w:p>
        </w:tc>
        <w:tc>
          <w:tcPr>
            <w:tcW w:w="2537" w:type="pct"/>
            <w:shd w:val="clear" w:color="auto" w:fill="auto"/>
          </w:tcPr>
          <w:p w:rsidR="002205AF" w:rsidRPr="00D65F49" w:rsidRDefault="002205AF" w:rsidP="002205AF">
            <w:pPr>
              <w:jc w:val="center"/>
              <w:rPr>
                <w:rFonts w:ascii="Times New Roman" w:eastAsia="Times New Roman" w:hAnsi="Times New Roman" w:cs="Times New Roman"/>
                <w:b/>
                <w:bCs/>
                <w:sz w:val="28"/>
                <w:szCs w:val="28"/>
              </w:rPr>
            </w:pPr>
            <w:r w:rsidRPr="2D9D9DCE">
              <w:rPr>
                <w:rFonts w:ascii="Times New Roman" w:eastAsia="Times New Roman" w:hAnsi="Times New Roman" w:cs="Times New Roman"/>
                <w:b/>
                <w:bCs/>
                <w:color w:val="000000" w:themeColor="text1"/>
                <w:sz w:val="28"/>
                <w:szCs w:val="28"/>
              </w:rPr>
              <w:t>Группа №</w:t>
            </w:r>
            <w:r w:rsidR="00DA268B">
              <w:rPr>
                <w:rFonts w:ascii="Times New Roman" w:eastAsia="Times New Roman" w:hAnsi="Times New Roman" w:cs="Times New Roman"/>
                <w:b/>
                <w:bCs/>
                <w:color w:val="000000" w:themeColor="text1"/>
                <w:sz w:val="28"/>
                <w:szCs w:val="28"/>
              </w:rPr>
              <w:t xml:space="preserve"> </w:t>
            </w:r>
            <w:r w:rsidRPr="2D9D9DCE">
              <w:rPr>
                <w:rFonts w:ascii="Times New Roman" w:eastAsia="Times New Roman" w:hAnsi="Times New Roman" w:cs="Times New Roman"/>
                <w:b/>
                <w:bCs/>
                <w:color w:val="000000" w:themeColor="text1"/>
                <w:sz w:val="28"/>
                <w:szCs w:val="28"/>
              </w:rPr>
              <w:t>2</w:t>
            </w:r>
            <w:r w:rsidR="00DA268B">
              <w:rPr>
                <w:rFonts w:ascii="Times New Roman" w:eastAsia="Times New Roman" w:hAnsi="Times New Roman" w:cs="Times New Roman"/>
                <w:b/>
                <w:bCs/>
                <w:color w:val="000000" w:themeColor="text1"/>
                <w:sz w:val="28"/>
                <w:szCs w:val="28"/>
              </w:rPr>
              <w:t>.</w:t>
            </w:r>
            <w:r w:rsidRPr="2D9D9DCE">
              <w:rPr>
                <w:rFonts w:ascii="Times New Roman" w:eastAsia="Times New Roman" w:hAnsi="Times New Roman" w:cs="Times New Roman"/>
                <w:b/>
                <w:bCs/>
                <w:color w:val="000000" w:themeColor="text1"/>
                <w:sz w:val="28"/>
                <w:szCs w:val="28"/>
              </w:rPr>
              <w:t xml:space="preserve"> </w:t>
            </w:r>
            <w:r>
              <w:rPr>
                <w:rFonts w:ascii="Times New Roman" w:eastAsia="Times New Roman" w:hAnsi="Times New Roman" w:cs="Times New Roman"/>
                <w:b/>
                <w:bCs/>
                <w:color w:val="000000" w:themeColor="text1"/>
                <w:sz w:val="28"/>
                <w:szCs w:val="28"/>
              </w:rPr>
              <w:br/>
            </w:r>
            <w:r w:rsidRPr="2D9D9DCE">
              <w:rPr>
                <w:rFonts w:ascii="Times New Roman" w:eastAsia="Times New Roman" w:hAnsi="Times New Roman" w:cs="Times New Roman"/>
                <w:b/>
                <w:bCs/>
                <w:color w:val="000000" w:themeColor="text1"/>
                <w:sz w:val="28"/>
                <w:szCs w:val="28"/>
              </w:rPr>
              <w:t xml:space="preserve">«Вид из окна» </w:t>
            </w:r>
            <w:r w:rsidRPr="2D9D9DCE">
              <w:rPr>
                <w:rFonts w:ascii="Times New Roman" w:eastAsia="Times New Roman" w:hAnsi="Times New Roman" w:cs="Times New Roman"/>
                <w:color w:val="000000" w:themeColor="text1"/>
                <w:sz w:val="28"/>
                <w:szCs w:val="28"/>
              </w:rPr>
              <w:t>(цифра)</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А</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7</w:t>
            </w:r>
            <w:r w:rsidRPr="00BD3FEF">
              <w:rPr>
                <w:rFonts w:ascii="Times New Roman" w:hAnsi="Times New Roman" w:cs="Times New Roman"/>
                <w:b/>
                <w:bCs/>
                <w:sz w:val="28"/>
                <w:szCs w:val="28"/>
              </w:rPr>
              <w:t xml:space="preserve"> (1 балл)</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Б</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 xml:space="preserve">5 </w:t>
            </w:r>
            <w:r w:rsidRPr="00BD3FEF">
              <w:rPr>
                <w:rFonts w:ascii="Times New Roman" w:hAnsi="Times New Roman" w:cs="Times New Roman"/>
                <w:b/>
                <w:bCs/>
                <w:sz w:val="28"/>
                <w:szCs w:val="28"/>
              </w:rPr>
              <w:t>(1 балл)</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В</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4</w:t>
            </w:r>
            <w:r w:rsidRPr="00BD3FEF">
              <w:rPr>
                <w:rFonts w:ascii="Times New Roman" w:hAnsi="Times New Roman" w:cs="Times New Roman"/>
                <w:b/>
                <w:bCs/>
                <w:sz w:val="28"/>
                <w:szCs w:val="28"/>
              </w:rPr>
              <w:t xml:space="preserve"> (1 балл)</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Г</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1</w:t>
            </w:r>
            <w:r w:rsidRPr="00BD3FEF">
              <w:rPr>
                <w:rFonts w:ascii="Times New Roman" w:hAnsi="Times New Roman" w:cs="Times New Roman"/>
                <w:b/>
                <w:bCs/>
                <w:sz w:val="28"/>
                <w:szCs w:val="28"/>
              </w:rPr>
              <w:t xml:space="preserve"> (1 балл)</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Д</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6</w:t>
            </w:r>
            <w:r w:rsidRPr="00BD3FEF">
              <w:rPr>
                <w:rFonts w:ascii="Times New Roman" w:hAnsi="Times New Roman" w:cs="Times New Roman"/>
                <w:b/>
                <w:bCs/>
                <w:sz w:val="28"/>
                <w:szCs w:val="28"/>
              </w:rPr>
              <w:t xml:space="preserve"> (1 балл)</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Е</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2</w:t>
            </w:r>
            <w:r w:rsidRPr="00BD3FEF">
              <w:rPr>
                <w:rFonts w:ascii="Times New Roman" w:hAnsi="Times New Roman" w:cs="Times New Roman"/>
                <w:b/>
                <w:bCs/>
                <w:sz w:val="28"/>
                <w:szCs w:val="28"/>
              </w:rPr>
              <w:t xml:space="preserve"> (1 балл)</w:t>
            </w:r>
          </w:p>
        </w:tc>
      </w:tr>
      <w:tr w:rsidR="00BD3FEF" w:rsidRPr="00D65F49" w:rsidTr="00BD3FEF">
        <w:tc>
          <w:tcPr>
            <w:tcW w:w="2463" w:type="pct"/>
            <w:shd w:val="clear" w:color="auto" w:fill="auto"/>
          </w:tcPr>
          <w:p w:rsidR="00BD3FEF" w:rsidRPr="00BD3FEF" w:rsidRDefault="00BD3FEF" w:rsidP="00954F0F">
            <w:pPr>
              <w:pStyle w:val="12"/>
              <w:jc w:val="center"/>
              <w:outlineLvl w:val="0"/>
              <w:rPr>
                <w:rFonts w:ascii="Times New Roman" w:eastAsia="Times New Roman" w:hAnsi="Times New Roman" w:cs="Times New Roman"/>
                <w:b/>
                <w:bCs/>
                <w:sz w:val="28"/>
                <w:szCs w:val="28"/>
              </w:rPr>
            </w:pPr>
            <w:r w:rsidRPr="00BD3FEF">
              <w:rPr>
                <w:rFonts w:ascii="Times New Roman" w:eastAsia="Times New Roman" w:hAnsi="Times New Roman" w:cs="Times New Roman"/>
                <w:b/>
                <w:bCs/>
                <w:sz w:val="28"/>
                <w:szCs w:val="28"/>
              </w:rPr>
              <w:t>Ж</w:t>
            </w:r>
          </w:p>
        </w:tc>
        <w:tc>
          <w:tcPr>
            <w:tcW w:w="2537" w:type="pct"/>
            <w:shd w:val="clear" w:color="auto" w:fill="auto"/>
            <w:vAlign w:val="center"/>
          </w:tcPr>
          <w:p w:rsidR="00BD3FEF" w:rsidRPr="00BD3FEF" w:rsidRDefault="00BD3FEF" w:rsidP="007072AA">
            <w:pPr>
              <w:pStyle w:val="12"/>
              <w:jc w:val="center"/>
              <w:outlineLvl w:val="0"/>
              <w:rPr>
                <w:rFonts w:ascii="Times New Roman" w:hAnsi="Times New Roman" w:cs="Times New Roman"/>
                <w:b/>
                <w:bCs/>
                <w:sz w:val="28"/>
                <w:szCs w:val="28"/>
              </w:rPr>
            </w:pPr>
            <w:r w:rsidRPr="00BD3FEF">
              <w:rPr>
                <w:rFonts w:ascii="Times New Roman" w:hAnsi="Times New Roman" w:cs="Times New Roman"/>
                <w:bCs/>
                <w:sz w:val="28"/>
                <w:szCs w:val="28"/>
              </w:rPr>
              <w:t>3</w:t>
            </w:r>
            <w:r w:rsidRPr="00BD3FEF">
              <w:rPr>
                <w:rFonts w:ascii="Times New Roman" w:hAnsi="Times New Roman" w:cs="Times New Roman"/>
                <w:b/>
                <w:bCs/>
                <w:sz w:val="28"/>
                <w:szCs w:val="28"/>
              </w:rPr>
              <w:t xml:space="preserve"> (1 балл)</w:t>
            </w:r>
          </w:p>
        </w:tc>
      </w:tr>
    </w:tbl>
    <w:p w:rsidR="002205AF" w:rsidRPr="00D65F49" w:rsidRDefault="002205AF" w:rsidP="00BD3FEF">
      <w:pPr>
        <w:pStyle w:val="af4"/>
        <w:jc w:val="right"/>
      </w:pPr>
      <w:r w:rsidRPr="2D9D9DCE">
        <w:t>Всего за задание 3 – максимум 7 баллов.</w:t>
      </w:r>
    </w:p>
    <w:p w:rsidR="002205AF" w:rsidRPr="00D65F49" w:rsidRDefault="002205AF" w:rsidP="00BD3FEF">
      <w:pPr>
        <w:pStyle w:val="af0"/>
        <w:spacing w:before="720"/>
      </w:pPr>
      <w:r w:rsidRPr="2D9D9DCE">
        <w:rPr>
          <w:highlight w:val="white"/>
        </w:rPr>
        <w:t>Задание 4</w:t>
      </w:r>
    </w:p>
    <w:p w:rsidR="002205AF" w:rsidRPr="00D65F49" w:rsidRDefault="002205AF" w:rsidP="00954F0F">
      <w:pPr>
        <w:pStyle w:val="af2"/>
      </w:pPr>
      <w:r w:rsidRPr="2D9D9DCE">
        <w:t>В русских деревнях сохранились традиционные обычаи строительства и</w:t>
      </w:r>
      <w:r w:rsidR="000E231D">
        <w:t> </w:t>
      </w:r>
      <w:r w:rsidRPr="2D9D9DCE">
        <w:t>украшения жилой деревянной архитектуры. Крестьянская жизнь непосредственно связана с природным циклом смены сезонов, поэтому для жителей этих мест характерно языческое восприятие различных явлений природы. В связи с этим поверья, приметы и обереги играют важную роль в</w:t>
      </w:r>
      <w:r w:rsidR="000E231D">
        <w:t> </w:t>
      </w:r>
      <w:r w:rsidRPr="2D9D9DCE">
        <w:t>оформлении домов. В частности, это можно наблюдать на примере наличников окон.</w:t>
      </w:r>
    </w:p>
    <w:p w:rsidR="002205AF" w:rsidRPr="00D65F49" w:rsidRDefault="002205AF" w:rsidP="00954F0F">
      <w:pPr>
        <w:pStyle w:val="af2"/>
      </w:pPr>
      <w:r w:rsidRPr="2D9D9DCE">
        <w:lastRenderedPageBreak/>
        <w:t xml:space="preserve">Перед </w:t>
      </w:r>
      <w:r w:rsidR="00DA268B">
        <w:t>В</w:t>
      </w:r>
      <w:r w:rsidRPr="2D9D9DCE">
        <w:t xml:space="preserve">ами две фотографии деревянных наличников жилых домов. </w:t>
      </w:r>
    </w:p>
    <w:p w:rsidR="002205AF" w:rsidRPr="00D65F49" w:rsidRDefault="002205AF" w:rsidP="00954F0F">
      <w:pPr>
        <w:pStyle w:val="af2"/>
      </w:pPr>
      <w:r w:rsidRPr="2D9D9DCE">
        <w:t>Проанализируйте, как украшены окна</w:t>
      </w:r>
      <w:r w:rsidR="00DA268B">
        <w:t>.</w:t>
      </w:r>
      <w:r w:rsidRPr="2D9D9DCE">
        <w:t xml:space="preserve"> Какие персонажи и природные мотивы использованы в декоративном оформлении? Чем обусловлен выбор изображений, расположенных вокруг окна? Что они символизируют? Каким образом проявляются особенности традиционной деревенской жизни в</w:t>
      </w:r>
      <w:r w:rsidR="000E231D">
        <w:t> </w:t>
      </w:r>
      <w:r w:rsidRPr="2D9D9DCE">
        <w:t>оформлении наличников? Как соотносится декор с местом, где он находится? Какие символические смыслы прочитываются в этих решениях? Сравните привед</w:t>
      </w:r>
      <w:r w:rsidR="00DA268B">
        <w:t>ё</w:t>
      </w:r>
      <w:r w:rsidRPr="2D9D9DCE">
        <w:t>нные в задании изображения; подумайте, чем они похожи и чем отличаются</w:t>
      </w:r>
      <w:r w:rsidR="00DA268B">
        <w:t>.</w:t>
      </w:r>
    </w:p>
    <w:p w:rsidR="002205AF" w:rsidRPr="00D65F49" w:rsidRDefault="002205AF" w:rsidP="00954F0F">
      <w:pPr>
        <w:pStyle w:val="af2"/>
      </w:pPr>
      <w:r w:rsidRPr="2D9D9DCE">
        <w:t>Под наличником на первой фотографии написано имя владельца дома.</w:t>
      </w:r>
    </w:p>
    <w:p w:rsidR="002205AF" w:rsidRPr="00D65F49" w:rsidRDefault="002205AF" w:rsidP="00954F0F">
      <w:pPr>
        <w:pStyle w:val="af2"/>
        <w:spacing w:after="240"/>
      </w:pPr>
      <w:r w:rsidRPr="2D9D9DCE">
        <w:t>Напишите небольшой связный текст, опираясь на предложенные выше вопросы, рекомендуемый объ</w:t>
      </w:r>
      <w:r w:rsidR="00DA268B">
        <w:t>ё</w:t>
      </w:r>
      <w:r w:rsidRPr="2D9D9DCE">
        <w:t xml:space="preserve">м </w:t>
      </w:r>
      <w:r w:rsidR="00DA268B">
        <w:t xml:space="preserve">– </w:t>
      </w:r>
      <w:r w:rsidRPr="2D9D9DCE">
        <w:t>8</w:t>
      </w:r>
      <w:r w:rsidR="00DA268B">
        <w:t>–</w:t>
      </w:r>
      <w:r w:rsidRPr="2D9D9DCE">
        <w:t>12 предложений</w:t>
      </w:r>
      <w:r w:rsidR="00DA268B">
        <w:t xml:space="preserve">. </w:t>
      </w:r>
      <w:r w:rsidR="00DA268B" w:rsidRPr="00DA268B">
        <w:rPr>
          <w:b/>
        </w:rPr>
        <w:t>(10 баллов)</w:t>
      </w:r>
    </w:p>
    <w:tbl>
      <w:tblPr>
        <w:tblW w:w="0" w:type="auto"/>
        <w:jc w:val="center"/>
        <w:tblCellMar>
          <w:left w:w="10" w:type="dxa"/>
          <w:right w:w="10" w:type="dxa"/>
        </w:tblCellMar>
        <w:tblLook w:val="04A0" w:firstRow="1" w:lastRow="0" w:firstColumn="1" w:lastColumn="0" w:noHBand="0" w:noVBand="1"/>
      </w:tblPr>
      <w:tblGrid>
        <w:gridCol w:w="5319"/>
        <w:gridCol w:w="4055"/>
      </w:tblGrid>
      <w:tr w:rsidR="002205AF" w:rsidRPr="00D65F49" w:rsidTr="00954F0F">
        <w:trPr>
          <w:jc w:val="center"/>
        </w:trPr>
        <w:tc>
          <w:tcPr>
            <w:tcW w:w="5307" w:type="dxa"/>
          </w:tcPr>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7"/>
              <w:gridCol w:w="222"/>
            </w:tblGrid>
            <w:tr w:rsidR="002205AF" w:rsidRPr="00D65F49" w:rsidTr="00954F0F">
              <w:tc>
                <w:tcPr>
                  <w:tcW w:w="2800" w:type="pct"/>
                  <w:vAlign w:val="bottom"/>
                </w:tcPr>
                <w:p w:rsidR="002205AF" w:rsidRPr="00D65F49" w:rsidRDefault="002205AF" w:rsidP="00954F0F">
                  <w:pPr>
                    <w:pStyle w:val="af2"/>
                    <w:rPr>
                      <w:rFonts w:eastAsia="Times New Roman"/>
                    </w:rPr>
                  </w:pPr>
                  <w:r w:rsidRPr="00D65F49">
                    <w:rPr>
                      <w:noProof/>
                    </w:rPr>
                    <w:drawing>
                      <wp:inline distT="0" distB="0" distL="0" distR="0" wp14:anchorId="303CE6EE" wp14:editId="2B74172C">
                        <wp:extent cx="3230741" cy="3240000"/>
                        <wp:effectExtent l="0" t="0" r="8255" b="0"/>
                        <wp:docPr id="60" name="Рисунок 27" descr="D:\Таня\Олимпиады\МЭ_1 2018\Налични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Таня\Олимпиады\МЭ_1 2018\Наличник1.jpg"/>
                                <pic:cNvPicPr>
                                  <a:picLocks noChangeAspect="1" noChangeArrowheads="1"/>
                                </pic:cNvPicPr>
                              </pic:nvPicPr>
                              <pic:blipFill rotWithShape="1">
                                <a:blip r:embed="rId34" cstate="email">
                                  <a:grayscl/>
                                  <a:extLst>
                                    <a:ext uri="{28A0092B-C50C-407E-A947-70E740481C1C}">
                                      <a14:useLocalDpi xmlns:a14="http://schemas.microsoft.com/office/drawing/2010/main"/>
                                    </a:ext>
                                  </a:extLst>
                                </a:blip>
                                <a:srcRect l="7266" r="9565"/>
                                <a:stretch/>
                              </pic:blipFill>
                              <pic:spPr bwMode="auto">
                                <a:xfrm>
                                  <a:off x="0" y="0"/>
                                  <a:ext cx="3230741" cy="32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00" w:type="pct"/>
                  <w:vAlign w:val="bottom"/>
                </w:tcPr>
                <w:p w:rsidR="002205AF" w:rsidRPr="00D65F49" w:rsidRDefault="002205AF" w:rsidP="00954F0F">
                  <w:pPr>
                    <w:pStyle w:val="af2"/>
                    <w:rPr>
                      <w:rFonts w:eastAsia="Times New Roman"/>
                    </w:rPr>
                  </w:pPr>
                </w:p>
              </w:tc>
            </w:tr>
          </w:tbl>
          <w:p w:rsidR="002205AF" w:rsidRPr="00D65F49" w:rsidRDefault="002205AF" w:rsidP="00954F0F">
            <w:pPr>
              <w:pStyle w:val="af2"/>
              <w:rPr>
                <w:rFonts w:eastAsia="Times New Roman"/>
              </w:rPr>
            </w:pPr>
          </w:p>
        </w:tc>
        <w:tc>
          <w:tcPr>
            <w:tcW w:w="4067" w:type="dxa"/>
          </w:tcPr>
          <w:p w:rsidR="002205AF" w:rsidRPr="00D65F49" w:rsidRDefault="002205AF" w:rsidP="00954F0F">
            <w:pPr>
              <w:pStyle w:val="af2"/>
              <w:rPr>
                <w:rFonts w:eastAsia="Times New Roman"/>
              </w:rPr>
            </w:pPr>
            <w:r w:rsidRPr="001F634B">
              <w:rPr>
                <w:rFonts w:eastAsia="Times New Roman"/>
                <w:noProof/>
              </w:rPr>
              <w:drawing>
                <wp:inline distT="0" distB="0" distL="0" distR="0" wp14:anchorId="42630203" wp14:editId="6B510A39">
                  <wp:extent cx="2688751" cy="3240000"/>
                  <wp:effectExtent l="0" t="0" r="0" b="0"/>
                  <wp:docPr id="49" name="Рисунок 28" descr="D:\Таня\Олимпиады\МЭ_1 2018\Налич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Таня\Олимпиады\МЭ_1 2018\Наличник2.jpg"/>
                          <pic:cNvPicPr>
                            <a:picLocks noChangeAspect="1" noChangeArrowheads="1"/>
                          </pic:cNvPicPr>
                        </pic:nvPicPr>
                        <pic:blipFill rotWithShape="1">
                          <a:blip r:embed="rId35" cstate="email">
                            <a:grayscl/>
                            <a:extLst>
                              <a:ext uri="{28A0092B-C50C-407E-A947-70E740481C1C}">
                                <a14:useLocalDpi xmlns:a14="http://schemas.microsoft.com/office/drawing/2010/main"/>
                              </a:ext>
                            </a:extLst>
                          </a:blip>
                          <a:srcRect l="5460" r="7551"/>
                          <a:stretch/>
                        </pic:blipFill>
                        <pic:spPr bwMode="auto">
                          <a:xfrm>
                            <a:off x="0" y="0"/>
                            <a:ext cx="2688751" cy="324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54F0F" w:rsidRDefault="00954F0F" w:rsidP="002205AF">
      <w:pPr>
        <w:jc w:val="both"/>
        <w:rPr>
          <w:rFonts w:ascii="Times New Roman" w:hAnsi="Times New Roman" w:cs="Times New Roman"/>
          <w:b/>
          <w:sz w:val="28"/>
          <w:szCs w:val="28"/>
        </w:rPr>
      </w:pPr>
    </w:p>
    <w:p w:rsidR="00BD3FEF" w:rsidRPr="006C1AEE" w:rsidRDefault="00BD3FEF" w:rsidP="00BD3FEF">
      <w:pPr>
        <w:pStyle w:val="af9"/>
      </w:pPr>
      <w:r>
        <w:t>Ответ</w:t>
      </w:r>
      <w:r w:rsidRPr="006C1AEE">
        <w:t xml:space="preserve"> демонстрирует способность участника:</w:t>
      </w:r>
    </w:p>
    <w:p w:rsidR="00BD3FEF" w:rsidRPr="00BD3FEF" w:rsidRDefault="00BD3FEF" w:rsidP="00BD3FEF">
      <w:pPr>
        <w:pStyle w:val="12"/>
        <w:rPr>
          <w:rFonts w:ascii="Times New Roman" w:hAnsi="Times New Roman" w:cs="Times New Roman"/>
          <w:sz w:val="28"/>
          <w:szCs w:val="28"/>
        </w:rPr>
      </w:pPr>
      <w:r>
        <w:rPr>
          <w:rFonts w:ascii="Times New Roman" w:hAnsi="Times New Roman" w:cs="Times New Roman"/>
          <w:sz w:val="28"/>
          <w:szCs w:val="28"/>
        </w:rPr>
        <w:t xml:space="preserve">– </w:t>
      </w:r>
      <w:r w:rsidRPr="00BD3FEF">
        <w:rPr>
          <w:rFonts w:ascii="Times New Roman" w:hAnsi="Times New Roman" w:cs="Times New Roman"/>
          <w:sz w:val="28"/>
          <w:szCs w:val="28"/>
        </w:rPr>
        <w:t xml:space="preserve">сравнивать предложенные материалы </w:t>
      </w:r>
      <w:r w:rsidRPr="00BD3FEF">
        <w:rPr>
          <w:rFonts w:ascii="Times New Roman" w:hAnsi="Times New Roman" w:cs="Times New Roman"/>
          <w:b/>
          <w:sz w:val="28"/>
          <w:szCs w:val="28"/>
        </w:rPr>
        <w:t>(2 балла)</w:t>
      </w:r>
      <w:r w:rsidRPr="00BD3FEF">
        <w:rPr>
          <w:rFonts w:ascii="Times New Roman" w:hAnsi="Times New Roman" w:cs="Times New Roman"/>
          <w:sz w:val="28"/>
          <w:szCs w:val="28"/>
        </w:rPr>
        <w:t>;</w:t>
      </w:r>
    </w:p>
    <w:p w:rsidR="00BD3FEF" w:rsidRPr="00BD3FEF" w:rsidRDefault="00BD3FEF" w:rsidP="00BD3FEF">
      <w:pPr>
        <w:pStyle w:val="12"/>
        <w:rPr>
          <w:rFonts w:ascii="Times New Roman" w:hAnsi="Times New Roman" w:cs="Times New Roman"/>
          <w:sz w:val="28"/>
          <w:szCs w:val="28"/>
        </w:rPr>
      </w:pPr>
      <w:r>
        <w:rPr>
          <w:rFonts w:ascii="Times New Roman" w:hAnsi="Times New Roman" w:cs="Times New Roman"/>
          <w:sz w:val="28"/>
          <w:szCs w:val="28"/>
        </w:rPr>
        <w:t xml:space="preserve">– </w:t>
      </w:r>
      <w:r w:rsidRPr="00BD3FEF">
        <w:rPr>
          <w:rFonts w:ascii="Times New Roman" w:hAnsi="Times New Roman" w:cs="Times New Roman"/>
          <w:sz w:val="28"/>
          <w:szCs w:val="28"/>
        </w:rPr>
        <w:t xml:space="preserve">замечать детали </w:t>
      </w:r>
      <w:r w:rsidRPr="00BD3FEF">
        <w:rPr>
          <w:rFonts w:ascii="Times New Roman" w:hAnsi="Times New Roman" w:cs="Times New Roman"/>
          <w:b/>
          <w:sz w:val="28"/>
          <w:szCs w:val="28"/>
        </w:rPr>
        <w:t>(2 балла)</w:t>
      </w:r>
      <w:r w:rsidRPr="00BD3FEF">
        <w:rPr>
          <w:rFonts w:ascii="Times New Roman" w:hAnsi="Times New Roman" w:cs="Times New Roman"/>
          <w:sz w:val="28"/>
          <w:szCs w:val="28"/>
        </w:rPr>
        <w:t>;</w:t>
      </w:r>
    </w:p>
    <w:p w:rsidR="00BD3FEF" w:rsidRPr="00BD3FEF" w:rsidRDefault="00BD3FEF" w:rsidP="00BD3FEF">
      <w:pPr>
        <w:pStyle w:val="12"/>
        <w:rPr>
          <w:rFonts w:ascii="Times New Roman" w:hAnsi="Times New Roman" w:cs="Times New Roman"/>
          <w:sz w:val="28"/>
          <w:szCs w:val="28"/>
        </w:rPr>
      </w:pPr>
      <w:r>
        <w:rPr>
          <w:rFonts w:ascii="Times New Roman" w:hAnsi="Times New Roman" w:cs="Times New Roman"/>
          <w:sz w:val="28"/>
          <w:szCs w:val="28"/>
        </w:rPr>
        <w:t xml:space="preserve">– </w:t>
      </w:r>
      <w:r w:rsidRPr="00BD3FEF">
        <w:rPr>
          <w:rFonts w:ascii="Times New Roman" w:hAnsi="Times New Roman" w:cs="Times New Roman"/>
          <w:sz w:val="28"/>
          <w:szCs w:val="28"/>
        </w:rPr>
        <w:t xml:space="preserve">четко аргументировать свои доводы </w:t>
      </w:r>
      <w:r w:rsidRPr="00BD3FEF">
        <w:rPr>
          <w:rFonts w:ascii="Times New Roman" w:hAnsi="Times New Roman" w:cs="Times New Roman"/>
          <w:b/>
          <w:sz w:val="28"/>
          <w:szCs w:val="28"/>
        </w:rPr>
        <w:t>(2 балла)</w:t>
      </w:r>
      <w:r w:rsidRPr="00BD3FEF">
        <w:rPr>
          <w:rFonts w:ascii="Times New Roman" w:hAnsi="Times New Roman" w:cs="Times New Roman"/>
          <w:sz w:val="28"/>
          <w:szCs w:val="28"/>
        </w:rPr>
        <w:t>;</w:t>
      </w:r>
    </w:p>
    <w:p w:rsidR="00BD3FEF" w:rsidRPr="00BD3FEF" w:rsidRDefault="00BD3FEF" w:rsidP="00BD3FEF">
      <w:pPr>
        <w:pStyle w:val="12"/>
        <w:rPr>
          <w:rFonts w:ascii="Times New Roman" w:hAnsi="Times New Roman" w:cs="Times New Roman"/>
          <w:sz w:val="28"/>
          <w:szCs w:val="28"/>
        </w:rPr>
      </w:pPr>
      <w:r>
        <w:rPr>
          <w:rFonts w:ascii="Times New Roman" w:hAnsi="Times New Roman" w:cs="Times New Roman"/>
          <w:sz w:val="28"/>
          <w:szCs w:val="28"/>
        </w:rPr>
        <w:t xml:space="preserve">– </w:t>
      </w:r>
      <w:r w:rsidRPr="00BD3FEF">
        <w:rPr>
          <w:rFonts w:ascii="Times New Roman" w:hAnsi="Times New Roman" w:cs="Times New Roman"/>
          <w:sz w:val="28"/>
          <w:szCs w:val="28"/>
        </w:rPr>
        <w:t xml:space="preserve">не только описывать, но обобщать, делать выводы, формулировать смыслы </w:t>
      </w:r>
      <w:r w:rsidRPr="00BD3FEF">
        <w:rPr>
          <w:rFonts w:ascii="Times New Roman" w:hAnsi="Times New Roman" w:cs="Times New Roman"/>
          <w:b/>
          <w:sz w:val="28"/>
          <w:szCs w:val="28"/>
        </w:rPr>
        <w:t>(2 балла)</w:t>
      </w:r>
      <w:r w:rsidRPr="00BD3FEF">
        <w:rPr>
          <w:rFonts w:ascii="Times New Roman" w:hAnsi="Times New Roman" w:cs="Times New Roman"/>
          <w:sz w:val="28"/>
          <w:szCs w:val="28"/>
        </w:rPr>
        <w:t>;</w:t>
      </w:r>
    </w:p>
    <w:p w:rsidR="00BD3FEF" w:rsidRPr="00BD3FEF" w:rsidRDefault="00BD3FEF" w:rsidP="00BD3FEF">
      <w:pPr>
        <w:pStyle w:val="12"/>
        <w:rPr>
          <w:rFonts w:ascii="Times New Roman" w:hAnsi="Times New Roman" w:cs="Times New Roman"/>
          <w:sz w:val="28"/>
          <w:szCs w:val="28"/>
        </w:rPr>
      </w:pPr>
      <w:r>
        <w:rPr>
          <w:rFonts w:ascii="Times New Roman" w:hAnsi="Times New Roman" w:cs="Times New Roman"/>
          <w:sz w:val="28"/>
          <w:szCs w:val="28"/>
        </w:rPr>
        <w:t xml:space="preserve">– </w:t>
      </w:r>
      <w:r w:rsidRPr="00BD3FEF">
        <w:rPr>
          <w:rFonts w:ascii="Times New Roman" w:hAnsi="Times New Roman" w:cs="Times New Roman"/>
          <w:sz w:val="28"/>
          <w:szCs w:val="28"/>
        </w:rPr>
        <w:t xml:space="preserve">привлекать широкий круг культурных ассоциаций </w:t>
      </w:r>
      <w:r w:rsidRPr="00BD3FEF">
        <w:rPr>
          <w:rFonts w:ascii="Times New Roman" w:hAnsi="Times New Roman" w:cs="Times New Roman"/>
          <w:b/>
          <w:sz w:val="28"/>
          <w:szCs w:val="28"/>
        </w:rPr>
        <w:t>(2 балла)</w:t>
      </w:r>
      <w:r w:rsidRPr="00BD3FEF">
        <w:rPr>
          <w:rFonts w:ascii="Times New Roman" w:hAnsi="Times New Roman" w:cs="Times New Roman"/>
          <w:sz w:val="28"/>
          <w:szCs w:val="28"/>
        </w:rPr>
        <w:t>.</w:t>
      </w:r>
    </w:p>
    <w:p w:rsidR="002205AF" w:rsidRPr="00D65F49" w:rsidRDefault="002205AF" w:rsidP="00BD3FEF">
      <w:pPr>
        <w:pStyle w:val="af4"/>
        <w:jc w:val="right"/>
      </w:pPr>
      <w:r w:rsidRPr="2D9D9DCE">
        <w:t>Всего за задание 4 – максимум 10 баллов.</w:t>
      </w:r>
    </w:p>
    <w:p w:rsidR="00BD3FEF" w:rsidRDefault="00BD3FEF">
      <w:pPr>
        <w:spacing w:after="200"/>
        <w:rPr>
          <w:rFonts w:ascii="Times New Roman" w:hAnsi="Times New Roman" w:cs="Times New Roman"/>
          <w:b/>
          <w:sz w:val="28"/>
          <w:szCs w:val="28"/>
        </w:rPr>
      </w:pPr>
      <w:r>
        <w:br w:type="page"/>
      </w:r>
    </w:p>
    <w:p w:rsidR="002205AF" w:rsidRPr="00D65F49" w:rsidRDefault="002205AF" w:rsidP="00954F0F">
      <w:pPr>
        <w:pStyle w:val="af0"/>
      </w:pPr>
      <w:r w:rsidRPr="2D9D9DCE">
        <w:lastRenderedPageBreak/>
        <w:t>Задание 5</w:t>
      </w:r>
    </w:p>
    <w:p w:rsidR="002205AF" w:rsidRPr="00DA268B" w:rsidRDefault="002205AF" w:rsidP="00954F0F">
      <w:pPr>
        <w:pStyle w:val="af2"/>
        <w:rPr>
          <w:spacing w:val="-2"/>
        </w:rPr>
      </w:pPr>
      <w:r w:rsidRPr="00DA268B">
        <w:rPr>
          <w:spacing w:val="-2"/>
        </w:rPr>
        <w:t xml:space="preserve">Перед </w:t>
      </w:r>
      <w:r w:rsidR="00DA268B" w:rsidRPr="00DA268B">
        <w:rPr>
          <w:spacing w:val="-2"/>
        </w:rPr>
        <w:t>В</w:t>
      </w:r>
      <w:r w:rsidRPr="00DA268B">
        <w:rPr>
          <w:spacing w:val="-2"/>
        </w:rPr>
        <w:t>ами шесть фотографий куполов различных сооружений с запоминаю</w:t>
      </w:r>
      <w:r w:rsidR="000E231D" w:rsidRPr="00DA268B">
        <w:rPr>
          <w:spacing w:val="-2"/>
        </w:rPr>
        <w:softHyphen/>
      </w:r>
      <w:r w:rsidRPr="00DA268B">
        <w:rPr>
          <w:spacing w:val="-2"/>
        </w:rPr>
        <w:t>щимся окном или системой окон. Определите время и страну создания каждого памятника. Укажите другие сведения о них, например, название или имя архитектора. Ответы занесите в таблицу.</w:t>
      </w:r>
    </w:p>
    <w:tbl>
      <w:tblPr>
        <w:tblStyle w:val="a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872"/>
      </w:tblGrid>
      <w:tr w:rsidR="002205AF" w:rsidRPr="00D65F49" w:rsidTr="00954F0F">
        <w:tc>
          <w:tcPr>
            <w:tcW w:w="2529"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hAnsi="Times New Roman" w:cs="Times New Roman"/>
                <w:noProof/>
              </w:rPr>
              <w:drawing>
                <wp:inline distT="0" distB="0" distL="0" distR="0" wp14:anchorId="61369E39" wp14:editId="0760EC91">
                  <wp:extent cx="3154332" cy="2088000"/>
                  <wp:effectExtent l="0" t="0" r="825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email">
                            <a:grayscl/>
                            <a:extLst>
                              <a:ext uri="{28A0092B-C50C-407E-A947-70E740481C1C}">
                                <a14:useLocalDpi xmlns:a14="http://schemas.microsoft.com/office/drawing/2010/main"/>
                              </a:ext>
                            </a:extLst>
                          </a:blip>
                          <a:srcRect/>
                          <a:stretch>
                            <a:fillRect/>
                          </a:stretch>
                        </pic:blipFill>
                        <pic:spPr bwMode="auto">
                          <a:xfrm>
                            <a:off x="0" y="0"/>
                            <a:ext cx="3154332" cy="2088000"/>
                          </a:xfrm>
                          <a:prstGeom prst="rect">
                            <a:avLst/>
                          </a:prstGeom>
                          <a:noFill/>
                          <a:ln>
                            <a:noFill/>
                          </a:ln>
                        </pic:spPr>
                      </pic:pic>
                    </a:graphicData>
                  </a:graphic>
                </wp:inline>
              </w:drawing>
            </w:r>
          </w:p>
        </w:tc>
        <w:tc>
          <w:tcPr>
            <w:tcW w:w="2471"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eastAsia="Times New Roman" w:hAnsi="Times New Roman" w:cs="Times New Roman"/>
                <w:noProof/>
              </w:rPr>
              <w:drawing>
                <wp:inline distT="0" distB="0" distL="0" distR="0" wp14:anchorId="2C6033D2" wp14:editId="01B0BB29">
                  <wp:extent cx="3127287" cy="2088000"/>
                  <wp:effectExtent l="0" t="0" r="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email">
                            <a:grayscl/>
                            <a:extLst>
                              <a:ext uri="{28A0092B-C50C-407E-A947-70E740481C1C}">
                                <a14:useLocalDpi xmlns:a14="http://schemas.microsoft.com/office/drawing/2010/main"/>
                              </a:ext>
                            </a:extLst>
                          </a:blip>
                          <a:stretch>
                            <a:fillRect/>
                          </a:stretch>
                        </pic:blipFill>
                        <pic:spPr>
                          <a:xfrm>
                            <a:off x="0" y="0"/>
                            <a:ext cx="3127287" cy="2088000"/>
                          </a:xfrm>
                          <a:prstGeom prst="rect">
                            <a:avLst/>
                          </a:prstGeom>
                        </pic:spPr>
                      </pic:pic>
                    </a:graphicData>
                  </a:graphic>
                </wp:inline>
              </w:drawing>
            </w:r>
          </w:p>
        </w:tc>
      </w:tr>
      <w:tr w:rsidR="002205AF" w:rsidRPr="000E231D" w:rsidTr="00954F0F">
        <w:tc>
          <w:tcPr>
            <w:tcW w:w="2529" w:type="pct"/>
            <w:vAlign w:val="bottom"/>
          </w:tcPr>
          <w:p w:rsidR="002205AF" w:rsidRPr="000E231D" w:rsidRDefault="002205AF" w:rsidP="000E231D">
            <w:pPr>
              <w:pStyle w:val="af2"/>
              <w:jc w:val="center"/>
              <w:rPr>
                <w:b/>
              </w:rPr>
            </w:pPr>
            <w:r w:rsidRPr="000E231D">
              <w:rPr>
                <w:b/>
              </w:rPr>
              <w:t>1</w:t>
            </w:r>
          </w:p>
        </w:tc>
        <w:tc>
          <w:tcPr>
            <w:tcW w:w="2471" w:type="pct"/>
            <w:vAlign w:val="bottom"/>
          </w:tcPr>
          <w:p w:rsidR="002205AF" w:rsidRPr="000E231D" w:rsidRDefault="002205AF" w:rsidP="000E231D">
            <w:pPr>
              <w:pStyle w:val="af2"/>
              <w:jc w:val="center"/>
              <w:rPr>
                <w:b/>
              </w:rPr>
            </w:pPr>
            <w:r w:rsidRPr="000E231D">
              <w:rPr>
                <w:b/>
              </w:rPr>
              <w:t>2</w:t>
            </w:r>
          </w:p>
        </w:tc>
      </w:tr>
      <w:tr w:rsidR="002205AF" w:rsidRPr="00D65F49" w:rsidTr="00954F0F">
        <w:tc>
          <w:tcPr>
            <w:tcW w:w="2529"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eastAsia="Times New Roman" w:hAnsi="Times New Roman" w:cs="Times New Roman"/>
                <w:noProof/>
              </w:rPr>
              <w:drawing>
                <wp:inline distT="0" distB="0" distL="0" distR="0" wp14:anchorId="7408CC63" wp14:editId="1095F086">
                  <wp:extent cx="3156220" cy="2305565"/>
                  <wp:effectExtent l="0" t="0" r="635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email">
                            <a:grayscl/>
                            <a:extLst>
                              <a:ext uri="{28A0092B-C50C-407E-A947-70E740481C1C}">
                                <a14:useLocalDpi xmlns:a14="http://schemas.microsoft.com/office/drawing/2010/main"/>
                              </a:ext>
                            </a:extLst>
                          </a:blip>
                          <a:stretch>
                            <a:fillRect/>
                          </a:stretch>
                        </pic:blipFill>
                        <pic:spPr>
                          <a:xfrm>
                            <a:off x="0" y="0"/>
                            <a:ext cx="3160932" cy="2309007"/>
                          </a:xfrm>
                          <a:prstGeom prst="rect">
                            <a:avLst/>
                          </a:prstGeom>
                        </pic:spPr>
                      </pic:pic>
                    </a:graphicData>
                  </a:graphic>
                </wp:inline>
              </w:drawing>
            </w:r>
          </w:p>
        </w:tc>
        <w:tc>
          <w:tcPr>
            <w:tcW w:w="2471"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hAnsi="Times New Roman" w:cs="Times New Roman"/>
                <w:noProof/>
              </w:rPr>
              <w:drawing>
                <wp:inline distT="0" distB="0" distL="0" distR="0" wp14:anchorId="63390724" wp14:editId="1DD3CE57">
                  <wp:extent cx="3062176" cy="2298849"/>
                  <wp:effectExtent l="0" t="0" r="5080" b="6350"/>
                  <wp:docPr id="6152266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9" cstate="email">
                            <a:grayscl/>
                            <a:extLst>
                              <a:ext uri="{28A0092B-C50C-407E-A947-70E740481C1C}">
                                <a14:useLocalDpi xmlns:a14="http://schemas.microsoft.com/office/drawing/2010/main"/>
                              </a:ext>
                            </a:extLst>
                          </a:blip>
                          <a:stretch>
                            <a:fillRect/>
                          </a:stretch>
                        </pic:blipFill>
                        <pic:spPr>
                          <a:xfrm>
                            <a:off x="0" y="0"/>
                            <a:ext cx="3065110" cy="2301052"/>
                          </a:xfrm>
                          <a:prstGeom prst="rect">
                            <a:avLst/>
                          </a:prstGeom>
                        </pic:spPr>
                      </pic:pic>
                    </a:graphicData>
                  </a:graphic>
                </wp:inline>
              </w:drawing>
            </w:r>
          </w:p>
        </w:tc>
      </w:tr>
      <w:tr w:rsidR="002205AF" w:rsidRPr="000E231D" w:rsidTr="00954F0F">
        <w:tc>
          <w:tcPr>
            <w:tcW w:w="2529" w:type="pct"/>
            <w:vAlign w:val="bottom"/>
          </w:tcPr>
          <w:p w:rsidR="002205AF" w:rsidRPr="000E231D" w:rsidRDefault="002205AF" w:rsidP="000E231D">
            <w:pPr>
              <w:pStyle w:val="af2"/>
              <w:jc w:val="center"/>
              <w:rPr>
                <w:b/>
              </w:rPr>
            </w:pPr>
            <w:r w:rsidRPr="000E231D">
              <w:rPr>
                <w:b/>
              </w:rPr>
              <w:t>3</w:t>
            </w:r>
          </w:p>
        </w:tc>
        <w:tc>
          <w:tcPr>
            <w:tcW w:w="2471" w:type="pct"/>
            <w:vAlign w:val="bottom"/>
          </w:tcPr>
          <w:p w:rsidR="002205AF" w:rsidRPr="000E231D" w:rsidRDefault="002205AF" w:rsidP="000E231D">
            <w:pPr>
              <w:pStyle w:val="af2"/>
              <w:jc w:val="center"/>
              <w:rPr>
                <w:b/>
              </w:rPr>
            </w:pPr>
            <w:r w:rsidRPr="000E231D">
              <w:rPr>
                <w:b/>
              </w:rPr>
              <w:t>4</w:t>
            </w:r>
          </w:p>
        </w:tc>
      </w:tr>
      <w:tr w:rsidR="002205AF" w:rsidRPr="00D65F49" w:rsidTr="00954F0F">
        <w:tc>
          <w:tcPr>
            <w:tcW w:w="2529"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eastAsia="Times New Roman" w:hAnsi="Times New Roman" w:cs="Times New Roman"/>
                <w:noProof/>
              </w:rPr>
              <w:drawing>
                <wp:inline distT="0" distB="0" distL="0" distR="0" wp14:anchorId="619FA669" wp14:editId="44BFFCEF">
                  <wp:extent cx="2923953" cy="219289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grayscl/>
                            <a:extLst>
                              <a:ext uri="{28A0092B-C50C-407E-A947-70E740481C1C}">
                                <a14:useLocalDpi xmlns:a14="http://schemas.microsoft.com/office/drawing/2010/main"/>
                              </a:ext>
                            </a:extLst>
                          </a:blip>
                          <a:stretch>
                            <a:fillRect/>
                          </a:stretch>
                        </pic:blipFill>
                        <pic:spPr>
                          <a:xfrm>
                            <a:off x="0" y="0"/>
                            <a:ext cx="2929592" cy="2197125"/>
                          </a:xfrm>
                          <a:prstGeom prst="rect">
                            <a:avLst/>
                          </a:prstGeom>
                        </pic:spPr>
                      </pic:pic>
                    </a:graphicData>
                  </a:graphic>
                </wp:inline>
              </w:drawing>
            </w:r>
          </w:p>
        </w:tc>
        <w:tc>
          <w:tcPr>
            <w:tcW w:w="2471" w:type="pct"/>
            <w:vAlign w:val="bottom"/>
          </w:tcPr>
          <w:p w:rsidR="002205AF" w:rsidRPr="00D65F49" w:rsidRDefault="002205AF" w:rsidP="00DA268B">
            <w:pPr>
              <w:jc w:val="center"/>
              <w:rPr>
                <w:rFonts w:ascii="Times New Roman" w:eastAsia="Times New Roman" w:hAnsi="Times New Roman" w:cs="Times New Roman"/>
              </w:rPr>
            </w:pPr>
            <w:r w:rsidRPr="00D65F49">
              <w:rPr>
                <w:rFonts w:ascii="Times New Roman" w:eastAsia="Times New Roman" w:hAnsi="Times New Roman" w:cs="Times New Roman"/>
                <w:noProof/>
              </w:rPr>
              <w:drawing>
                <wp:inline distT="0" distB="0" distL="0" distR="0" wp14:anchorId="14574128" wp14:editId="726B5752">
                  <wp:extent cx="3285616" cy="2190307"/>
                  <wp:effectExtent l="0" t="0" r="0" b="63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email">
                            <a:grayscl/>
                            <a:extLst>
                              <a:ext uri="{28A0092B-C50C-407E-A947-70E740481C1C}">
                                <a14:useLocalDpi xmlns:a14="http://schemas.microsoft.com/office/drawing/2010/main"/>
                              </a:ext>
                            </a:extLst>
                          </a:blip>
                          <a:stretch>
                            <a:fillRect/>
                          </a:stretch>
                        </pic:blipFill>
                        <pic:spPr>
                          <a:xfrm>
                            <a:off x="0" y="0"/>
                            <a:ext cx="3291952" cy="2194531"/>
                          </a:xfrm>
                          <a:prstGeom prst="rect">
                            <a:avLst/>
                          </a:prstGeom>
                        </pic:spPr>
                      </pic:pic>
                    </a:graphicData>
                  </a:graphic>
                </wp:inline>
              </w:drawing>
            </w:r>
          </w:p>
        </w:tc>
      </w:tr>
      <w:tr w:rsidR="002205AF" w:rsidRPr="000E231D" w:rsidTr="00954F0F">
        <w:tc>
          <w:tcPr>
            <w:tcW w:w="2529" w:type="pct"/>
            <w:vAlign w:val="bottom"/>
          </w:tcPr>
          <w:p w:rsidR="002205AF" w:rsidRPr="000E231D" w:rsidRDefault="002205AF" w:rsidP="000E231D">
            <w:pPr>
              <w:pStyle w:val="af2"/>
              <w:jc w:val="center"/>
              <w:rPr>
                <w:b/>
              </w:rPr>
            </w:pPr>
            <w:r w:rsidRPr="000E231D">
              <w:rPr>
                <w:b/>
              </w:rPr>
              <w:t>5</w:t>
            </w:r>
          </w:p>
        </w:tc>
        <w:tc>
          <w:tcPr>
            <w:tcW w:w="2471" w:type="pct"/>
            <w:vAlign w:val="bottom"/>
          </w:tcPr>
          <w:p w:rsidR="002205AF" w:rsidRPr="000E231D" w:rsidRDefault="002205AF" w:rsidP="000E231D">
            <w:pPr>
              <w:pStyle w:val="af2"/>
              <w:jc w:val="center"/>
              <w:rPr>
                <w:b/>
              </w:rPr>
            </w:pPr>
            <w:r w:rsidRPr="000E231D">
              <w:rPr>
                <w:b/>
              </w:rPr>
              <w:t>6</w:t>
            </w:r>
          </w:p>
        </w:tc>
      </w:tr>
    </w:tbl>
    <w:p w:rsidR="00954F0F" w:rsidRDefault="00954F0F"/>
    <w:tbl>
      <w:tblPr>
        <w:tblStyle w:val="aa"/>
        <w:tblW w:w="4969" w:type="pct"/>
        <w:tblLook w:val="04A0" w:firstRow="1" w:lastRow="0" w:firstColumn="1" w:lastColumn="0" w:noHBand="0" w:noVBand="1"/>
      </w:tblPr>
      <w:tblGrid>
        <w:gridCol w:w="1216"/>
        <w:gridCol w:w="1586"/>
        <w:gridCol w:w="1841"/>
        <w:gridCol w:w="4868"/>
      </w:tblGrid>
      <w:tr w:rsidR="00954F0F" w:rsidRPr="00954F0F" w:rsidTr="00BD3FEF">
        <w:tc>
          <w:tcPr>
            <w:tcW w:w="639" w:type="pct"/>
            <w:tcBorders>
              <w:top w:val="single" w:sz="4" w:space="0" w:color="auto"/>
              <w:left w:val="single" w:sz="4" w:space="0" w:color="auto"/>
              <w:bottom w:val="single" w:sz="4" w:space="0" w:color="auto"/>
              <w:right w:val="single" w:sz="4" w:space="0" w:color="auto"/>
            </w:tcBorders>
          </w:tcPr>
          <w:p w:rsidR="002205AF" w:rsidRPr="00954F0F" w:rsidRDefault="002205A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lastRenderedPageBreak/>
              <w:t>№ Изобра-жения</w:t>
            </w:r>
          </w:p>
        </w:tc>
        <w:tc>
          <w:tcPr>
            <w:tcW w:w="834" w:type="pct"/>
            <w:tcBorders>
              <w:top w:val="single" w:sz="4" w:space="0" w:color="auto"/>
              <w:left w:val="single" w:sz="4" w:space="0" w:color="auto"/>
              <w:bottom w:val="single" w:sz="4" w:space="0" w:color="auto"/>
              <w:right w:val="single" w:sz="4" w:space="0" w:color="auto"/>
            </w:tcBorders>
          </w:tcPr>
          <w:p w:rsidR="002205AF" w:rsidRPr="00954F0F" w:rsidRDefault="002205A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Век создания</w:t>
            </w:r>
          </w:p>
          <w:p w:rsidR="002205AF" w:rsidRPr="00954F0F" w:rsidRDefault="002205AF" w:rsidP="007F1C33">
            <w:pPr>
              <w:pStyle w:val="12"/>
              <w:jc w:val="center"/>
              <w:outlineLvl w:val="0"/>
              <w:rPr>
                <w:rFonts w:ascii="Times New Roman" w:eastAsia="Times New Roman" w:hAnsi="Times New Roman" w:cs="Times New Roman"/>
                <w:spacing w:val="-4"/>
                <w:sz w:val="24"/>
                <w:szCs w:val="24"/>
              </w:rPr>
            </w:pPr>
            <w:r w:rsidRPr="00954F0F">
              <w:rPr>
                <w:rFonts w:ascii="Times New Roman" w:eastAsia="Times New Roman" w:hAnsi="Times New Roman" w:cs="Times New Roman"/>
                <w:spacing w:val="-4"/>
                <w:sz w:val="24"/>
                <w:szCs w:val="24"/>
              </w:rPr>
              <w:t>(по 0,5 балла)</w:t>
            </w:r>
          </w:p>
        </w:tc>
        <w:tc>
          <w:tcPr>
            <w:tcW w:w="968" w:type="pct"/>
            <w:tcBorders>
              <w:top w:val="single" w:sz="4" w:space="0" w:color="auto"/>
              <w:left w:val="single" w:sz="4" w:space="0" w:color="auto"/>
              <w:bottom w:val="single" w:sz="4" w:space="0" w:color="auto"/>
              <w:right w:val="single" w:sz="4" w:space="0" w:color="auto"/>
            </w:tcBorders>
          </w:tcPr>
          <w:p w:rsidR="002205AF" w:rsidRPr="00954F0F" w:rsidRDefault="002205A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Страна или культура</w:t>
            </w:r>
          </w:p>
          <w:p w:rsidR="002205AF" w:rsidRPr="00954F0F" w:rsidRDefault="002205AF" w:rsidP="007F1C33">
            <w:pPr>
              <w:pStyle w:val="12"/>
              <w:jc w:val="center"/>
              <w:outlineLvl w:val="0"/>
              <w:rPr>
                <w:rFonts w:ascii="Times New Roman" w:eastAsia="Times New Roman" w:hAnsi="Times New Roman" w:cs="Times New Roman"/>
                <w:sz w:val="24"/>
                <w:szCs w:val="24"/>
              </w:rPr>
            </w:pPr>
            <w:r w:rsidRPr="00954F0F">
              <w:rPr>
                <w:rFonts w:ascii="Times New Roman" w:eastAsia="Times New Roman" w:hAnsi="Times New Roman" w:cs="Times New Roman"/>
                <w:sz w:val="24"/>
                <w:szCs w:val="24"/>
              </w:rPr>
              <w:t>(по 0,5 балла)</w:t>
            </w:r>
          </w:p>
        </w:tc>
        <w:tc>
          <w:tcPr>
            <w:tcW w:w="2559" w:type="pct"/>
            <w:tcBorders>
              <w:top w:val="single" w:sz="4" w:space="0" w:color="auto"/>
              <w:left w:val="single" w:sz="4" w:space="0" w:color="auto"/>
              <w:bottom w:val="single" w:sz="4" w:space="0" w:color="auto"/>
              <w:right w:val="single" w:sz="4" w:space="0" w:color="auto"/>
            </w:tcBorders>
          </w:tcPr>
          <w:p w:rsidR="002205AF" w:rsidRPr="00954F0F" w:rsidRDefault="002205A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ДВА любых дополнительных факта</w:t>
            </w:r>
          </w:p>
          <w:p w:rsidR="002205AF" w:rsidRPr="00954F0F" w:rsidRDefault="002205AF" w:rsidP="00DA268B">
            <w:pPr>
              <w:pStyle w:val="12"/>
              <w:jc w:val="center"/>
              <w:outlineLvl w:val="0"/>
              <w:rPr>
                <w:rFonts w:ascii="Times New Roman" w:eastAsia="Times New Roman" w:hAnsi="Times New Roman" w:cs="Times New Roman"/>
                <w:b/>
                <w:bCs/>
                <w:sz w:val="24"/>
                <w:szCs w:val="24"/>
              </w:rPr>
            </w:pPr>
            <w:r w:rsidRPr="00954F0F">
              <w:rPr>
                <w:rFonts w:ascii="Times New Roman" w:eastAsia="Times New Roman" w:hAnsi="Times New Roman" w:cs="Times New Roman"/>
                <w:sz w:val="24"/>
                <w:szCs w:val="24"/>
              </w:rPr>
              <w:t xml:space="preserve">(название архитектурного сооружения, автор, точная дата создания, местоположение и др. По 1 баллу за каждый факт; максимальное количество баллов </w:t>
            </w:r>
            <w:r w:rsidR="00DA268B">
              <w:rPr>
                <w:rFonts w:ascii="Times New Roman" w:eastAsia="Times New Roman" w:hAnsi="Times New Roman" w:cs="Times New Roman"/>
                <w:sz w:val="24"/>
                <w:szCs w:val="24"/>
              </w:rPr>
              <w:t>–</w:t>
            </w:r>
            <w:r w:rsidRPr="00954F0F">
              <w:rPr>
                <w:rFonts w:ascii="Times New Roman" w:eastAsia="Times New Roman" w:hAnsi="Times New Roman" w:cs="Times New Roman"/>
                <w:sz w:val="24"/>
                <w:szCs w:val="24"/>
              </w:rPr>
              <w:t xml:space="preserve"> 12)</w:t>
            </w:r>
          </w:p>
        </w:tc>
      </w:tr>
      <w:tr w:rsidR="00BD3FEF" w:rsidRPr="00954F0F" w:rsidTr="00250DDC">
        <w:tc>
          <w:tcPr>
            <w:tcW w:w="639" w:type="pct"/>
            <w:tcBorders>
              <w:top w:val="single" w:sz="4" w:space="0" w:color="auto"/>
              <w:left w:val="single" w:sz="4" w:space="0" w:color="auto"/>
              <w:bottom w:val="single" w:sz="4" w:space="0" w:color="auto"/>
              <w:right w:val="single" w:sz="4" w:space="0" w:color="auto"/>
            </w:tcBorders>
            <w:vAlign w:val="center"/>
          </w:tcPr>
          <w:p w:rsidR="00BD3FEF" w:rsidRPr="00954F0F" w:rsidRDefault="00BD3FE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1</w:t>
            </w:r>
          </w:p>
        </w:tc>
        <w:tc>
          <w:tcPr>
            <w:tcW w:w="834"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lang w:val="en-US"/>
              </w:rPr>
            </w:pPr>
            <w:r w:rsidRPr="00BD3FEF">
              <w:rPr>
                <w:rFonts w:ascii="Times New Roman" w:hAnsi="Times New Roman" w:cs="Times New Roman"/>
                <w:bCs/>
                <w:sz w:val="28"/>
                <w:szCs w:val="28"/>
                <w:lang w:val="en-US"/>
              </w:rPr>
              <w:t>XX</w:t>
            </w:r>
          </w:p>
        </w:tc>
        <w:tc>
          <w:tcPr>
            <w:tcW w:w="968"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Германия</w:t>
            </w:r>
          </w:p>
        </w:tc>
        <w:tc>
          <w:tcPr>
            <w:tcW w:w="2559"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Здание рейхстага</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Архитектор здания Пауль Валлот, купола – Норман Фостер</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Здание основано в 1884 г., купол сделан в 1993 г. н.э.</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Берлин</w:t>
            </w:r>
          </w:p>
        </w:tc>
      </w:tr>
      <w:tr w:rsidR="00BD3FEF" w:rsidRPr="00954F0F" w:rsidTr="00250DDC">
        <w:tc>
          <w:tcPr>
            <w:tcW w:w="639" w:type="pct"/>
            <w:tcBorders>
              <w:top w:val="single" w:sz="4" w:space="0" w:color="auto"/>
              <w:left w:val="single" w:sz="4" w:space="0" w:color="auto"/>
              <w:bottom w:val="single" w:sz="4" w:space="0" w:color="auto"/>
              <w:right w:val="single" w:sz="4" w:space="0" w:color="auto"/>
            </w:tcBorders>
            <w:vAlign w:val="center"/>
          </w:tcPr>
          <w:p w:rsidR="00BD3FEF" w:rsidRPr="00954F0F" w:rsidRDefault="00BD3FE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2</w:t>
            </w:r>
          </w:p>
        </w:tc>
        <w:tc>
          <w:tcPr>
            <w:tcW w:w="834"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lang w:val="en-US"/>
              </w:rPr>
            </w:pPr>
            <w:r w:rsidRPr="00BD3FEF">
              <w:rPr>
                <w:rFonts w:ascii="Times New Roman" w:hAnsi="Times New Roman" w:cs="Times New Roman"/>
                <w:bCs/>
                <w:sz w:val="28"/>
                <w:szCs w:val="28"/>
                <w:lang w:val="en-US"/>
              </w:rPr>
              <w:t>VI</w:t>
            </w:r>
          </w:p>
        </w:tc>
        <w:tc>
          <w:tcPr>
            <w:tcW w:w="968"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Византия или Турция</w:t>
            </w:r>
          </w:p>
        </w:tc>
        <w:tc>
          <w:tcPr>
            <w:tcW w:w="2559"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Собор Святой Софии или Айя-София</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Анфимий из Тралл и</w:t>
            </w:r>
            <w:r w:rsidR="00522B3B">
              <w:rPr>
                <w:rFonts w:ascii="Times New Roman" w:hAnsi="Times New Roman" w:cs="Times New Roman"/>
                <w:bCs/>
                <w:sz w:val="28"/>
                <w:szCs w:val="28"/>
                <w:lang w:val="en-US"/>
              </w:rPr>
              <w:t> </w:t>
            </w:r>
            <w:r w:rsidRPr="00BD3FEF">
              <w:rPr>
                <w:rFonts w:ascii="Times New Roman" w:hAnsi="Times New Roman" w:cs="Times New Roman"/>
                <w:bCs/>
                <w:sz w:val="28"/>
                <w:szCs w:val="28"/>
              </w:rPr>
              <w:t>Исидор</w:t>
            </w:r>
            <w:r w:rsidR="00522B3B">
              <w:rPr>
                <w:rFonts w:ascii="Times New Roman" w:hAnsi="Times New Roman" w:cs="Times New Roman"/>
                <w:bCs/>
                <w:sz w:val="28"/>
                <w:szCs w:val="28"/>
                <w:lang w:val="en-US"/>
              </w:rPr>
              <w:t> </w:t>
            </w:r>
            <w:r w:rsidRPr="00BD3FEF">
              <w:rPr>
                <w:rFonts w:ascii="Times New Roman" w:hAnsi="Times New Roman" w:cs="Times New Roman"/>
                <w:bCs/>
                <w:sz w:val="28"/>
                <w:szCs w:val="28"/>
              </w:rPr>
              <w:t>из</w:t>
            </w:r>
            <w:r w:rsidR="00522B3B">
              <w:rPr>
                <w:rFonts w:ascii="Times New Roman" w:hAnsi="Times New Roman" w:cs="Times New Roman"/>
                <w:bCs/>
                <w:sz w:val="28"/>
                <w:szCs w:val="28"/>
                <w:lang w:val="en-US"/>
              </w:rPr>
              <w:t> </w:t>
            </w:r>
            <w:r w:rsidRPr="00BD3FEF">
              <w:rPr>
                <w:rFonts w:ascii="Times New Roman" w:hAnsi="Times New Roman" w:cs="Times New Roman"/>
                <w:bCs/>
                <w:sz w:val="28"/>
                <w:szCs w:val="28"/>
              </w:rPr>
              <w:t>Милета</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532-537 гг. н.э.</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Константинополь или Стамбул</w:t>
            </w:r>
          </w:p>
        </w:tc>
      </w:tr>
      <w:tr w:rsidR="00BD3FEF" w:rsidRPr="00954F0F" w:rsidTr="00250DDC">
        <w:tc>
          <w:tcPr>
            <w:tcW w:w="639" w:type="pct"/>
            <w:tcBorders>
              <w:top w:val="single" w:sz="4" w:space="0" w:color="auto"/>
              <w:left w:val="single" w:sz="4" w:space="0" w:color="auto"/>
              <w:bottom w:val="single" w:sz="4" w:space="0" w:color="auto"/>
              <w:right w:val="single" w:sz="4" w:space="0" w:color="auto"/>
            </w:tcBorders>
            <w:vAlign w:val="center"/>
          </w:tcPr>
          <w:p w:rsidR="00BD3FEF" w:rsidRPr="00954F0F" w:rsidRDefault="00BD3FE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3</w:t>
            </w:r>
          </w:p>
        </w:tc>
        <w:tc>
          <w:tcPr>
            <w:tcW w:w="834"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lang w:val="en-US"/>
              </w:rPr>
              <w:t>II</w:t>
            </w:r>
          </w:p>
        </w:tc>
        <w:tc>
          <w:tcPr>
            <w:tcW w:w="968"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Римская империя или Италия</w:t>
            </w:r>
          </w:p>
        </w:tc>
        <w:tc>
          <w:tcPr>
            <w:tcW w:w="2559"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Пантеон</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Аполлодор из Дамаска</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126 г. н.э.</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Рим</w:t>
            </w:r>
          </w:p>
        </w:tc>
      </w:tr>
      <w:tr w:rsidR="00BD3FEF" w:rsidRPr="00954F0F" w:rsidTr="00250DDC">
        <w:tc>
          <w:tcPr>
            <w:tcW w:w="639" w:type="pct"/>
            <w:tcBorders>
              <w:top w:val="single" w:sz="4" w:space="0" w:color="auto"/>
              <w:left w:val="single" w:sz="4" w:space="0" w:color="auto"/>
              <w:bottom w:val="single" w:sz="4" w:space="0" w:color="auto"/>
              <w:right w:val="single" w:sz="4" w:space="0" w:color="auto"/>
            </w:tcBorders>
            <w:vAlign w:val="center"/>
          </w:tcPr>
          <w:p w:rsidR="00BD3FEF" w:rsidRPr="00954F0F" w:rsidRDefault="00BD3FE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4</w:t>
            </w:r>
          </w:p>
        </w:tc>
        <w:tc>
          <w:tcPr>
            <w:tcW w:w="834"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lang w:val="en-US"/>
              </w:rPr>
            </w:pPr>
            <w:r w:rsidRPr="00BD3FEF">
              <w:rPr>
                <w:rFonts w:ascii="Times New Roman" w:hAnsi="Times New Roman" w:cs="Times New Roman"/>
                <w:bCs/>
                <w:sz w:val="28"/>
                <w:szCs w:val="28"/>
                <w:lang w:val="en-US"/>
              </w:rPr>
              <w:t>XIX-XXI</w:t>
            </w:r>
          </w:p>
        </w:tc>
        <w:tc>
          <w:tcPr>
            <w:tcW w:w="968"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Испания</w:t>
            </w:r>
          </w:p>
        </w:tc>
        <w:tc>
          <w:tcPr>
            <w:tcW w:w="2559"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Искупительный храм Святого Семейства или Саграда Фамилия</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Антонио Гауди</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Начало строительства 1882 г. н.э., продолжается по сей день</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Барселона</w:t>
            </w:r>
          </w:p>
        </w:tc>
      </w:tr>
      <w:tr w:rsidR="00BD3FEF" w:rsidRPr="00954F0F" w:rsidTr="00250DDC">
        <w:tc>
          <w:tcPr>
            <w:tcW w:w="639" w:type="pct"/>
            <w:tcBorders>
              <w:top w:val="single" w:sz="4" w:space="0" w:color="auto"/>
              <w:left w:val="single" w:sz="4" w:space="0" w:color="auto"/>
              <w:bottom w:val="single" w:sz="4" w:space="0" w:color="auto"/>
              <w:right w:val="single" w:sz="4" w:space="0" w:color="auto"/>
            </w:tcBorders>
            <w:vAlign w:val="center"/>
          </w:tcPr>
          <w:p w:rsidR="00BD3FEF" w:rsidRPr="00954F0F" w:rsidRDefault="00BD3FE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5</w:t>
            </w:r>
          </w:p>
        </w:tc>
        <w:tc>
          <w:tcPr>
            <w:tcW w:w="834"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lang w:val="en-US"/>
              </w:rPr>
            </w:pPr>
            <w:r w:rsidRPr="00BD3FEF">
              <w:rPr>
                <w:rFonts w:ascii="Times New Roman" w:hAnsi="Times New Roman" w:cs="Times New Roman"/>
                <w:bCs/>
                <w:sz w:val="28"/>
                <w:szCs w:val="28"/>
                <w:lang w:val="en-US"/>
              </w:rPr>
              <w:t>XV</w:t>
            </w:r>
          </w:p>
        </w:tc>
        <w:tc>
          <w:tcPr>
            <w:tcW w:w="968"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Италия</w:t>
            </w:r>
          </w:p>
        </w:tc>
        <w:tc>
          <w:tcPr>
            <w:tcW w:w="2559"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Капелла Пацци в церкви Санта Кроче (Святого Креста)</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Филиппо Брунеллески</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1429-1478 гг. н.э.</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Флоренция</w:t>
            </w:r>
          </w:p>
        </w:tc>
      </w:tr>
      <w:tr w:rsidR="00BD3FEF" w:rsidRPr="00954F0F" w:rsidTr="00250DDC">
        <w:tc>
          <w:tcPr>
            <w:tcW w:w="639" w:type="pct"/>
            <w:tcBorders>
              <w:top w:val="single" w:sz="4" w:space="0" w:color="auto"/>
              <w:left w:val="single" w:sz="4" w:space="0" w:color="auto"/>
              <w:bottom w:val="single" w:sz="4" w:space="0" w:color="auto"/>
              <w:right w:val="single" w:sz="4" w:space="0" w:color="auto"/>
            </w:tcBorders>
            <w:vAlign w:val="center"/>
          </w:tcPr>
          <w:p w:rsidR="00BD3FEF" w:rsidRPr="00954F0F" w:rsidRDefault="00BD3FEF" w:rsidP="007F1C33">
            <w:pPr>
              <w:pStyle w:val="12"/>
              <w:jc w:val="center"/>
              <w:outlineLvl w:val="0"/>
              <w:rPr>
                <w:rFonts w:ascii="Times New Roman" w:eastAsia="Times New Roman" w:hAnsi="Times New Roman" w:cs="Times New Roman"/>
                <w:b/>
                <w:bCs/>
                <w:sz w:val="28"/>
                <w:szCs w:val="28"/>
              </w:rPr>
            </w:pPr>
            <w:r w:rsidRPr="00954F0F">
              <w:rPr>
                <w:rFonts w:ascii="Times New Roman" w:eastAsia="Times New Roman" w:hAnsi="Times New Roman" w:cs="Times New Roman"/>
                <w:b/>
                <w:bCs/>
                <w:sz w:val="28"/>
                <w:szCs w:val="28"/>
              </w:rPr>
              <w:t>6</w:t>
            </w:r>
          </w:p>
        </w:tc>
        <w:tc>
          <w:tcPr>
            <w:tcW w:w="834"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lang w:val="en-US"/>
              </w:rPr>
              <w:t>XVII</w:t>
            </w:r>
          </w:p>
        </w:tc>
        <w:tc>
          <w:tcPr>
            <w:tcW w:w="968"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Италия</w:t>
            </w:r>
          </w:p>
        </w:tc>
        <w:tc>
          <w:tcPr>
            <w:tcW w:w="2559" w:type="pct"/>
            <w:tcBorders>
              <w:top w:val="single" w:sz="4" w:space="0" w:color="auto"/>
              <w:left w:val="single" w:sz="4" w:space="0" w:color="auto"/>
              <w:bottom w:val="single" w:sz="4" w:space="0" w:color="auto"/>
              <w:right w:val="single" w:sz="4" w:space="0" w:color="auto"/>
            </w:tcBorders>
            <w:vAlign w:val="center"/>
          </w:tcPr>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Церковь Сан-Карло алле Куатро Фонтане (Святого Карла у четырех фонтанов)</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Франческо Борромини</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1638-1677</w:t>
            </w:r>
          </w:p>
          <w:p w:rsidR="00BD3FEF" w:rsidRPr="00BD3FEF" w:rsidRDefault="00BD3FEF" w:rsidP="007072AA">
            <w:pPr>
              <w:pStyle w:val="12"/>
              <w:jc w:val="center"/>
              <w:outlineLvl w:val="0"/>
              <w:rPr>
                <w:rFonts w:ascii="Times New Roman" w:hAnsi="Times New Roman" w:cs="Times New Roman"/>
                <w:bCs/>
                <w:sz w:val="28"/>
                <w:szCs w:val="28"/>
              </w:rPr>
            </w:pPr>
            <w:r w:rsidRPr="00BD3FEF">
              <w:rPr>
                <w:rFonts w:ascii="Times New Roman" w:hAnsi="Times New Roman" w:cs="Times New Roman"/>
                <w:bCs/>
                <w:sz w:val="28"/>
                <w:szCs w:val="28"/>
              </w:rPr>
              <w:t>Рим</w:t>
            </w:r>
          </w:p>
        </w:tc>
      </w:tr>
    </w:tbl>
    <w:p w:rsidR="00024D22" w:rsidRPr="00024D22" w:rsidRDefault="00024D22" w:rsidP="00024D22">
      <w:pPr>
        <w:pStyle w:val="af9"/>
        <w:rPr>
          <w:b w:val="0"/>
        </w:rPr>
      </w:pPr>
      <w:r w:rsidRPr="00024D22">
        <w:rPr>
          <w:b w:val="0"/>
        </w:rPr>
        <w:t>Любые другие верные сведения, относящиеся к приведенным памятникам и</w:t>
      </w:r>
      <w:r>
        <w:rPr>
          <w:b w:val="0"/>
        </w:rPr>
        <w:t> </w:t>
      </w:r>
      <w:r w:rsidRPr="00024D22">
        <w:rPr>
          <w:b w:val="0"/>
        </w:rPr>
        <w:t>указанные в столбце для дополнительных фактов, также засчитываются по</w:t>
      </w:r>
      <w:r>
        <w:rPr>
          <w:b w:val="0"/>
        </w:rPr>
        <w:t> </w:t>
      </w:r>
      <w:r w:rsidRPr="00024D22">
        <w:t>1 баллу</w:t>
      </w:r>
      <w:r w:rsidRPr="00024D22">
        <w:rPr>
          <w:b w:val="0"/>
        </w:rPr>
        <w:t xml:space="preserve"> за каждое. Не более 12 баллов за последний столбец таблицы.</w:t>
      </w:r>
    </w:p>
    <w:p w:rsidR="002205AF" w:rsidRPr="00D65F49" w:rsidRDefault="002205AF" w:rsidP="00024D22">
      <w:pPr>
        <w:pStyle w:val="af4"/>
        <w:jc w:val="right"/>
      </w:pPr>
      <w:r w:rsidRPr="2D9D9DCE">
        <w:t>Всего за задание 5 – максимум 18 баллов.</w:t>
      </w:r>
    </w:p>
    <w:p w:rsidR="00954F0F" w:rsidRDefault="00954F0F">
      <w:pPr>
        <w:spacing w:after="20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p>
    <w:p w:rsidR="002205AF" w:rsidRPr="00F121B2" w:rsidRDefault="002205AF" w:rsidP="00954F0F">
      <w:pPr>
        <w:pStyle w:val="af0"/>
      </w:pPr>
      <w:r w:rsidRPr="2D9D9DCE">
        <w:lastRenderedPageBreak/>
        <w:t xml:space="preserve">Задание </w:t>
      </w:r>
      <w:r w:rsidR="00B30D64" w:rsidRPr="00F121B2">
        <w:t>6</w:t>
      </w:r>
    </w:p>
    <w:p w:rsidR="002205AF" w:rsidRPr="00D65F49" w:rsidRDefault="002205AF" w:rsidP="00954F0F">
      <w:pPr>
        <w:pStyle w:val="af2"/>
      </w:pPr>
      <w:r w:rsidRPr="2D9D9DCE">
        <w:t>Схожее понимание образа окна можно встретить у представителей разных видов искусства: писателей, архитекторов и кинорежисс</w:t>
      </w:r>
      <w:r w:rsidR="00DA268B">
        <w:t>ё</w:t>
      </w:r>
      <w:r w:rsidRPr="2D9D9DCE">
        <w:t>ров.</w:t>
      </w:r>
    </w:p>
    <w:p w:rsidR="002205AF" w:rsidRPr="00D65F49" w:rsidRDefault="002205AF" w:rsidP="00954F0F">
      <w:pPr>
        <w:pStyle w:val="af2"/>
      </w:pPr>
      <w:r w:rsidRPr="000E231D">
        <w:rPr>
          <w:spacing w:val="-4"/>
        </w:rPr>
        <w:t>Ознакомьтесь с привед</w:t>
      </w:r>
      <w:r w:rsidR="00DA268B">
        <w:rPr>
          <w:spacing w:val="-4"/>
        </w:rPr>
        <w:t>ё</w:t>
      </w:r>
      <w:r w:rsidRPr="000E231D">
        <w:rPr>
          <w:spacing w:val="-4"/>
        </w:rPr>
        <w:t>нными ниже цитатами из повести Ф.</w:t>
      </w:r>
      <w:r w:rsidR="000E231D" w:rsidRPr="000E231D">
        <w:rPr>
          <w:spacing w:val="-4"/>
        </w:rPr>
        <w:t> </w:t>
      </w:r>
      <w:r w:rsidRPr="000E231D">
        <w:rPr>
          <w:spacing w:val="-4"/>
        </w:rPr>
        <w:t>М.</w:t>
      </w:r>
      <w:r w:rsidR="000E231D" w:rsidRPr="000E231D">
        <w:rPr>
          <w:spacing w:val="-4"/>
        </w:rPr>
        <w:t> </w:t>
      </w:r>
      <w:r w:rsidRPr="000E231D">
        <w:rPr>
          <w:spacing w:val="-4"/>
        </w:rPr>
        <w:t>Достоевского</w:t>
      </w:r>
      <w:r w:rsidRPr="2D9D9DCE">
        <w:t xml:space="preserve"> «Белые ночи» (1848) и эссе Ф. Хундертвассера</w:t>
      </w:r>
      <w:r w:rsidRPr="2D9D9DCE">
        <w:rPr>
          <w:rStyle w:val="aff2"/>
          <w:rFonts w:eastAsia="Times New Roman"/>
        </w:rPr>
        <w:footnoteReference w:id="2"/>
      </w:r>
      <w:r w:rsidRPr="2D9D9DCE">
        <w:t xml:space="preserve"> «Оконная диктатура и право окна» (1990)</w:t>
      </w:r>
      <w:r w:rsidR="00DA268B">
        <w:t>,</w:t>
      </w:r>
      <w:r w:rsidRPr="2D9D9DCE">
        <w:t xml:space="preserve"> и фрагментом из фильма Дзиги Вертова</w:t>
      </w:r>
      <w:r w:rsidRPr="2D9D9DCE">
        <w:rPr>
          <w:rStyle w:val="aff2"/>
          <w:rFonts w:eastAsia="Times New Roman"/>
        </w:rPr>
        <w:footnoteReference w:id="3"/>
      </w:r>
      <w:r w:rsidRPr="2D9D9DCE">
        <w:t xml:space="preserve"> «Человек с</w:t>
      </w:r>
      <w:r w:rsidR="000E231D">
        <w:t> </w:t>
      </w:r>
      <w:r w:rsidRPr="2D9D9DCE">
        <w:t xml:space="preserve">киноаппаратом». </w:t>
      </w:r>
    </w:p>
    <w:p w:rsidR="002205AF" w:rsidRPr="00D65F49" w:rsidRDefault="002205AF" w:rsidP="00954F0F">
      <w:pPr>
        <w:pStyle w:val="af2"/>
      </w:pPr>
      <w:r w:rsidRPr="4B303F5A">
        <w:t>Напишите связный текст-рассуждение о том, какой образ окон созда</w:t>
      </w:r>
      <w:r w:rsidR="00DA268B">
        <w:t>ё</w:t>
      </w:r>
      <w:r w:rsidRPr="4B303F5A">
        <w:t>т Д.</w:t>
      </w:r>
      <w:r w:rsidR="000E231D">
        <w:t> </w:t>
      </w:r>
      <w:r w:rsidRPr="4B303F5A">
        <w:t>Вертов. Происходит ли сопоставление окон с другими объектами? Как они соотносятся с героями, действующими во фрагменте? Какие художественные при</w:t>
      </w:r>
      <w:r w:rsidR="00DA268B">
        <w:t>ё</w:t>
      </w:r>
      <w:r w:rsidRPr="4B303F5A">
        <w:t>мы использует режисс</w:t>
      </w:r>
      <w:r w:rsidR="00DA268B">
        <w:t>ё</w:t>
      </w:r>
      <w:r w:rsidRPr="4B303F5A">
        <w:t>р для наглядной передачи своей идеи? Какую роль играет смена кадров и точка зрения во фрагменте? Чего достигает Д.</w:t>
      </w:r>
      <w:r w:rsidR="000E231D">
        <w:t> </w:t>
      </w:r>
      <w:r w:rsidRPr="4B303F5A">
        <w:t>Вертов, используя подобные при</w:t>
      </w:r>
      <w:r w:rsidR="00DA268B">
        <w:t>ё</w:t>
      </w:r>
      <w:r w:rsidRPr="4B303F5A">
        <w:t xml:space="preserve">мы монтажа? </w:t>
      </w:r>
    </w:p>
    <w:p w:rsidR="002205AF" w:rsidRPr="00D65F49" w:rsidRDefault="002205AF" w:rsidP="00954F0F">
      <w:pPr>
        <w:pStyle w:val="af2"/>
      </w:pPr>
      <w:r w:rsidRPr="4B303F5A">
        <w:t>В ч</w:t>
      </w:r>
      <w:r w:rsidR="00757E87">
        <w:t>ё</w:t>
      </w:r>
      <w:r w:rsidRPr="4B303F5A">
        <w:t>м состоит сходство образов окон, создаваемых режисс</w:t>
      </w:r>
      <w:r w:rsidR="00757E87">
        <w:t>ё</w:t>
      </w:r>
      <w:r w:rsidRPr="4B303F5A">
        <w:t>ром и</w:t>
      </w:r>
      <w:r w:rsidR="000E231D">
        <w:t> </w:t>
      </w:r>
      <w:r w:rsidRPr="4B303F5A">
        <w:t>прослеживающихся в привед</w:t>
      </w:r>
      <w:r w:rsidR="00757E87">
        <w:t>ё</w:t>
      </w:r>
      <w:r w:rsidRPr="4B303F5A">
        <w:t>нных цитатах? В ч</w:t>
      </w:r>
      <w:r w:rsidR="00757E87">
        <w:t>ё</w:t>
      </w:r>
      <w:r w:rsidRPr="4B303F5A">
        <w:t>м различие восприятия и</w:t>
      </w:r>
      <w:r w:rsidR="000E231D">
        <w:t> </w:t>
      </w:r>
      <w:r w:rsidRPr="4B303F5A">
        <w:t>представления окон Вертовым и Достоевским, Достоевским и Хундертвас</w:t>
      </w:r>
      <w:r w:rsidR="000E231D">
        <w:softHyphen/>
      </w:r>
      <w:r w:rsidRPr="4B303F5A">
        <w:t>сером? Какую смысловую нагрузку нес</w:t>
      </w:r>
      <w:r w:rsidR="00757E87">
        <w:t>ё</w:t>
      </w:r>
      <w:r w:rsidRPr="4B303F5A">
        <w:t>т образ окна у каждого автора?</w:t>
      </w:r>
    </w:p>
    <w:p w:rsidR="002205AF" w:rsidRPr="00D65F49" w:rsidRDefault="002205AF" w:rsidP="002205AF">
      <w:pPr>
        <w:ind w:firstLine="720"/>
        <w:jc w:val="both"/>
        <w:rPr>
          <w:rFonts w:ascii="Times New Roman" w:hAnsi="Times New Roman" w:cs="Times New Roman"/>
          <w:sz w:val="28"/>
          <w:szCs w:val="28"/>
        </w:rPr>
      </w:pPr>
    </w:p>
    <w:p w:rsidR="002205AF" w:rsidRPr="00757E87" w:rsidRDefault="002205AF" w:rsidP="00954F0F">
      <w:pPr>
        <w:pStyle w:val="af2"/>
        <w:rPr>
          <w:b/>
        </w:rPr>
      </w:pPr>
      <w:r w:rsidRPr="00757E87">
        <w:rPr>
          <w:b/>
        </w:rPr>
        <w:t>Ф.М. Достоевский</w:t>
      </w:r>
      <w:r w:rsidR="00757E87" w:rsidRPr="00757E87">
        <w:rPr>
          <w:b/>
        </w:rPr>
        <w:t>.</w:t>
      </w:r>
      <w:r w:rsidRPr="00757E87">
        <w:rPr>
          <w:b/>
        </w:rPr>
        <w:t xml:space="preserve"> «Белые ночи»</w:t>
      </w:r>
    </w:p>
    <w:p w:rsidR="002205AF" w:rsidRPr="009A51A0" w:rsidRDefault="002205AF" w:rsidP="00954F0F">
      <w:pPr>
        <w:pStyle w:val="af2"/>
      </w:pPr>
      <w:r w:rsidRPr="2D9D9DCE">
        <w:t>«Мне тоже и дома знакомы. Когда я иду, каждый как будто забегает впер</w:t>
      </w:r>
      <w:r w:rsidR="00757E87">
        <w:t>ё</w:t>
      </w:r>
      <w:r w:rsidRPr="2D9D9DCE">
        <w:t>д меня на улицу, глядит на меня во все окна и чуть не говорит: «Здравствуйте; как ваше здоровье? и я, слава богу, здоров, а ко мне в мае месяце прибавят этаж». Или: «Как ваше здоровье? а меня завтра в починку». Или: «Я чуть не сгорел и притом испугался» и т. д. Из них у меня есть любимцы, есть короткие приятели; один из них намерен лечиться это лето у архитектора. Нарочно буду заходить каждый день, чтоб не залечили как-нибудь, сохрани его господи!.. Но никогда не забуду истории с одним прехорошеньким светло-розовым домиком. Это был такой миленький каменный домик, так приветливо смотрел на меня, так горделиво смотрел на своих неуклюжих соседей, что мое сердце радовалось, когда мне случалось проходить мимо. Вдруг на прошлой неделе я прохожу по улице, и как посмотрел на приятеля – слышу жалобный крик: «А меня красят в ж</w:t>
      </w:r>
      <w:r w:rsidR="00757E87">
        <w:t>ё</w:t>
      </w:r>
      <w:r w:rsidRPr="2D9D9DCE">
        <w:t>лтую краску!» Злодеи! варвары! они не пощадили ничего: ни колонн, ни карнизов, и мой приятель пожелтел, как канарейка».</w:t>
      </w:r>
    </w:p>
    <w:p w:rsidR="00954F0F" w:rsidRDefault="00954F0F">
      <w:pPr>
        <w:spacing w:after="200"/>
        <w:rPr>
          <w:rFonts w:ascii="Times New Roman" w:hAnsi="Times New Roman" w:cs="Times New Roman"/>
          <w:sz w:val="28"/>
          <w:szCs w:val="28"/>
        </w:rPr>
      </w:pPr>
      <w:r>
        <w:rPr>
          <w:rFonts w:ascii="Times New Roman" w:hAnsi="Times New Roman" w:cs="Times New Roman"/>
          <w:sz w:val="28"/>
          <w:szCs w:val="28"/>
        </w:rPr>
        <w:br w:type="page"/>
      </w:r>
    </w:p>
    <w:p w:rsidR="002205AF" w:rsidRPr="00757E87" w:rsidRDefault="002205AF" w:rsidP="00954F0F">
      <w:pPr>
        <w:pStyle w:val="af2"/>
        <w:rPr>
          <w:b/>
        </w:rPr>
      </w:pPr>
      <w:r w:rsidRPr="00757E87">
        <w:rPr>
          <w:b/>
        </w:rPr>
        <w:lastRenderedPageBreak/>
        <w:t>Ф. Хундертвассер</w:t>
      </w:r>
      <w:r w:rsidR="00757E87" w:rsidRPr="00757E87">
        <w:rPr>
          <w:b/>
        </w:rPr>
        <w:t>.</w:t>
      </w:r>
      <w:r w:rsidRPr="00757E87">
        <w:rPr>
          <w:b/>
        </w:rPr>
        <w:t xml:space="preserve"> «Оконная диктатура и право окна»</w:t>
      </w:r>
    </w:p>
    <w:p w:rsidR="002205AF" w:rsidRPr="009A51A0" w:rsidRDefault="002205AF" w:rsidP="00954F0F">
      <w:pPr>
        <w:pStyle w:val="af2"/>
      </w:pPr>
      <w:r w:rsidRPr="2D9D9DCE">
        <w:t>«Некоторые люди говорят, что дома состоят из стен. Я говорю, что дома состоят из окон.</w:t>
      </w:r>
    </w:p>
    <w:p w:rsidR="002205AF" w:rsidRPr="009A51A0" w:rsidRDefault="002205AF" w:rsidP="00954F0F">
      <w:pPr>
        <w:pStyle w:val="af2"/>
      </w:pPr>
      <w:r w:rsidRPr="2D9D9DCE">
        <w:t>Когда разные дома стоят рядом на улице, все они имеют разные типы окон, то есть расы окон, например: дом в стиле модерн с окнами в стиле модерн рядом с современным домом с незамысловатыми квадратными окнами, за которым стоит дом в стиле барокко с барочными окнами – об этом никто не думает.</w:t>
      </w:r>
    </w:p>
    <w:p w:rsidR="002205AF" w:rsidRPr="009A51A0" w:rsidRDefault="002205AF" w:rsidP="00954F0F">
      <w:pPr>
        <w:pStyle w:val="af2"/>
      </w:pPr>
      <w:r w:rsidRPr="2D9D9DCE">
        <w:t>Но если три типа окон этих тр</w:t>
      </w:r>
      <w:r w:rsidR="00757E87">
        <w:t>ё</w:t>
      </w:r>
      <w:r w:rsidRPr="2D9D9DCE">
        <w:t>х домов принадлежат одному дому, то это воспринимается как нарушение расовой сегрегации окон. Почему? Каждое отдельное окно имеет собственное право на жизнь».</w:t>
      </w:r>
    </w:p>
    <w:p w:rsidR="002205AF" w:rsidRPr="00757E87" w:rsidRDefault="002205AF" w:rsidP="00954F0F">
      <w:pPr>
        <w:pStyle w:val="af2"/>
        <w:rPr>
          <w:spacing w:val="-4"/>
        </w:rPr>
      </w:pPr>
      <w:r w:rsidRPr="00757E87">
        <w:rPr>
          <w:spacing w:val="-4"/>
        </w:rPr>
        <w:t>«Повторение неизменно одинаковых окон, как в модульной сетке, есть признак концентрационного лагеря. Окна, идущие в ряд, «строем», плечом к</w:t>
      </w:r>
      <w:r w:rsidR="00757E87" w:rsidRPr="00757E87">
        <w:rPr>
          <w:spacing w:val="-4"/>
        </w:rPr>
        <w:t> </w:t>
      </w:r>
      <w:r w:rsidRPr="00757E87">
        <w:rPr>
          <w:spacing w:val="-4"/>
        </w:rPr>
        <w:t xml:space="preserve">плечу, </w:t>
      </w:r>
      <w:r w:rsidR="000E231D" w:rsidRPr="00757E87">
        <w:rPr>
          <w:spacing w:val="-4"/>
        </w:rPr>
        <w:t xml:space="preserve">– </w:t>
      </w:r>
      <w:r w:rsidRPr="00757E87">
        <w:rPr>
          <w:spacing w:val="-4"/>
        </w:rPr>
        <w:t>грустны; окна должны танцевать. У человека в многоквартирном доме должна быть возможность высунуться из своего окна и... например, поскрести стену. И</w:t>
      </w:r>
      <w:r w:rsidR="00757E87">
        <w:rPr>
          <w:spacing w:val="-4"/>
        </w:rPr>
        <w:t> </w:t>
      </w:r>
      <w:r w:rsidRPr="00757E87">
        <w:rPr>
          <w:spacing w:val="-4"/>
        </w:rPr>
        <w:t xml:space="preserve">ему должно быть разрешено длинной кистью </w:t>
      </w:r>
      <w:r w:rsidR="000E231D" w:rsidRPr="00757E87">
        <w:rPr>
          <w:spacing w:val="-4"/>
        </w:rPr>
        <w:t xml:space="preserve">– </w:t>
      </w:r>
      <w:r w:rsidRPr="00757E87">
        <w:rPr>
          <w:spacing w:val="-4"/>
        </w:rPr>
        <w:t xml:space="preserve">насколько он сможет дотянуться </w:t>
      </w:r>
      <w:r w:rsidR="000E231D" w:rsidRPr="00757E87">
        <w:rPr>
          <w:spacing w:val="-4"/>
        </w:rPr>
        <w:t xml:space="preserve">– </w:t>
      </w:r>
      <w:r w:rsidRPr="00757E87">
        <w:rPr>
          <w:spacing w:val="-4"/>
        </w:rPr>
        <w:t>расписать стену снаружи, чтобы издалека, с улицы, было видно: здесь жив</w:t>
      </w:r>
      <w:r w:rsidR="00757E87" w:rsidRPr="00757E87">
        <w:rPr>
          <w:spacing w:val="-4"/>
        </w:rPr>
        <w:t>ё</w:t>
      </w:r>
      <w:r w:rsidRPr="00757E87">
        <w:rPr>
          <w:spacing w:val="-4"/>
        </w:rPr>
        <w:t>т человек, отличающийся от своих соседей, отличающийся от заключ</w:t>
      </w:r>
      <w:r w:rsidR="00757E87">
        <w:rPr>
          <w:spacing w:val="-4"/>
        </w:rPr>
        <w:t>ё</w:t>
      </w:r>
      <w:r w:rsidRPr="00757E87">
        <w:rPr>
          <w:spacing w:val="-4"/>
        </w:rPr>
        <w:t>нных в квартиры порабощ</w:t>
      </w:r>
      <w:r w:rsidR="00757E87">
        <w:rPr>
          <w:spacing w:val="-4"/>
        </w:rPr>
        <w:t>ё</w:t>
      </w:r>
      <w:r w:rsidRPr="00757E87">
        <w:rPr>
          <w:spacing w:val="-4"/>
        </w:rPr>
        <w:t>нных и стандартизированных людей».</w:t>
      </w:r>
    </w:p>
    <w:p w:rsidR="00954F0F" w:rsidRDefault="00954F0F" w:rsidP="00954F0F">
      <w:pPr>
        <w:pStyle w:val="af0"/>
      </w:pPr>
      <w:r w:rsidRPr="2D9D9DCE">
        <w:t xml:space="preserve">Ниже приведены стоп-кадры из фрагмента фильма, </w:t>
      </w:r>
      <w:r>
        <w:br/>
      </w:r>
      <w:r w:rsidRPr="2D9D9DCE">
        <w:t xml:space="preserve">который </w:t>
      </w:r>
      <w:r w:rsidR="00757E87">
        <w:t>В</w:t>
      </w:r>
      <w:r w:rsidRPr="2D9D9DCE">
        <w:t>ам покажут:</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771"/>
      </w:tblGrid>
      <w:tr w:rsidR="002205AF" w:rsidRPr="00D65F49" w:rsidTr="00954F0F">
        <w:tc>
          <w:tcPr>
            <w:tcW w:w="4805" w:type="dxa"/>
            <w:vAlign w:val="bottom"/>
          </w:tcPr>
          <w:p w:rsidR="002205AF" w:rsidRPr="00D65F49" w:rsidRDefault="002205AF" w:rsidP="00DA268B">
            <w:pPr>
              <w:jc w:val="center"/>
              <w:rPr>
                <w:rFonts w:ascii="Times New Roman" w:hAnsi="Times New Roman" w:cs="Times New Roman"/>
                <w:sz w:val="28"/>
                <w:szCs w:val="28"/>
              </w:rPr>
            </w:pPr>
            <w:r w:rsidRPr="00D65F49">
              <w:rPr>
                <w:rFonts w:ascii="Times New Roman" w:hAnsi="Times New Roman" w:cs="Times New Roman"/>
                <w:noProof/>
                <w:sz w:val="28"/>
                <w:szCs w:val="28"/>
              </w:rPr>
              <w:drawing>
                <wp:inline distT="0" distB="0" distL="0" distR="0" wp14:anchorId="55A4157E" wp14:editId="12D95965">
                  <wp:extent cx="3129555" cy="2520000"/>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email">
                            <a:grayscl/>
                            <a:extLst>
                              <a:ext uri="{28A0092B-C50C-407E-A947-70E740481C1C}">
                                <a14:useLocalDpi xmlns:a14="http://schemas.microsoft.com/office/drawing/2010/main"/>
                              </a:ext>
                            </a:extLst>
                          </a:blip>
                          <a:srcRect/>
                          <a:stretch>
                            <a:fillRect/>
                          </a:stretch>
                        </pic:blipFill>
                        <pic:spPr bwMode="auto">
                          <a:xfrm>
                            <a:off x="0" y="0"/>
                            <a:ext cx="3129555" cy="2520000"/>
                          </a:xfrm>
                          <a:prstGeom prst="rect">
                            <a:avLst/>
                          </a:prstGeom>
                          <a:noFill/>
                          <a:ln w="9525">
                            <a:noFill/>
                            <a:miter lim="800000"/>
                            <a:headEnd/>
                            <a:tailEnd/>
                          </a:ln>
                        </pic:spPr>
                      </pic:pic>
                    </a:graphicData>
                  </a:graphic>
                </wp:inline>
              </w:drawing>
            </w:r>
          </w:p>
        </w:tc>
        <w:tc>
          <w:tcPr>
            <w:tcW w:w="4765" w:type="dxa"/>
            <w:vAlign w:val="bottom"/>
          </w:tcPr>
          <w:p w:rsidR="002205AF" w:rsidRPr="00D65F49" w:rsidRDefault="002205AF" w:rsidP="00DA268B">
            <w:pPr>
              <w:jc w:val="center"/>
              <w:rPr>
                <w:rFonts w:ascii="Times New Roman" w:hAnsi="Times New Roman" w:cs="Times New Roman"/>
                <w:sz w:val="28"/>
                <w:szCs w:val="28"/>
              </w:rPr>
            </w:pPr>
            <w:r w:rsidRPr="00D65F49">
              <w:rPr>
                <w:rFonts w:ascii="Times New Roman" w:hAnsi="Times New Roman" w:cs="Times New Roman"/>
                <w:noProof/>
                <w:sz w:val="28"/>
                <w:szCs w:val="28"/>
              </w:rPr>
              <w:drawing>
                <wp:inline distT="0" distB="0" distL="0" distR="0" wp14:anchorId="37472A45" wp14:editId="402D63D8">
                  <wp:extent cx="3136225" cy="2520000"/>
                  <wp:effectExtent l="0" t="0" r="7620" b="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email">
                            <a:grayscl/>
                            <a:extLst>
                              <a:ext uri="{28A0092B-C50C-407E-A947-70E740481C1C}">
                                <a14:useLocalDpi xmlns:a14="http://schemas.microsoft.com/office/drawing/2010/main"/>
                              </a:ext>
                            </a:extLst>
                          </a:blip>
                          <a:srcRect/>
                          <a:stretch>
                            <a:fillRect/>
                          </a:stretch>
                        </pic:blipFill>
                        <pic:spPr bwMode="auto">
                          <a:xfrm>
                            <a:off x="0" y="0"/>
                            <a:ext cx="3136225" cy="2520000"/>
                          </a:xfrm>
                          <a:prstGeom prst="rect">
                            <a:avLst/>
                          </a:prstGeom>
                          <a:noFill/>
                          <a:ln w="9525">
                            <a:noFill/>
                            <a:miter lim="800000"/>
                            <a:headEnd/>
                            <a:tailEnd/>
                          </a:ln>
                        </pic:spPr>
                      </pic:pic>
                    </a:graphicData>
                  </a:graphic>
                </wp:inline>
              </w:drawing>
            </w:r>
          </w:p>
        </w:tc>
      </w:tr>
      <w:tr w:rsidR="002205AF" w:rsidRPr="00D65F49" w:rsidTr="00954F0F">
        <w:tc>
          <w:tcPr>
            <w:tcW w:w="4805" w:type="dxa"/>
            <w:vAlign w:val="bottom"/>
          </w:tcPr>
          <w:p w:rsidR="002205AF" w:rsidRPr="00D65F49" w:rsidRDefault="002205AF" w:rsidP="00DA268B">
            <w:pPr>
              <w:jc w:val="center"/>
              <w:rPr>
                <w:rFonts w:ascii="Times New Roman" w:hAnsi="Times New Roman" w:cs="Times New Roman"/>
                <w:sz w:val="28"/>
                <w:szCs w:val="28"/>
              </w:rPr>
            </w:pPr>
          </w:p>
        </w:tc>
        <w:tc>
          <w:tcPr>
            <w:tcW w:w="4765" w:type="dxa"/>
            <w:vAlign w:val="bottom"/>
          </w:tcPr>
          <w:p w:rsidR="002205AF" w:rsidRPr="00D65F49" w:rsidRDefault="002205AF" w:rsidP="00DA268B">
            <w:pPr>
              <w:jc w:val="center"/>
              <w:rPr>
                <w:rFonts w:ascii="Times New Roman" w:hAnsi="Times New Roman" w:cs="Times New Roman"/>
                <w:sz w:val="28"/>
                <w:szCs w:val="28"/>
              </w:rPr>
            </w:pPr>
          </w:p>
        </w:tc>
      </w:tr>
      <w:tr w:rsidR="002205AF" w:rsidRPr="00D65F49" w:rsidTr="00954F0F">
        <w:tc>
          <w:tcPr>
            <w:tcW w:w="4805" w:type="dxa"/>
            <w:vAlign w:val="bottom"/>
          </w:tcPr>
          <w:p w:rsidR="002205AF" w:rsidRPr="00D65F49" w:rsidRDefault="002205AF" w:rsidP="00DA268B">
            <w:pPr>
              <w:jc w:val="center"/>
              <w:rPr>
                <w:rFonts w:ascii="Times New Roman" w:hAnsi="Times New Roman" w:cs="Times New Roman"/>
                <w:sz w:val="28"/>
                <w:szCs w:val="28"/>
              </w:rPr>
            </w:pPr>
            <w:r w:rsidRPr="00D65F49">
              <w:rPr>
                <w:rFonts w:ascii="Times New Roman" w:hAnsi="Times New Roman" w:cs="Times New Roman"/>
                <w:noProof/>
                <w:sz w:val="28"/>
                <w:szCs w:val="28"/>
              </w:rPr>
              <w:lastRenderedPageBreak/>
              <w:drawing>
                <wp:inline distT="0" distB="0" distL="0" distR="0" wp14:anchorId="541DBD18" wp14:editId="13EC3257">
                  <wp:extent cx="3163150" cy="2520000"/>
                  <wp:effectExtent l="0" t="0" r="0" b="0"/>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email">
                            <a:grayscl/>
                            <a:extLst>
                              <a:ext uri="{28A0092B-C50C-407E-A947-70E740481C1C}">
                                <a14:useLocalDpi xmlns:a14="http://schemas.microsoft.com/office/drawing/2010/main"/>
                              </a:ext>
                            </a:extLst>
                          </a:blip>
                          <a:srcRect/>
                          <a:stretch>
                            <a:fillRect/>
                          </a:stretch>
                        </pic:blipFill>
                        <pic:spPr bwMode="auto">
                          <a:xfrm>
                            <a:off x="0" y="0"/>
                            <a:ext cx="3163150" cy="2520000"/>
                          </a:xfrm>
                          <a:prstGeom prst="rect">
                            <a:avLst/>
                          </a:prstGeom>
                          <a:noFill/>
                          <a:ln w="9525">
                            <a:noFill/>
                            <a:miter lim="800000"/>
                            <a:headEnd/>
                            <a:tailEnd/>
                          </a:ln>
                        </pic:spPr>
                      </pic:pic>
                    </a:graphicData>
                  </a:graphic>
                </wp:inline>
              </w:drawing>
            </w:r>
          </w:p>
        </w:tc>
        <w:tc>
          <w:tcPr>
            <w:tcW w:w="4765" w:type="dxa"/>
            <w:vAlign w:val="bottom"/>
          </w:tcPr>
          <w:p w:rsidR="002205AF" w:rsidRPr="00D65F49" w:rsidRDefault="002205AF" w:rsidP="00DA268B">
            <w:pPr>
              <w:jc w:val="center"/>
              <w:rPr>
                <w:rFonts w:ascii="Times New Roman" w:hAnsi="Times New Roman" w:cs="Times New Roman"/>
                <w:sz w:val="28"/>
                <w:szCs w:val="28"/>
              </w:rPr>
            </w:pPr>
            <w:r w:rsidRPr="00D65F49">
              <w:rPr>
                <w:rFonts w:ascii="Times New Roman" w:hAnsi="Times New Roman" w:cs="Times New Roman"/>
                <w:noProof/>
                <w:sz w:val="28"/>
                <w:szCs w:val="28"/>
              </w:rPr>
              <w:drawing>
                <wp:inline distT="0" distB="0" distL="0" distR="0" wp14:anchorId="6753E74E" wp14:editId="18DD81EA">
                  <wp:extent cx="3116277" cy="2520000"/>
                  <wp:effectExtent l="0" t="0" r="8255" b="0"/>
                  <wp:docPr id="1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email">
                            <a:grayscl/>
                            <a:extLst>
                              <a:ext uri="{28A0092B-C50C-407E-A947-70E740481C1C}">
                                <a14:useLocalDpi xmlns:a14="http://schemas.microsoft.com/office/drawing/2010/main"/>
                              </a:ext>
                            </a:extLst>
                          </a:blip>
                          <a:srcRect/>
                          <a:stretch>
                            <a:fillRect/>
                          </a:stretch>
                        </pic:blipFill>
                        <pic:spPr bwMode="auto">
                          <a:xfrm>
                            <a:off x="0" y="0"/>
                            <a:ext cx="3116277" cy="2520000"/>
                          </a:xfrm>
                          <a:prstGeom prst="rect">
                            <a:avLst/>
                          </a:prstGeom>
                          <a:noFill/>
                          <a:ln w="9525">
                            <a:noFill/>
                            <a:miter lim="800000"/>
                            <a:headEnd/>
                            <a:tailEnd/>
                          </a:ln>
                        </pic:spPr>
                      </pic:pic>
                    </a:graphicData>
                  </a:graphic>
                </wp:inline>
              </w:drawing>
            </w:r>
          </w:p>
        </w:tc>
      </w:tr>
    </w:tbl>
    <w:p w:rsidR="002205AF" w:rsidRPr="00D65F49" w:rsidRDefault="002205AF" w:rsidP="002205AF">
      <w:pPr>
        <w:jc w:val="both"/>
        <w:rPr>
          <w:rFonts w:ascii="Times New Roman" w:hAnsi="Times New Roman" w:cs="Times New Roman"/>
          <w:sz w:val="28"/>
          <w:szCs w:val="28"/>
        </w:rPr>
      </w:pPr>
    </w:p>
    <w:p w:rsidR="002205AF" w:rsidRPr="00D65F49" w:rsidRDefault="002205AF" w:rsidP="00954F0F">
      <w:pPr>
        <w:pStyle w:val="af2"/>
      </w:pPr>
      <w:r w:rsidRPr="4B303F5A">
        <w:t>Опираясь на вопросы, привед</w:t>
      </w:r>
      <w:r w:rsidR="00757E87">
        <w:t>ё</w:t>
      </w:r>
      <w:r w:rsidRPr="4B303F5A">
        <w:t>нные в начале задания, предложенные материалы и свои наблюдения, напишите связный текст на тему «Окно как лицо и маска. Символика образа окон у Ф. Достоевского, Д. Вертова и</w:t>
      </w:r>
      <w:r w:rsidR="00954F0F">
        <w:t> </w:t>
      </w:r>
      <w:r w:rsidRPr="4B303F5A">
        <w:t>Ф.</w:t>
      </w:r>
      <w:r w:rsidR="00954F0F">
        <w:t> </w:t>
      </w:r>
      <w:r w:rsidRPr="4B303F5A">
        <w:t>Хундертвассера» объ</w:t>
      </w:r>
      <w:r w:rsidR="00757E87">
        <w:t>ё</w:t>
      </w:r>
      <w:r w:rsidRPr="4B303F5A">
        <w:t>мом не менее 220 слов.</w:t>
      </w:r>
    </w:p>
    <w:p w:rsidR="002205AF" w:rsidRDefault="002205AF" w:rsidP="00954F0F">
      <w:pPr>
        <w:pStyle w:val="af4"/>
      </w:pPr>
      <w:r w:rsidRPr="2D9D9DCE">
        <w:t>Прежде чем приступить к написанию текста, обратите внимание на</w:t>
      </w:r>
      <w:r w:rsidR="000E231D">
        <w:t xml:space="preserve">  </w:t>
      </w:r>
      <w:r w:rsidRPr="2D9D9DCE">
        <w:t>критерии, привед</w:t>
      </w:r>
      <w:r w:rsidR="00757E87">
        <w:t>ё</w:t>
      </w:r>
      <w:r w:rsidRPr="2D9D9DCE">
        <w:t>нные после иллюстративного материала.</w:t>
      </w:r>
    </w:p>
    <w:p w:rsidR="002205AF" w:rsidRPr="00D65F49" w:rsidRDefault="002205AF" w:rsidP="002205AF">
      <w:pPr>
        <w:rPr>
          <w:rFonts w:ascii="Times New Roman" w:hAnsi="Times New Roman" w:cs="Times New Roman"/>
          <w:b/>
          <w:bCs/>
          <w:sz w:val="32"/>
          <w:szCs w:val="32"/>
        </w:rPr>
      </w:pPr>
      <w:r w:rsidRPr="00D65F49">
        <w:rPr>
          <w:rFonts w:ascii="Times New Roman" w:hAnsi="Times New Roman" w:cs="Times New Roman"/>
          <w:b/>
          <w:bCs/>
          <w:sz w:val="32"/>
          <w:szCs w:val="32"/>
        </w:rPr>
        <w:br w:type="page"/>
      </w:r>
    </w:p>
    <w:p w:rsidR="00954F0F" w:rsidRPr="00954F0F" w:rsidRDefault="00954F0F" w:rsidP="00954F0F">
      <w:pPr>
        <w:spacing w:before="480" w:after="360" w:line="240" w:lineRule="auto"/>
        <w:jc w:val="center"/>
        <w:rPr>
          <w:rFonts w:ascii="Times New Roman" w:hAnsi="Times New Roman" w:cs="Times New Roman"/>
          <w:b/>
          <w:caps/>
          <w:sz w:val="28"/>
          <w:szCs w:val="28"/>
        </w:rPr>
      </w:pPr>
      <w:r w:rsidRPr="00954F0F">
        <w:rPr>
          <w:rFonts w:ascii="Times New Roman" w:hAnsi="Times New Roman" w:cs="Times New Roman"/>
          <w:b/>
          <w:caps/>
          <w:sz w:val="28"/>
          <w:szCs w:val="28"/>
        </w:rPr>
        <w:lastRenderedPageBreak/>
        <w:t>Критерии оценки ПИСЬМЕННОГО РАССУЖДЕНИЯ</w:t>
      </w:r>
    </w:p>
    <w:p w:rsidR="00954F0F" w:rsidRPr="00954F0F" w:rsidRDefault="00954F0F" w:rsidP="00954F0F">
      <w:pPr>
        <w:spacing w:after="120" w:line="240" w:lineRule="auto"/>
        <w:jc w:val="both"/>
        <w:rPr>
          <w:rFonts w:ascii="Times New Roman" w:hAnsi="Times New Roman" w:cs="Times New Roman"/>
          <w:sz w:val="28"/>
          <w:szCs w:val="28"/>
        </w:rPr>
      </w:pPr>
      <w:r w:rsidRPr="00954F0F">
        <w:rPr>
          <w:rFonts w:ascii="Times New Roman" w:hAnsi="Times New Roman" w:cs="Times New Roman"/>
          <w:sz w:val="28"/>
          <w:szCs w:val="28"/>
        </w:rPr>
        <w:t xml:space="preserve">При написании работы следует руководствоваться следующими критериями: </w:t>
      </w:r>
    </w:p>
    <w:p w:rsidR="00954F0F" w:rsidRPr="00954F0F" w:rsidRDefault="00954F0F" w:rsidP="00954F0F">
      <w:pPr>
        <w:spacing w:before="240" w:after="120" w:line="240" w:lineRule="auto"/>
        <w:jc w:val="both"/>
        <w:rPr>
          <w:rFonts w:ascii="Times New Roman" w:eastAsia="Times New Roman" w:hAnsi="Times New Roman" w:cs="Times New Roman"/>
          <w:b/>
          <w:color w:val="auto"/>
          <w:sz w:val="28"/>
          <w:szCs w:val="28"/>
        </w:rPr>
      </w:pPr>
      <w:r w:rsidRPr="00954F0F">
        <w:rPr>
          <w:rFonts w:ascii="Times New Roman" w:eastAsia="Times New Roman" w:hAnsi="Times New Roman" w:cs="Times New Roman"/>
          <w:b/>
          <w:color w:val="auto"/>
          <w:sz w:val="28"/>
          <w:szCs w:val="28"/>
        </w:rPr>
        <w:t>А. Интерпретация и понимание</w:t>
      </w:r>
    </w:p>
    <w:p w:rsidR="00954F0F" w:rsidRPr="00954F0F" w:rsidRDefault="00954F0F" w:rsidP="00954F0F">
      <w:pPr>
        <w:spacing w:after="120" w:line="240" w:lineRule="auto"/>
        <w:jc w:val="both"/>
        <w:rPr>
          <w:rFonts w:ascii="Times New Roman" w:hAnsi="Times New Roman" w:cs="Times New Roman"/>
          <w:sz w:val="28"/>
          <w:szCs w:val="28"/>
        </w:rPr>
      </w:pPr>
      <w:r w:rsidRPr="00954F0F">
        <w:rPr>
          <w:rFonts w:ascii="Times New Roman" w:hAnsi="Times New Roman" w:cs="Times New Roman"/>
          <w:sz w:val="28"/>
          <w:szCs w:val="28"/>
        </w:rPr>
        <w:t>Работа демонстрирует способность участника:</w:t>
      </w:r>
    </w:p>
    <w:p w:rsidR="00954F0F" w:rsidRPr="00954F0F" w:rsidRDefault="00757E87" w:rsidP="00522B3B">
      <w:pPr>
        <w:spacing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954F0F" w:rsidRPr="00954F0F">
        <w:rPr>
          <w:rFonts w:ascii="Times New Roman" w:hAnsi="Times New Roman" w:cs="Times New Roman"/>
          <w:sz w:val="28"/>
          <w:szCs w:val="28"/>
        </w:rPr>
        <w:t>сравнивать предложенные материалы;</w:t>
      </w:r>
    </w:p>
    <w:p w:rsidR="00954F0F" w:rsidRPr="00954F0F" w:rsidRDefault="00757E87" w:rsidP="00522B3B">
      <w:pPr>
        <w:spacing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954F0F" w:rsidRPr="00954F0F">
        <w:rPr>
          <w:rFonts w:ascii="Times New Roman" w:hAnsi="Times New Roman" w:cs="Times New Roman"/>
          <w:sz w:val="28"/>
          <w:szCs w:val="28"/>
        </w:rPr>
        <w:t>замечать детали;</w:t>
      </w:r>
    </w:p>
    <w:p w:rsidR="00954F0F" w:rsidRPr="00954F0F" w:rsidRDefault="00757E87" w:rsidP="00522B3B">
      <w:pPr>
        <w:spacing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954F0F" w:rsidRPr="00954F0F">
        <w:rPr>
          <w:rFonts w:ascii="Times New Roman" w:hAnsi="Times New Roman" w:cs="Times New Roman"/>
          <w:sz w:val="28"/>
          <w:szCs w:val="28"/>
        </w:rPr>
        <w:t>четко аргументировать свои доводы;</w:t>
      </w:r>
    </w:p>
    <w:p w:rsidR="00954F0F" w:rsidRPr="00757E87" w:rsidRDefault="00757E87" w:rsidP="00522B3B">
      <w:pPr>
        <w:spacing w:line="240" w:lineRule="auto"/>
        <w:ind w:left="284" w:hanging="284"/>
        <w:jc w:val="both"/>
        <w:rPr>
          <w:rFonts w:ascii="Times New Roman" w:hAnsi="Times New Roman" w:cs="Times New Roman"/>
          <w:spacing w:val="-4"/>
          <w:sz w:val="28"/>
          <w:szCs w:val="28"/>
        </w:rPr>
      </w:pPr>
      <w:r w:rsidRPr="00757E87">
        <w:rPr>
          <w:rFonts w:ascii="Times New Roman" w:hAnsi="Times New Roman" w:cs="Times New Roman"/>
          <w:spacing w:val="-4"/>
          <w:sz w:val="28"/>
          <w:szCs w:val="28"/>
        </w:rPr>
        <w:t>–</w:t>
      </w:r>
      <w:r w:rsidRPr="00757E87">
        <w:rPr>
          <w:rFonts w:ascii="Times New Roman" w:hAnsi="Times New Roman" w:cs="Times New Roman"/>
          <w:spacing w:val="-4"/>
          <w:sz w:val="28"/>
          <w:szCs w:val="28"/>
        </w:rPr>
        <w:tab/>
      </w:r>
      <w:r w:rsidR="00954F0F" w:rsidRPr="00757E87">
        <w:rPr>
          <w:rFonts w:ascii="Times New Roman" w:hAnsi="Times New Roman" w:cs="Times New Roman"/>
          <w:spacing w:val="-4"/>
          <w:sz w:val="28"/>
          <w:szCs w:val="28"/>
        </w:rPr>
        <w:t xml:space="preserve">не только описывать, но </w:t>
      </w:r>
      <w:r w:rsidRPr="00757E87">
        <w:rPr>
          <w:rFonts w:ascii="Times New Roman" w:hAnsi="Times New Roman" w:cs="Times New Roman"/>
          <w:spacing w:val="-4"/>
          <w:sz w:val="28"/>
          <w:szCs w:val="28"/>
        </w:rPr>
        <w:t xml:space="preserve">и </w:t>
      </w:r>
      <w:r w:rsidR="00954F0F" w:rsidRPr="00757E87">
        <w:rPr>
          <w:rFonts w:ascii="Times New Roman" w:hAnsi="Times New Roman" w:cs="Times New Roman"/>
          <w:spacing w:val="-4"/>
          <w:sz w:val="28"/>
          <w:szCs w:val="28"/>
        </w:rPr>
        <w:t>обобщать, делать выводы, формулировать смыслы;</w:t>
      </w:r>
    </w:p>
    <w:p w:rsidR="00954F0F" w:rsidRPr="00954F0F" w:rsidRDefault="00757E87" w:rsidP="00522B3B">
      <w:pPr>
        <w:spacing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954F0F" w:rsidRPr="00954F0F">
        <w:rPr>
          <w:rFonts w:ascii="Times New Roman" w:hAnsi="Times New Roman" w:cs="Times New Roman"/>
          <w:sz w:val="28"/>
          <w:szCs w:val="28"/>
        </w:rPr>
        <w:t>привлекать широкий круг культурных ассоциаций.</w:t>
      </w:r>
    </w:p>
    <w:p w:rsidR="00522B3B" w:rsidRDefault="00522B3B" w:rsidP="00522B3B">
      <w:pPr>
        <w:spacing w:after="240" w:line="240" w:lineRule="auto"/>
        <w:jc w:val="both"/>
        <w:rPr>
          <w:rFonts w:ascii="Times New Roman" w:hAnsi="Times New Roman" w:cs="Times New Roman"/>
          <w:b/>
          <w:sz w:val="28"/>
          <w:szCs w:val="28"/>
        </w:rPr>
      </w:pPr>
      <w:r>
        <w:rPr>
          <w:rFonts w:ascii="Times New Roman" w:hAnsi="Times New Roman" w:cs="Times New Roman"/>
          <w:b/>
          <w:sz w:val="28"/>
          <w:szCs w:val="28"/>
        </w:rPr>
        <w:t>Шкала оценок: 0–</w:t>
      </w:r>
      <w:r w:rsidRPr="005F2048">
        <w:rPr>
          <w:rFonts w:ascii="Times New Roman" w:hAnsi="Times New Roman" w:cs="Times New Roman"/>
          <w:b/>
          <w:sz w:val="28"/>
          <w:szCs w:val="28"/>
        </w:rPr>
        <w:t>5</w:t>
      </w:r>
      <w:r>
        <w:rPr>
          <w:rFonts w:ascii="Times New Roman" w:hAnsi="Times New Roman" w:cs="Times New Roman"/>
          <w:b/>
          <w:sz w:val="28"/>
          <w:szCs w:val="28"/>
        </w:rPr>
        <w:t>–</w:t>
      </w:r>
      <w:r w:rsidRPr="005F2048">
        <w:rPr>
          <w:rFonts w:ascii="Times New Roman" w:hAnsi="Times New Roman" w:cs="Times New Roman"/>
          <w:b/>
          <w:sz w:val="28"/>
          <w:szCs w:val="28"/>
        </w:rPr>
        <w:t>10</w:t>
      </w:r>
      <w:r w:rsidRPr="00522B3B">
        <w:rPr>
          <w:rFonts w:ascii="Times New Roman" w:hAnsi="Times New Roman" w:cs="Times New Roman"/>
          <w:b/>
          <w:sz w:val="28"/>
          <w:szCs w:val="28"/>
        </w:rPr>
        <w:t>–</w:t>
      </w:r>
      <w:r w:rsidRPr="005F2048">
        <w:rPr>
          <w:rFonts w:ascii="Times New Roman" w:hAnsi="Times New Roman" w:cs="Times New Roman"/>
          <w:b/>
          <w:sz w:val="28"/>
          <w:szCs w:val="28"/>
        </w:rPr>
        <w:t>15</w:t>
      </w:r>
      <w:r>
        <w:rPr>
          <w:rFonts w:ascii="Times New Roman" w:hAnsi="Times New Roman" w:cs="Times New Roman"/>
          <w:b/>
          <w:sz w:val="28"/>
          <w:szCs w:val="28"/>
        </w:rPr>
        <w:t xml:space="preserve">. </w:t>
      </w:r>
    </w:p>
    <w:p w:rsidR="00954F0F" w:rsidRPr="00954F0F" w:rsidRDefault="00954F0F" w:rsidP="00954F0F">
      <w:pPr>
        <w:spacing w:before="240" w:after="120" w:line="240" w:lineRule="auto"/>
        <w:jc w:val="both"/>
        <w:rPr>
          <w:rFonts w:ascii="Times New Roman" w:eastAsia="Times New Roman" w:hAnsi="Times New Roman" w:cs="Times New Roman"/>
          <w:b/>
          <w:color w:val="auto"/>
          <w:sz w:val="28"/>
          <w:szCs w:val="28"/>
        </w:rPr>
      </w:pPr>
      <w:r w:rsidRPr="00954F0F">
        <w:rPr>
          <w:rFonts w:ascii="Times New Roman" w:eastAsia="Times New Roman" w:hAnsi="Times New Roman" w:cs="Times New Roman"/>
          <w:b/>
          <w:color w:val="auto"/>
          <w:sz w:val="28"/>
          <w:szCs w:val="28"/>
        </w:rPr>
        <w:t>B. Создание текста</w:t>
      </w:r>
    </w:p>
    <w:p w:rsidR="00954F0F" w:rsidRPr="00954F0F" w:rsidRDefault="00954F0F" w:rsidP="00954F0F">
      <w:pPr>
        <w:spacing w:after="120" w:line="240" w:lineRule="auto"/>
        <w:jc w:val="both"/>
        <w:rPr>
          <w:rFonts w:ascii="Times New Roman" w:hAnsi="Times New Roman" w:cs="Times New Roman"/>
          <w:sz w:val="28"/>
          <w:szCs w:val="28"/>
        </w:rPr>
      </w:pPr>
      <w:r w:rsidRPr="00954F0F">
        <w:rPr>
          <w:rFonts w:ascii="Times New Roman" w:hAnsi="Times New Roman" w:cs="Times New Roman"/>
          <w:sz w:val="28"/>
          <w:szCs w:val="28"/>
        </w:rPr>
        <w:t>В работе присутствует:</w:t>
      </w:r>
    </w:p>
    <w:p w:rsidR="00954F0F" w:rsidRPr="00954F0F" w:rsidRDefault="00757E87" w:rsidP="00522B3B">
      <w:pPr>
        <w:spacing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954F0F" w:rsidRPr="00954F0F">
        <w:rPr>
          <w:rFonts w:ascii="Times New Roman" w:hAnsi="Times New Roman" w:cs="Times New Roman"/>
          <w:sz w:val="28"/>
          <w:szCs w:val="28"/>
        </w:rPr>
        <w:t>опора на анализируемое произведение (цитаты, описание деталей,  примеры и т. п.);</w:t>
      </w:r>
    </w:p>
    <w:p w:rsidR="00954F0F" w:rsidRPr="00256789" w:rsidRDefault="00757E87" w:rsidP="00522B3B">
      <w:pPr>
        <w:spacing w:line="240" w:lineRule="auto"/>
        <w:ind w:left="284" w:hanging="284"/>
        <w:jc w:val="both"/>
        <w:rPr>
          <w:rFonts w:ascii="Times New Roman" w:hAnsi="Times New Roman" w:cs="Times New Roman"/>
          <w:spacing w:val="-6"/>
          <w:sz w:val="28"/>
          <w:szCs w:val="28"/>
        </w:rPr>
      </w:pPr>
      <w:r w:rsidRPr="00256789">
        <w:rPr>
          <w:rFonts w:ascii="Times New Roman" w:hAnsi="Times New Roman" w:cs="Times New Roman"/>
          <w:spacing w:val="-6"/>
          <w:sz w:val="28"/>
          <w:szCs w:val="28"/>
        </w:rPr>
        <w:t>–</w:t>
      </w:r>
      <w:r w:rsidRPr="00256789">
        <w:rPr>
          <w:rFonts w:ascii="Times New Roman" w:hAnsi="Times New Roman" w:cs="Times New Roman"/>
          <w:spacing w:val="-6"/>
          <w:sz w:val="28"/>
          <w:szCs w:val="28"/>
        </w:rPr>
        <w:tab/>
      </w:r>
      <w:r w:rsidR="00954F0F" w:rsidRPr="00256789">
        <w:rPr>
          <w:rFonts w:ascii="Times New Roman" w:hAnsi="Times New Roman" w:cs="Times New Roman"/>
          <w:spacing w:val="-6"/>
          <w:sz w:val="28"/>
          <w:szCs w:val="28"/>
        </w:rPr>
        <w:t>композиционная стройность, логичность и последовательность повествования.</w:t>
      </w:r>
    </w:p>
    <w:p w:rsidR="00522B3B" w:rsidRDefault="00522B3B" w:rsidP="00522B3B">
      <w:pPr>
        <w:spacing w:after="240" w:line="240" w:lineRule="auto"/>
        <w:jc w:val="both"/>
        <w:rPr>
          <w:rFonts w:ascii="Times New Roman" w:hAnsi="Times New Roman" w:cs="Times New Roman"/>
          <w:b/>
          <w:sz w:val="28"/>
          <w:szCs w:val="28"/>
        </w:rPr>
      </w:pPr>
      <w:r>
        <w:rPr>
          <w:rFonts w:ascii="Times New Roman" w:hAnsi="Times New Roman" w:cs="Times New Roman"/>
          <w:b/>
          <w:sz w:val="28"/>
          <w:szCs w:val="28"/>
        </w:rPr>
        <w:t>Шкала оценок: 0–</w:t>
      </w:r>
      <w:r w:rsidRPr="005F2048">
        <w:rPr>
          <w:rFonts w:ascii="Times New Roman" w:hAnsi="Times New Roman" w:cs="Times New Roman"/>
          <w:b/>
          <w:sz w:val="28"/>
          <w:szCs w:val="28"/>
        </w:rPr>
        <w:t>4</w:t>
      </w:r>
      <w:r>
        <w:rPr>
          <w:rFonts w:ascii="Times New Roman" w:hAnsi="Times New Roman" w:cs="Times New Roman"/>
          <w:b/>
          <w:sz w:val="28"/>
          <w:szCs w:val="28"/>
        </w:rPr>
        <w:t>–</w:t>
      </w:r>
      <w:r w:rsidRPr="005F2048">
        <w:rPr>
          <w:rFonts w:ascii="Times New Roman" w:hAnsi="Times New Roman" w:cs="Times New Roman"/>
          <w:b/>
          <w:sz w:val="28"/>
          <w:szCs w:val="28"/>
        </w:rPr>
        <w:t>7–10</w:t>
      </w:r>
      <w:r>
        <w:rPr>
          <w:rFonts w:ascii="Times New Roman" w:hAnsi="Times New Roman" w:cs="Times New Roman"/>
          <w:b/>
          <w:sz w:val="28"/>
          <w:szCs w:val="28"/>
        </w:rPr>
        <w:t xml:space="preserve">. </w:t>
      </w:r>
    </w:p>
    <w:p w:rsidR="00954F0F" w:rsidRPr="00954F0F" w:rsidRDefault="00954F0F" w:rsidP="00954F0F">
      <w:pPr>
        <w:spacing w:before="240" w:after="120" w:line="240" w:lineRule="auto"/>
        <w:jc w:val="both"/>
        <w:rPr>
          <w:rFonts w:ascii="Times New Roman" w:eastAsia="Times New Roman" w:hAnsi="Times New Roman" w:cs="Times New Roman"/>
          <w:b/>
          <w:color w:val="auto"/>
          <w:sz w:val="28"/>
          <w:szCs w:val="28"/>
        </w:rPr>
      </w:pPr>
      <w:r w:rsidRPr="00954F0F">
        <w:rPr>
          <w:rFonts w:ascii="Times New Roman" w:eastAsia="Times New Roman" w:hAnsi="Times New Roman" w:cs="Times New Roman"/>
          <w:b/>
          <w:color w:val="auto"/>
          <w:sz w:val="28"/>
          <w:szCs w:val="28"/>
        </w:rPr>
        <w:t>C. Грамотность</w:t>
      </w:r>
    </w:p>
    <w:p w:rsidR="00954F0F" w:rsidRPr="00757E87" w:rsidRDefault="00757E87" w:rsidP="00757E87">
      <w:pPr>
        <w:spacing w:after="120" w:line="240" w:lineRule="auto"/>
        <w:ind w:left="284" w:hanging="284"/>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00954F0F" w:rsidRPr="00757E87">
        <w:rPr>
          <w:rFonts w:ascii="Times New Roman" w:hAnsi="Times New Roman" w:cs="Times New Roman"/>
          <w:sz w:val="28"/>
          <w:szCs w:val="28"/>
        </w:rPr>
        <w:t>В работе отсутствуют языковые, речевые и грамматические ошибки.</w:t>
      </w:r>
    </w:p>
    <w:p w:rsidR="00522B3B" w:rsidRDefault="00522B3B" w:rsidP="00522B3B">
      <w:pPr>
        <w:spacing w:after="240" w:line="240" w:lineRule="auto"/>
        <w:jc w:val="both"/>
        <w:rPr>
          <w:rFonts w:ascii="Times New Roman" w:hAnsi="Times New Roman" w:cs="Times New Roman"/>
          <w:b/>
          <w:sz w:val="28"/>
          <w:szCs w:val="28"/>
        </w:rPr>
      </w:pPr>
      <w:r>
        <w:rPr>
          <w:rFonts w:ascii="Times New Roman" w:hAnsi="Times New Roman" w:cs="Times New Roman"/>
          <w:b/>
          <w:sz w:val="28"/>
          <w:szCs w:val="28"/>
        </w:rPr>
        <w:t>Шкала оценок: 0–</w:t>
      </w:r>
      <w:r w:rsidRPr="005F2048">
        <w:rPr>
          <w:rFonts w:ascii="Times New Roman" w:hAnsi="Times New Roman" w:cs="Times New Roman"/>
          <w:b/>
          <w:sz w:val="28"/>
          <w:szCs w:val="28"/>
        </w:rPr>
        <w:t>2</w:t>
      </w:r>
      <w:r>
        <w:rPr>
          <w:rFonts w:ascii="Times New Roman" w:hAnsi="Times New Roman" w:cs="Times New Roman"/>
          <w:b/>
          <w:sz w:val="28"/>
          <w:szCs w:val="28"/>
        </w:rPr>
        <w:t>–</w:t>
      </w:r>
      <w:r w:rsidRPr="005F2048">
        <w:rPr>
          <w:rFonts w:ascii="Times New Roman" w:hAnsi="Times New Roman" w:cs="Times New Roman"/>
          <w:b/>
          <w:sz w:val="28"/>
          <w:szCs w:val="28"/>
        </w:rPr>
        <w:t>3–5</w:t>
      </w:r>
      <w:r>
        <w:rPr>
          <w:rFonts w:ascii="Times New Roman" w:hAnsi="Times New Roman" w:cs="Times New Roman"/>
          <w:b/>
          <w:sz w:val="28"/>
          <w:szCs w:val="28"/>
        </w:rPr>
        <w:t xml:space="preserve">. </w:t>
      </w:r>
    </w:p>
    <w:p w:rsidR="00522B3B" w:rsidRDefault="00522B3B" w:rsidP="00522B3B">
      <w:pPr>
        <w:spacing w:before="240" w:line="240" w:lineRule="auto"/>
        <w:jc w:val="both"/>
        <w:rPr>
          <w:rFonts w:ascii="Times New Roman" w:hAnsi="Times New Roman" w:cs="Times New Roman"/>
          <w:b/>
          <w:sz w:val="28"/>
          <w:szCs w:val="28"/>
        </w:rPr>
      </w:pPr>
      <w:r>
        <w:rPr>
          <w:rFonts w:ascii="Times New Roman" w:hAnsi="Times New Roman" w:cs="Times New Roman"/>
          <w:b/>
          <w:sz w:val="28"/>
          <w:szCs w:val="28"/>
        </w:rPr>
        <w:t>Пояснение к шкале оценок.</w:t>
      </w:r>
    </w:p>
    <w:p w:rsidR="00522B3B" w:rsidRDefault="00522B3B" w:rsidP="00522B3B">
      <w:pPr>
        <w:pStyle w:val="af2"/>
        <w:rPr>
          <w:rFonts w:ascii="-webkit-standard" w:hAnsi="-webkit-standard"/>
          <w:sz w:val="24"/>
          <w:szCs w:val="24"/>
        </w:rPr>
      </w:pPr>
      <w:r>
        <w:t>С целью снижения субъективности при оценивании работ предлагается ориентироваться на ту шкалу оценок, которая прилагается к каждому критерию. Она соотносится с привычной для российского учителя четырёх-балльной системой: первая оценка – условная двойка, вторая – условная тройка, третья – условная четвёрка, четвёртая – условная пятёрка. Баллы, находящиеся между оценками, также можно ставить ‒ они соответствуют условным плюсам и минусам в традиционной школьной системе. </w:t>
      </w:r>
    </w:p>
    <w:p w:rsidR="00522B3B" w:rsidRDefault="00522B3B" w:rsidP="00522B3B">
      <w:pPr>
        <w:pStyle w:val="af2"/>
        <w:rPr>
          <w:rFonts w:ascii="-webkit-standard" w:hAnsi="-webkit-standard"/>
          <w:sz w:val="24"/>
          <w:szCs w:val="24"/>
        </w:rPr>
      </w:pPr>
      <w:r>
        <w:t>Оценка за работу выставляется сначала в виде последовательности оценок по каждому критерию (ученик должен видеть, сколько баллов по каждому критерию он набрал), а затем в виде итоговой суммы баллов. Это позволит на этапе показа работ и апелляции сфокусироваться на обсуждении реальных плюсов и минусов работы. </w:t>
      </w:r>
    </w:p>
    <w:p w:rsidR="00954F0F" w:rsidRPr="00954F0F" w:rsidRDefault="00954F0F" w:rsidP="00954F0F">
      <w:pPr>
        <w:spacing w:before="240" w:after="240" w:line="240" w:lineRule="auto"/>
        <w:jc w:val="both"/>
        <w:rPr>
          <w:rFonts w:ascii="Times New Roman" w:hAnsi="Times New Roman" w:cs="Times New Roman"/>
          <w:b/>
          <w:sz w:val="28"/>
          <w:szCs w:val="28"/>
        </w:rPr>
      </w:pPr>
      <w:r w:rsidRPr="00954F0F">
        <w:rPr>
          <w:rFonts w:ascii="Times New Roman" w:hAnsi="Times New Roman" w:cs="Times New Roman"/>
          <w:b/>
          <w:sz w:val="28"/>
          <w:szCs w:val="28"/>
        </w:rPr>
        <w:t xml:space="preserve">Всего за задание </w:t>
      </w:r>
      <w:r w:rsidR="00F121B2" w:rsidRPr="00F121B2">
        <w:rPr>
          <w:rFonts w:ascii="Times New Roman" w:hAnsi="Times New Roman" w:cs="Times New Roman"/>
          <w:b/>
          <w:sz w:val="28"/>
          <w:szCs w:val="28"/>
        </w:rPr>
        <w:t>6</w:t>
      </w:r>
      <w:r w:rsidRPr="00954F0F">
        <w:rPr>
          <w:rFonts w:ascii="Times New Roman" w:hAnsi="Times New Roman" w:cs="Times New Roman"/>
          <w:b/>
          <w:sz w:val="28"/>
          <w:szCs w:val="28"/>
        </w:rPr>
        <w:t xml:space="preserve"> – максимум 30 баллов.</w:t>
      </w:r>
    </w:p>
    <w:p w:rsidR="00954F0F" w:rsidRPr="00757E87" w:rsidRDefault="00954F0F" w:rsidP="00954F0F">
      <w:pPr>
        <w:spacing w:before="480" w:after="360" w:line="240" w:lineRule="auto"/>
        <w:jc w:val="center"/>
        <w:rPr>
          <w:rFonts w:ascii="Times New Roman" w:hAnsi="Times New Roman" w:cs="Times New Roman"/>
          <w:b/>
          <w:sz w:val="28"/>
          <w:szCs w:val="28"/>
        </w:rPr>
      </w:pPr>
      <w:r w:rsidRPr="00954F0F">
        <w:rPr>
          <w:rFonts w:ascii="Times New Roman" w:hAnsi="Times New Roman" w:cs="Times New Roman"/>
          <w:b/>
          <w:sz w:val="28"/>
          <w:szCs w:val="28"/>
        </w:rPr>
        <w:t>МАКСИМАЛЬНЫЙ БАЛЛ –</w:t>
      </w:r>
      <w:r w:rsidR="00757E87">
        <w:rPr>
          <w:rFonts w:ascii="Times New Roman" w:hAnsi="Times New Roman" w:cs="Times New Roman"/>
          <w:b/>
          <w:sz w:val="28"/>
          <w:szCs w:val="28"/>
        </w:rPr>
        <w:t xml:space="preserve"> </w:t>
      </w:r>
      <w:r w:rsidR="00F121B2">
        <w:rPr>
          <w:rFonts w:ascii="Times New Roman" w:hAnsi="Times New Roman" w:cs="Times New Roman"/>
          <w:b/>
          <w:sz w:val="28"/>
          <w:szCs w:val="28"/>
          <w:lang w:val="en-US"/>
        </w:rPr>
        <w:t>82</w:t>
      </w:r>
      <w:r w:rsidR="00757E87">
        <w:rPr>
          <w:rFonts w:ascii="Times New Roman" w:hAnsi="Times New Roman" w:cs="Times New Roman"/>
          <w:b/>
          <w:sz w:val="28"/>
          <w:szCs w:val="28"/>
        </w:rPr>
        <w:t>.</w:t>
      </w:r>
    </w:p>
    <w:sectPr w:rsidR="00954F0F" w:rsidRPr="00757E87" w:rsidSect="000862D2">
      <w:headerReference w:type="default" r:id="rId46"/>
      <w:footerReference w:type="default" r:id="rId47"/>
      <w:footerReference w:type="first" r:id="rId48"/>
      <w:pgSz w:w="11906" w:h="16838"/>
      <w:pgMar w:top="1418" w:right="1134" w:bottom="1134" w:left="1418"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4EA" w:rsidRDefault="005934EA" w:rsidP="00124E2D">
      <w:pPr>
        <w:spacing w:line="240" w:lineRule="auto"/>
      </w:pPr>
      <w:r>
        <w:separator/>
      </w:r>
    </w:p>
  </w:endnote>
  <w:endnote w:type="continuationSeparator" w:id="0">
    <w:p w:rsidR="005934EA" w:rsidRDefault="005934EA" w:rsidP="00124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altName w:val="Times New Roman"/>
    <w:panose1 w:val="02020603050405020304"/>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webkit-standar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037096"/>
    </w:sdtPr>
    <w:sdtEndPr>
      <w:rPr>
        <w:rFonts w:ascii="Times New Roman" w:hAnsi="Times New Roman" w:cs="Times New Roman"/>
        <w:sz w:val="24"/>
        <w:szCs w:val="24"/>
      </w:rPr>
    </w:sdtEndPr>
    <w:sdtContent>
      <w:p w:rsidR="00DA268B" w:rsidRPr="00A636CE" w:rsidRDefault="00DA268B" w:rsidP="00A636CE">
        <w:pPr>
          <w:pStyle w:val="ad"/>
          <w:jc w:val="center"/>
          <w:rPr>
            <w:rFonts w:ascii="Times New Roman" w:hAnsi="Times New Roman" w:cs="Times New Roman"/>
            <w:sz w:val="24"/>
            <w:szCs w:val="24"/>
          </w:rPr>
        </w:pPr>
        <w:r w:rsidRPr="00A636CE">
          <w:rPr>
            <w:rFonts w:ascii="Times New Roman" w:hAnsi="Times New Roman" w:cs="Times New Roman"/>
            <w:sz w:val="24"/>
            <w:szCs w:val="24"/>
          </w:rPr>
          <w:fldChar w:fldCharType="begin"/>
        </w:r>
        <w:r w:rsidRPr="00A636CE">
          <w:rPr>
            <w:rFonts w:ascii="Times New Roman" w:hAnsi="Times New Roman" w:cs="Times New Roman"/>
            <w:sz w:val="24"/>
            <w:szCs w:val="24"/>
          </w:rPr>
          <w:instrText>PAGE   \* MERGEFORMAT</w:instrText>
        </w:r>
        <w:r w:rsidRPr="00A636CE">
          <w:rPr>
            <w:rFonts w:ascii="Times New Roman" w:hAnsi="Times New Roman" w:cs="Times New Roman"/>
            <w:sz w:val="24"/>
            <w:szCs w:val="24"/>
          </w:rPr>
          <w:fldChar w:fldCharType="separate"/>
        </w:r>
        <w:r w:rsidR="008F1EC8">
          <w:rPr>
            <w:rFonts w:ascii="Times New Roman" w:hAnsi="Times New Roman" w:cs="Times New Roman"/>
            <w:noProof/>
            <w:sz w:val="24"/>
            <w:szCs w:val="24"/>
          </w:rPr>
          <w:t>2</w:t>
        </w:r>
        <w:r w:rsidRPr="00A636CE">
          <w:rPr>
            <w:rFonts w:ascii="Times New Roman" w:hAnsi="Times New Roman" w:cs="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02764"/>
    </w:sdtPr>
    <w:sdtEndPr>
      <w:rPr>
        <w:rFonts w:ascii="Times New Roman" w:hAnsi="Times New Roman" w:cs="Times New Roman"/>
        <w:sz w:val="24"/>
        <w:szCs w:val="24"/>
      </w:rPr>
    </w:sdtEndPr>
    <w:sdtContent>
      <w:p w:rsidR="00DA268B" w:rsidRPr="00A636CE" w:rsidRDefault="00DA268B" w:rsidP="00A636CE">
        <w:pPr>
          <w:pStyle w:val="ad"/>
          <w:jc w:val="center"/>
          <w:rPr>
            <w:rFonts w:ascii="Times New Roman" w:hAnsi="Times New Roman" w:cs="Times New Roman"/>
            <w:sz w:val="24"/>
            <w:szCs w:val="24"/>
          </w:rPr>
        </w:pPr>
        <w:r w:rsidRPr="00A636CE">
          <w:rPr>
            <w:rFonts w:ascii="Times New Roman" w:hAnsi="Times New Roman" w:cs="Times New Roman"/>
            <w:sz w:val="24"/>
            <w:szCs w:val="24"/>
          </w:rPr>
          <w:fldChar w:fldCharType="begin"/>
        </w:r>
        <w:r w:rsidRPr="00A636CE">
          <w:rPr>
            <w:rFonts w:ascii="Times New Roman" w:hAnsi="Times New Roman" w:cs="Times New Roman"/>
            <w:sz w:val="24"/>
            <w:szCs w:val="24"/>
          </w:rPr>
          <w:instrText>PAGE   \* MERGEFORMAT</w:instrText>
        </w:r>
        <w:r w:rsidRPr="00A636CE">
          <w:rPr>
            <w:rFonts w:ascii="Times New Roman" w:hAnsi="Times New Roman" w:cs="Times New Roman"/>
            <w:sz w:val="24"/>
            <w:szCs w:val="24"/>
          </w:rPr>
          <w:fldChar w:fldCharType="separate"/>
        </w:r>
        <w:r w:rsidR="008F1EC8">
          <w:rPr>
            <w:rFonts w:ascii="Times New Roman" w:hAnsi="Times New Roman" w:cs="Times New Roman"/>
            <w:noProof/>
            <w:sz w:val="24"/>
            <w:szCs w:val="24"/>
          </w:rPr>
          <w:t>1</w:t>
        </w:r>
        <w:r w:rsidRPr="00A636C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4EA" w:rsidRDefault="005934EA" w:rsidP="00124E2D">
      <w:pPr>
        <w:spacing w:line="240" w:lineRule="auto"/>
      </w:pPr>
      <w:r>
        <w:separator/>
      </w:r>
    </w:p>
  </w:footnote>
  <w:footnote w:type="continuationSeparator" w:id="0">
    <w:p w:rsidR="005934EA" w:rsidRDefault="005934EA" w:rsidP="00124E2D">
      <w:pPr>
        <w:spacing w:line="240" w:lineRule="auto"/>
      </w:pPr>
      <w:r>
        <w:continuationSeparator/>
      </w:r>
    </w:p>
  </w:footnote>
  <w:footnote w:id="1">
    <w:p w:rsidR="00DA268B" w:rsidRDefault="00DA268B" w:rsidP="00DA268B">
      <w:pPr>
        <w:pStyle w:val="aff0"/>
        <w:jc w:val="both"/>
      </w:pPr>
      <w:r>
        <w:rPr>
          <w:rStyle w:val="aff2"/>
        </w:rPr>
        <w:footnoteRef/>
      </w:r>
      <w:r w:rsidRPr="2D9D9DCE">
        <w:rPr>
          <w:rFonts w:ascii="Times New Roman" w:eastAsia="Times New Roman" w:hAnsi="Times New Roman" w:cs="Times New Roman"/>
          <w:shd w:val="clear" w:color="auto" w:fill="FFFFFF"/>
        </w:rPr>
        <w:t>Холокост – в узком смысле – преследование и массовое уничтожение евреев, живших в </w:t>
      </w:r>
      <w:hyperlink r:id="rId1" w:tooltip="Административно-территориальное устройство Третьего рейха" w:history="1">
        <w:r w:rsidRPr="2D9D9DCE">
          <w:rPr>
            <w:rFonts w:ascii="Times New Roman" w:eastAsia="Times New Roman" w:hAnsi="Times New Roman" w:cs="Times New Roman"/>
            <w:shd w:val="clear" w:color="auto" w:fill="FFFFFF"/>
          </w:rPr>
          <w:t>Германии</w:t>
        </w:r>
      </w:hyperlink>
      <w:r w:rsidRPr="2D9D9DCE">
        <w:rPr>
          <w:rFonts w:ascii="Times New Roman" w:eastAsia="Times New Roman" w:hAnsi="Times New Roman" w:cs="Times New Roman"/>
          <w:shd w:val="clear" w:color="auto" w:fill="FFFFFF"/>
        </w:rPr>
        <w:t>, на</w:t>
      </w:r>
      <w:r>
        <w:rPr>
          <w:rFonts w:ascii="Times New Roman" w:eastAsia="Times New Roman" w:hAnsi="Times New Roman" w:cs="Times New Roman"/>
          <w:shd w:val="clear" w:color="auto" w:fill="FFFFFF"/>
        </w:rPr>
        <w:t> </w:t>
      </w:r>
      <w:r w:rsidRPr="2D9D9DCE">
        <w:rPr>
          <w:rFonts w:ascii="Times New Roman" w:eastAsia="Times New Roman" w:hAnsi="Times New Roman" w:cs="Times New Roman"/>
          <w:shd w:val="clear" w:color="auto" w:fill="FFFFFF"/>
        </w:rPr>
        <w:t>территории её союзников и на оккупированных ими территориях во время</w:t>
      </w:r>
      <w:r>
        <w:rPr>
          <w:rFonts w:ascii="Times New Roman" w:eastAsia="Times New Roman" w:hAnsi="Times New Roman" w:cs="Times New Roman"/>
          <w:shd w:val="clear" w:color="auto" w:fill="FFFFFF"/>
        </w:rPr>
        <w:t xml:space="preserve"> </w:t>
      </w:r>
      <w:hyperlink r:id="rId2" w:tooltip="Вторая мировая война" w:history="1">
        <w:r w:rsidRPr="2D9D9DCE">
          <w:rPr>
            <w:rFonts w:ascii="Times New Roman" w:eastAsia="Times New Roman" w:hAnsi="Times New Roman" w:cs="Times New Roman"/>
            <w:shd w:val="clear" w:color="auto" w:fill="FFFFFF"/>
          </w:rPr>
          <w:t>Второй мировой войны</w:t>
        </w:r>
      </w:hyperlink>
      <w:r w:rsidRPr="2D9D9DCE">
        <w:rPr>
          <w:rFonts w:ascii="Times New Roman" w:eastAsia="Times New Roman" w:hAnsi="Times New Roman" w:cs="Times New Roman"/>
          <w:shd w:val="clear" w:color="auto" w:fill="FFFFFF"/>
        </w:rPr>
        <w:t>; систематичное</w:t>
      </w:r>
      <w:r>
        <w:rPr>
          <w:rFonts w:ascii="Times New Roman" w:eastAsia="Times New Roman" w:hAnsi="Times New Roman" w:cs="Times New Roman"/>
          <w:shd w:val="clear" w:color="auto" w:fill="FFFFFF"/>
        </w:rPr>
        <w:t xml:space="preserve"> </w:t>
      </w:r>
      <w:hyperlink r:id="rId3" w:tooltip="Катастрофа европейского еврейства" w:history="1">
        <w:r w:rsidRPr="2D9D9DCE">
          <w:rPr>
            <w:rFonts w:ascii="Times New Roman" w:eastAsia="Times New Roman" w:hAnsi="Times New Roman" w:cs="Times New Roman"/>
            <w:shd w:val="clear" w:color="auto" w:fill="FFFFFF"/>
          </w:rPr>
          <w:t>преследование и уничтожение европейских евреев</w:t>
        </w:r>
      </w:hyperlink>
      <w:r>
        <w:rPr>
          <w:rFonts w:ascii="Times New Roman" w:eastAsia="Times New Roman" w:hAnsi="Times New Roman" w:cs="Times New Roman"/>
          <w:shd w:val="clear" w:color="auto" w:fill="FFFFFF"/>
        </w:rPr>
        <w:t xml:space="preserve"> </w:t>
      </w:r>
      <w:hyperlink r:id="rId4" w:tooltip="Национал-социализм" w:history="1">
        <w:r w:rsidRPr="2D9D9DCE">
          <w:rPr>
            <w:rFonts w:ascii="Times New Roman" w:eastAsia="Times New Roman" w:hAnsi="Times New Roman" w:cs="Times New Roman"/>
            <w:shd w:val="clear" w:color="auto" w:fill="FFFFFF"/>
          </w:rPr>
          <w:t>нацистской</w:t>
        </w:r>
      </w:hyperlink>
      <w:r>
        <w:rPr>
          <w:rFonts w:ascii="Times New Roman" w:eastAsia="Times New Roman" w:hAnsi="Times New Roman" w:cs="Times New Roman"/>
          <w:shd w:val="clear" w:color="auto" w:fill="FFFFFF"/>
        </w:rPr>
        <w:t xml:space="preserve"> </w:t>
      </w:r>
      <w:hyperlink r:id="rId5" w:tooltip="Третий рейх" w:history="1">
        <w:r w:rsidRPr="2D9D9DCE">
          <w:rPr>
            <w:rFonts w:ascii="Times New Roman" w:eastAsia="Times New Roman" w:hAnsi="Times New Roman" w:cs="Times New Roman"/>
            <w:shd w:val="clear" w:color="auto" w:fill="FFFFFF"/>
          </w:rPr>
          <w:t>Германией</w:t>
        </w:r>
      </w:hyperlink>
      <w:r>
        <w:rPr>
          <w:rFonts w:ascii="Times New Roman" w:eastAsia="Times New Roman" w:hAnsi="Times New Roman" w:cs="Times New Roman"/>
          <w:shd w:val="clear" w:color="auto" w:fill="FFFFFF"/>
        </w:rPr>
        <w:t xml:space="preserve"> </w:t>
      </w:r>
      <w:r w:rsidRPr="2D9D9DCE">
        <w:rPr>
          <w:rFonts w:ascii="Times New Roman" w:eastAsia="Times New Roman" w:hAnsi="Times New Roman" w:cs="Times New Roman"/>
          <w:shd w:val="clear" w:color="auto" w:fill="FFFFFF"/>
        </w:rPr>
        <w:t>на протяжении 1933–1945 г. Жертвами Катастрофы стали около 6 м</w:t>
      </w:r>
      <w:r>
        <w:rPr>
          <w:rFonts w:ascii="Times New Roman" w:eastAsia="Times New Roman" w:hAnsi="Times New Roman" w:cs="Times New Roman"/>
          <w:shd w:val="clear" w:color="auto" w:fill="FFFFFF"/>
        </w:rPr>
        <w:t>лн</w:t>
      </w:r>
      <w:r w:rsidRPr="2D9D9DCE">
        <w:rPr>
          <w:rFonts w:ascii="Times New Roman" w:eastAsia="Times New Roman" w:hAnsi="Times New Roman" w:cs="Times New Roman"/>
          <w:shd w:val="clear" w:color="auto" w:fill="FFFFFF"/>
        </w:rPr>
        <w:t xml:space="preserve"> евреев Европы.</w:t>
      </w:r>
    </w:p>
  </w:footnote>
  <w:footnote w:id="2">
    <w:p w:rsidR="00DA268B" w:rsidRPr="00F15396" w:rsidRDefault="00DA268B" w:rsidP="002205AF">
      <w:pPr>
        <w:pStyle w:val="aff0"/>
        <w:rPr>
          <w:rFonts w:ascii="Times New Roman" w:eastAsia="Times New Roman" w:hAnsi="Times New Roman" w:cs="Times New Roman"/>
        </w:rPr>
      </w:pPr>
      <w:r w:rsidRPr="2D9D9DCE">
        <w:rPr>
          <w:rStyle w:val="aff2"/>
          <w:rFonts w:ascii="Times New Roman" w:eastAsia="Times New Roman" w:hAnsi="Times New Roman" w:cs="Times New Roman"/>
        </w:rPr>
        <w:footnoteRef/>
      </w:r>
      <w:r w:rsidR="00757E87">
        <w:rPr>
          <w:rFonts w:ascii="Times New Roman" w:eastAsia="Times New Roman" w:hAnsi="Times New Roman" w:cs="Times New Roman"/>
        </w:rPr>
        <w:t xml:space="preserve"> </w:t>
      </w:r>
      <w:r w:rsidRPr="2D9D9DCE">
        <w:rPr>
          <w:rFonts w:ascii="Times New Roman" w:eastAsia="Times New Roman" w:hAnsi="Times New Roman" w:cs="Times New Roman"/>
        </w:rPr>
        <w:t>Фриденсрайх</w:t>
      </w:r>
      <w:r w:rsidR="00757E87">
        <w:rPr>
          <w:rFonts w:ascii="Times New Roman" w:eastAsia="Times New Roman" w:hAnsi="Times New Roman" w:cs="Times New Roman"/>
        </w:rPr>
        <w:t xml:space="preserve"> </w:t>
      </w:r>
      <w:r w:rsidRPr="2D9D9DCE">
        <w:rPr>
          <w:rFonts w:ascii="Times New Roman" w:eastAsia="Times New Roman" w:hAnsi="Times New Roman" w:cs="Times New Roman"/>
        </w:rPr>
        <w:t>Хундертвассер (1928</w:t>
      </w:r>
      <w:r w:rsidR="00757E87">
        <w:rPr>
          <w:rFonts w:ascii="Times New Roman" w:eastAsia="Times New Roman" w:hAnsi="Times New Roman" w:cs="Times New Roman"/>
          <w:shd w:val="clear" w:color="auto" w:fill="FFFFFF"/>
        </w:rPr>
        <w:t>–</w:t>
      </w:r>
      <w:r w:rsidRPr="2D9D9DCE">
        <w:rPr>
          <w:rFonts w:ascii="Times New Roman" w:eastAsia="Times New Roman" w:hAnsi="Times New Roman" w:cs="Times New Roman"/>
        </w:rPr>
        <w:t>2000) – австрийский архитектор и живописец.</w:t>
      </w:r>
    </w:p>
  </w:footnote>
  <w:footnote w:id="3">
    <w:p w:rsidR="00DA268B" w:rsidRDefault="00DA268B" w:rsidP="002205AF">
      <w:pPr>
        <w:pStyle w:val="aff0"/>
      </w:pPr>
      <w:r>
        <w:rPr>
          <w:rStyle w:val="aff2"/>
        </w:rPr>
        <w:footnoteRef/>
      </w:r>
      <w:r w:rsidR="00757E87">
        <w:rPr>
          <w:rFonts w:ascii="Times New Roman" w:eastAsia="Times New Roman" w:hAnsi="Times New Roman" w:cs="Times New Roman"/>
          <w:shd w:val="clear" w:color="auto" w:fill="FFFFFF"/>
        </w:rPr>
        <w:t xml:space="preserve"> </w:t>
      </w:r>
      <w:r w:rsidRPr="2D9D9DCE">
        <w:rPr>
          <w:rFonts w:ascii="Times New Roman" w:eastAsia="Times New Roman" w:hAnsi="Times New Roman" w:cs="Times New Roman"/>
          <w:shd w:val="clear" w:color="auto" w:fill="FFFFFF"/>
        </w:rPr>
        <w:t>Дзи́га</w:t>
      </w:r>
      <w:r w:rsidR="00757E87">
        <w:rPr>
          <w:rFonts w:ascii="Times New Roman" w:eastAsia="Times New Roman" w:hAnsi="Times New Roman" w:cs="Times New Roman"/>
          <w:shd w:val="clear" w:color="auto" w:fill="FFFFFF"/>
        </w:rPr>
        <w:t xml:space="preserve"> </w:t>
      </w:r>
      <w:r w:rsidRPr="2D9D9DCE">
        <w:rPr>
          <w:rFonts w:ascii="Times New Roman" w:eastAsia="Times New Roman" w:hAnsi="Times New Roman" w:cs="Times New Roman"/>
          <w:shd w:val="clear" w:color="auto" w:fill="FFFFFF"/>
        </w:rPr>
        <w:t>Ве́ртов (</w:t>
      </w:r>
      <w:r w:rsidRPr="2D9D9DCE">
        <w:rPr>
          <w:rFonts w:ascii="Times New Roman" w:eastAsia="Times New Roman" w:hAnsi="Times New Roman" w:cs="Times New Roman"/>
        </w:rPr>
        <w:t>1895</w:t>
      </w:r>
      <w:r w:rsidR="00757E87">
        <w:rPr>
          <w:rFonts w:ascii="Times New Roman" w:eastAsia="Times New Roman" w:hAnsi="Times New Roman" w:cs="Times New Roman"/>
          <w:shd w:val="clear" w:color="auto" w:fill="FFFFFF"/>
        </w:rPr>
        <w:t>–</w:t>
      </w:r>
      <w:hyperlink r:id="rId6" w:tooltip="1954" w:history="1">
        <w:r w:rsidRPr="2D9D9DCE">
          <w:rPr>
            <w:rFonts w:ascii="Times New Roman" w:eastAsia="Times New Roman" w:hAnsi="Times New Roman" w:cs="Times New Roman"/>
            <w:shd w:val="clear" w:color="auto" w:fill="FFFFFF"/>
          </w:rPr>
          <w:t>1954</w:t>
        </w:r>
      </w:hyperlink>
      <w:r w:rsidRPr="2D9D9DCE">
        <w:rPr>
          <w:rFonts w:ascii="Times New Roman" w:eastAsia="Times New Roman" w:hAnsi="Times New Roman" w:cs="Times New Roman"/>
          <w:shd w:val="clear" w:color="auto" w:fill="FFFFFF"/>
        </w:rPr>
        <w:t>) </w:t>
      </w:r>
      <w:r w:rsidR="00757E87">
        <w:rPr>
          <w:rFonts w:ascii="Times New Roman" w:eastAsia="Times New Roman" w:hAnsi="Times New Roman" w:cs="Times New Roman"/>
          <w:shd w:val="clear" w:color="auto" w:fill="FFFFFF"/>
        </w:rPr>
        <w:t>–</w:t>
      </w:r>
      <w:r w:rsidRPr="2D9D9DCE">
        <w:rPr>
          <w:rFonts w:ascii="Times New Roman" w:eastAsia="Times New Roman" w:hAnsi="Times New Roman" w:cs="Times New Roman"/>
          <w:shd w:val="clear" w:color="auto" w:fill="FFFFFF"/>
        </w:rPr>
        <w:t> </w:t>
      </w:r>
      <w:hyperlink r:id="rId7" w:tooltip="СССР" w:history="1">
        <w:r w:rsidRPr="2D9D9DCE">
          <w:rPr>
            <w:rFonts w:ascii="Times New Roman" w:eastAsia="Times New Roman" w:hAnsi="Times New Roman" w:cs="Times New Roman"/>
            <w:shd w:val="clear" w:color="auto" w:fill="FFFFFF"/>
          </w:rPr>
          <w:t>советский</w:t>
        </w:r>
      </w:hyperlink>
      <w:r w:rsidRPr="2D9D9DCE">
        <w:rPr>
          <w:rFonts w:ascii="Times New Roman" w:eastAsia="Times New Roman" w:hAnsi="Times New Roman" w:cs="Times New Roman"/>
          <w:shd w:val="clear" w:color="auto" w:fill="FFFFFF"/>
        </w:rPr>
        <w:t> </w:t>
      </w:r>
      <w:hyperlink r:id="rId8" w:tooltip="Кинорежиссёр" w:history="1">
        <w:r w:rsidRPr="2D9D9DCE">
          <w:rPr>
            <w:rFonts w:ascii="Times New Roman" w:eastAsia="Times New Roman" w:hAnsi="Times New Roman" w:cs="Times New Roman"/>
            <w:shd w:val="clear" w:color="auto" w:fill="FFFFFF"/>
          </w:rPr>
          <w:t>кинорежиссёр</w:t>
        </w:r>
      </w:hyperlink>
      <w:r w:rsidRPr="2D9D9DCE">
        <w:rPr>
          <w:rFonts w:ascii="Times New Roman" w:eastAsia="Times New Roman" w:hAnsi="Times New Roman" w:cs="Times New Roman"/>
          <w:shd w:val="clear" w:color="auto" w:fill="FFFFFF"/>
        </w:rPr>
        <w:t> и сценарист, один из основателей и теоретиков</w:t>
      </w:r>
      <w:r w:rsidR="00757E87">
        <w:rPr>
          <w:rFonts w:ascii="Times New Roman" w:eastAsia="Times New Roman" w:hAnsi="Times New Roman" w:cs="Times New Roman"/>
          <w:shd w:val="clear" w:color="auto" w:fill="FFFFFF"/>
        </w:rPr>
        <w:t xml:space="preserve"> </w:t>
      </w:r>
      <w:hyperlink r:id="rId9" w:tooltip="Документальное кино" w:history="1">
        <w:r w:rsidRPr="2D9D9DCE">
          <w:rPr>
            <w:rFonts w:ascii="Times New Roman" w:eastAsia="Times New Roman" w:hAnsi="Times New Roman" w:cs="Times New Roman"/>
            <w:shd w:val="clear" w:color="auto" w:fill="FFFFFF"/>
          </w:rPr>
          <w:t>документального кино</w:t>
        </w:r>
      </w:hyperlink>
      <w:r w:rsidRPr="2D9D9DCE">
        <w:rPr>
          <w:rFonts w:ascii="Times New Roman" w:eastAsia="Times New Roman" w:hAnsi="Times New Roman" w:cs="Times New Roman"/>
          <w:shd w:val="clear" w:color="auto" w:fill="FFFFFF"/>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268B" w:rsidRPr="000862D2" w:rsidRDefault="00DA268B" w:rsidP="00C906EF">
    <w:pPr>
      <w:pStyle w:val="ab"/>
      <w:ind w:right="360"/>
      <w:jc w:val="center"/>
      <w:rPr>
        <w:rFonts w:ascii="Times New Roman" w:hAnsi="Times New Roman" w:cs="Times New Roman"/>
        <w:sz w:val="24"/>
        <w:szCs w:val="24"/>
      </w:rPr>
    </w:pPr>
    <w:r w:rsidRPr="000862D2">
      <w:rPr>
        <w:rFonts w:ascii="Times New Roman" w:hAnsi="Times New Roman" w:cs="Times New Roman"/>
        <w:sz w:val="24"/>
        <w:szCs w:val="24"/>
      </w:rPr>
      <w:t>Всероссийская олимпиад</w:t>
    </w:r>
    <w:r w:rsidR="008F1EC8">
      <w:rPr>
        <w:rFonts w:ascii="Times New Roman" w:hAnsi="Times New Roman" w:cs="Times New Roman"/>
        <w:sz w:val="24"/>
        <w:szCs w:val="24"/>
      </w:rPr>
      <w:t>а школьников по искусству (МХК)</w:t>
    </w:r>
  </w:p>
  <w:p w:rsidR="00DA268B" w:rsidRPr="000862D2" w:rsidRDefault="00DA268B" w:rsidP="00C906EF">
    <w:pPr>
      <w:pStyle w:val="ab"/>
      <w:ind w:right="360"/>
      <w:jc w:val="center"/>
      <w:rPr>
        <w:rFonts w:ascii="Times New Roman" w:hAnsi="Times New Roman" w:cs="Times New Roman"/>
        <w:sz w:val="24"/>
        <w:szCs w:val="24"/>
      </w:rPr>
    </w:pPr>
    <w:r w:rsidRPr="000862D2">
      <w:rPr>
        <w:rFonts w:ascii="Times New Roman" w:hAnsi="Times New Roman" w:cs="Times New Roman"/>
        <w:sz w:val="24"/>
        <w:szCs w:val="24"/>
      </w:rPr>
      <w:t xml:space="preserve">Муниципальный этап. </w:t>
    </w:r>
    <w:r>
      <w:rPr>
        <w:rFonts w:ascii="Times New Roman" w:hAnsi="Times New Roman" w:cs="Times New Roman"/>
        <w:sz w:val="24"/>
        <w:szCs w:val="24"/>
      </w:rPr>
      <w:t xml:space="preserve">11 </w:t>
    </w:r>
    <w:r w:rsidRPr="000862D2">
      <w:rPr>
        <w:rFonts w:ascii="Times New Roman" w:hAnsi="Times New Roman" w:cs="Times New Roman"/>
        <w:sz w:val="24"/>
        <w:szCs w:val="24"/>
      </w:rPr>
      <w:t>класс</w:t>
    </w:r>
  </w:p>
  <w:p w:rsidR="00DA268B" w:rsidRPr="000862D2" w:rsidRDefault="00DA268B" w:rsidP="00C906EF">
    <w:pPr>
      <w:pStyle w:val="ab"/>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2136" w:hanging="360"/>
      </w:pPr>
    </w:lvl>
    <w:lvl w:ilvl="1">
      <w:start w:val="1"/>
      <w:numFmt w:val="lowerLetter"/>
      <w:lvlText w:val="%2."/>
      <w:lvlJc w:val="left"/>
      <w:pPr>
        <w:tabs>
          <w:tab w:val="num" w:pos="0"/>
        </w:tabs>
        <w:ind w:left="2856" w:hanging="360"/>
      </w:pPr>
    </w:lvl>
    <w:lvl w:ilvl="2">
      <w:start w:val="1"/>
      <w:numFmt w:val="lowerRoman"/>
      <w:lvlText w:val="%3."/>
      <w:lvlJc w:val="right"/>
      <w:pPr>
        <w:tabs>
          <w:tab w:val="num" w:pos="0"/>
        </w:tabs>
        <w:ind w:left="3576" w:hanging="180"/>
      </w:pPr>
    </w:lvl>
    <w:lvl w:ilvl="3">
      <w:start w:val="1"/>
      <w:numFmt w:val="decimal"/>
      <w:lvlText w:val="%4."/>
      <w:lvlJc w:val="left"/>
      <w:pPr>
        <w:tabs>
          <w:tab w:val="num" w:pos="0"/>
        </w:tabs>
        <w:ind w:left="4296" w:hanging="360"/>
      </w:pPr>
    </w:lvl>
    <w:lvl w:ilvl="4">
      <w:start w:val="1"/>
      <w:numFmt w:val="lowerLetter"/>
      <w:lvlText w:val="%5."/>
      <w:lvlJc w:val="left"/>
      <w:pPr>
        <w:tabs>
          <w:tab w:val="num" w:pos="0"/>
        </w:tabs>
        <w:ind w:left="5016" w:hanging="360"/>
      </w:pPr>
    </w:lvl>
    <w:lvl w:ilvl="5">
      <w:start w:val="1"/>
      <w:numFmt w:val="lowerRoman"/>
      <w:lvlText w:val="%6."/>
      <w:lvlJc w:val="right"/>
      <w:pPr>
        <w:tabs>
          <w:tab w:val="num" w:pos="0"/>
        </w:tabs>
        <w:ind w:left="5736" w:hanging="180"/>
      </w:pPr>
    </w:lvl>
    <w:lvl w:ilvl="6">
      <w:start w:val="1"/>
      <w:numFmt w:val="decimal"/>
      <w:lvlText w:val="%7."/>
      <w:lvlJc w:val="left"/>
      <w:pPr>
        <w:tabs>
          <w:tab w:val="num" w:pos="0"/>
        </w:tabs>
        <w:ind w:left="6456" w:hanging="360"/>
      </w:pPr>
    </w:lvl>
    <w:lvl w:ilvl="7">
      <w:start w:val="1"/>
      <w:numFmt w:val="lowerLetter"/>
      <w:lvlText w:val="%8."/>
      <w:lvlJc w:val="left"/>
      <w:pPr>
        <w:tabs>
          <w:tab w:val="num" w:pos="0"/>
        </w:tabs>
        <w:ind w:left="7176" w:hanging="360"/>
      </w:pPr>
    </w:lvl>
    <w:lvl w:ilvl="8">
      <w:start w:val="1"/>
      <w:numFmt w:val="lowerRoman"/>
      <w:lvlText w:val="%9."/>
      <w:lvlJc w:val="right"/>
      <w:pPr>
        <w:tabs>
          <w:tab w:val="num" w:pos="0"/>
        </w:tabs>
        <w:ind w:left="7896" w:hanging="180"/>
      </w:pPr>
    </w:lvl>
  </w:abstractNum>
  <w:abstractNum w:abstractNumId="1" w15:restartNumberingAfterBreak="0">
    <w:nsid w:val="01F2449A"/>
    <w:multiLevelType w:val="hybridMultilevel"/>
    <w:tmpl w:val="314A46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C3CF0"/>
    <w:multiLevelType w:val="hybridMultilevel"/>
    <w:tmpl w:val="293EB0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A1A24"/>
    <w:multiLevelType w:val="hybridMultilevel"/>
    <w:tmpl w:val="011E5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865DEE"/>
    <w:multiLevelType w:val="hybridMultilevel"/>
    <w:tmpl w:val="0E0C6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1E2AB6"/>
    <w:multiLevelType w:val="hybridMultilevel"/>
    <w:tmpl w:val="9656C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D61085"/>
    <w:multiLevelType w:val="hybridMultilevel"/>
    <w:tmpl w:val="E146E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842F86"/>
    <w:multiLevelType w:val="hybridMultilevel"/>
    <w:tmpl w:val="343667A2"/>
    <w:lvl w:ilvl="0" w:tplc="0B46E7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4D26294"/>
    <w:multiLevelType w:val="hybridMultilevel"/>
    <w:tmpl w:val="13AE3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D26688C"/>
    <w:multiLevelType w:val="hybridMultilevel"/>
    <w:tmpl w:val="4330D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12140A"/>
    <w:multiLevelType w:val="hybridMultilevel"/>
    <w:tmpl w:val="3BA6C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6E4272"/>
    <w:multiLevelType w:val="hybridMultilevel"/>
    <w:tmpl w:val="4DCE476C"/>
    <w:lvl w:ilvl="0" w:tplc="6742C320">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2" w15:restartNumberingAfterBreak="0">
    <w:nsid w:val="28CC5F52"/>
    <w:multiLevelType w:val="hybridMultilevel"/>
    <w:tmpl w:val="3BA6C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B123A3"/>
    <w:multiLevelType w:val="hybridMultilevel"/>
    <w:tmpl w:val="C6D458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F9C1DFF"/>
    <w:multiLevelType w:val="hybridMultilevel"/>
    <w:tmpl w:val="F6B2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377C87"/>
    <w:multiLevelType w:val="hybridMultilevel"/>
    <w:tmpl w:val="1666C07A"/>
    <w:lvl w:ilvl="0" w:tplc="6742C320">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15:restartNumberingAfterBreak="0">
    <w:nsid w:val="3397772C"/>
    <w:multiLevelType w:val="hybridMultilevel"/>
    <w:tmpl w:val="480430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FE30A4"/>
    <w:multiLevelType w:val="hybridMultilevel"/>
    <w:tmpl w:val="66786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C50D35"/>
    <w:multiLevelType w:val="hybridMultilevel"/>
    <w:tmpl w:val="DD9A1B2E"/>
    <w:lvl w:ilvl="0" w:tplc="A560C4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365E53"/>
    <w:multiLevelType w:val="hybridMultilevel"/>
    <w:tmpl w:val="C8C4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252A29"/>
    <w:multiLevelType w:val="hybridMultilevel"/>
    <w:tmpl w:val="477007DC"/>
    <w:lvl w:ilvl="0" w:tplc="A560C4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FB20B4"/>
    <w:multiLevelType w:val="hybridMultilevel"/>
    <w:tmpl w:val="FAD68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F91D2E"/>
    <w:multiLevelType w:val="hybridMultilevel"/>
    <w:tmpl w:val="3224E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92445C"/>
    <w:multiLevelType w:val="hybridMultilevel"/>
    <w:tmpl w:val="9BA8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2642B3"/>
    <w:multiLevelType w:val="hybridMultilevel"/>
    <w:tmpl w:val="387C3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9E68A6"/>
    <w:multiLevelType w:val="hybridMultilevel"/>
    <w:tmpl w:val="3BA6C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084341"/>
    <w:multiLevelType w:val="hybridMultilevel"/>
    <w:tmpl w:val="FA288E56"/>
    <w:lvl w:ilvl="0" w:tplc="E5EA05CA">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BC6C38"/>
    <w:multiLevelType w:val="hybridMultilevel"/>
    <w:tmpl w:val="EC0E5E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F4E0F8D"/>
    <w:multiLevelType w:val="hybridMultilevel"/>
    <w:tmpl w:val="2BD84F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4E49C6"/>
    <w:multiLevelType w:val="hybridMultilevel"/>
    <w:tmpl w:val="1354CB10"/>
    <w:lvl w:ilvl="0" w:tplc="DED0539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CA1971"/>
    <w:multiLevelType w:val="hybridMultilevel"/>
    <w:tmpl w:val="594E78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D91CBA"/>
    <w:multiLevelType w:val="hybridMultilevel"/>
    <w:tmpl w:val="8C2A9B52"/>
    <w:lvl w:ilvl="0" w:tplc="A560C4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A560C434">
      <w:start w:val="1"/>
      <w:numFmt w:val="bullet"/>
      <w:lvlText w:val="─"/>
      <w:lvlJc w:val="left"/>
      <w:pPr>
        <w:ind w:left="3600" w:hanging="360"/>
      </w:pPr>
      <w:rPr>
        <w:rFonts w:ascii="Times New Roman" w:hAnsi="Times New Roman" w:cs="Times New Roman"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366679"/>
    <w:multiLevelType w:val="hybridMultilevel"/>
    <w:tmpl w:val="E3FCB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056A5C"/>
    <w:multiLevelType w:val="hybridMultilevel"/>
    <w:tmpl w:val="1EF85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1A1C7B"/>
    <w:multiLevelType w:val="hybridMultilevel"/>
    <w:tmpl w:val="3BA6C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236EB4"/>
    <w:multiLevelType w:val="hybridMultilevel"/>
    <w:tmpl w:val="700C1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19"/>
  </w:num>
  <w:num w:numId="4">
    <w:abstractNumId w:val="17"/>
  </w:num>
  <w:num w:numId="5">
    <w:abstractNumId w:val="29"/>
  </w:num>
  <w:num w:numId="6">
    <w:abstractNumId w:val="27"/>
  </w:num>
  <w:num w:numId="7">
    <w:abstractNumId w:val="9"/>
  </w:num>
  <w:num w:numId="8">
    <w:abstractNumId w:val="3"/>
  </w:num>
  <w:num w:numId="9">
    <w:abstractNumId w:val="16"/>
  </w:num>
  <w:num w:numId="10">
    <w:abstractNumId w:val="30"/>
  </w:num>
  <w:num w:numId="11">
    <w:abstractNumId w:val="1"/>
  </w:num>
  <w:num w:numId="12">
    <w:abstractNumId w:val="7"/>
  </w:num>
  <w:num w:numId="13">
    <w:abstractNumId w:val="23"/>
  </w:num>
  <w:num w:numId="14">
    <w:abstractNumId w:val="21"/>
  </w:num>
  <w:num w:numId="15">
    <w:abstractNumId w:val="35"/>
  </w:num>
  <w:num w:numId="16">
    <w:abstractNumId w:val="22"/>
  </w:num>
  <w:num w:numId="17">
    <w:abstractNumId w:val="33"/>
  </w:num>
  <w:num w:numId="18">
    <w:abstractNumId w:val="14"/>
  </w:num>
  <w:num w:numId="19">
    <w:abstractNumId w:val="12"/>
  </w:num>
  <w:num w:numId="20">
    <w:abstractNumId w:val="25"/>
  </w:num>
  <w:num w:numId="21">
    <w:abstractNumId w:val="8"/>
  </w:num>
  <w:num w:numId="22">
    <w:abstractNumId w:val="5"/>
  </w:num>
  <w:num w:numId="23">
    <w:abstractNumId w:val="26"/>
  </w:num>
  <w:num w:numId="24">
    <w:abstractNumId w:val="24"/>
  </w:num>
  <w:num w:numId="25">
    <w:abstractNumId w:val="10"/>
  </w:num>
  <w:num w:numId="26">
    <w:abstractNumId w:val="34"/>
  </w:num>
  <w:num w:numId="27">
    <w:abstractNumId w:val="18"/>
  </w:num>
  <w:num w:numId="28">
    <w:abstractNumId w:val="31"/>
  </w:num>
  <w:num w:numId="29">
    <w:abstractNumId w:val="0"/>
  </w:num>
  <w:num w:numId="30">
    <w:abstractNumId w:val="32"/>
  </w:num>
  <w:num w:numId="31">
    <w:abstractNumId w:val="11"/>
  </w:num>
  <w:num w:numId="32">
    <w:abstractNumId w:val="15"/>
  </w:num>
  <w:num w:numId="33">
    <w:abstractNumId w:val="4"/>
  </w:num>
  <w:num w:numId="34">
    <w:abstractNumId w:val="13"/>
  </w:num>
  <w:num w:numId="35">
    <w:abstractNumId w:val="2"/>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715"/>
    <w:rsid w:val="00001BD2"/>
    <w:rsid w:val="00002A47"/>
    <w:rsid w:val="00010317"/>
    <w:rsid w:val="00014400"/>
    <w:rsid w:val="00024D22"/>
    <w:rsid w:val="000441F7"/>
    <w:rsid w:val="00053420"/>
    <w:rsid w:val="00055052"/>
    <w:rsid w:val="00085DC8"/>
    <w:rsid w:val="000862D2"/>
    <w:rsid w:val="000C1715"/>
    <w:rsid w:val="000C7DFD"/>
    <w:rsid w:val="000D4047"/>
    <w:rsid w:val="000E127B"/>
    <w:rsid w:val="000E231D"/>
    <w:rsid w:val="00104E4A"/>
    <w:rsid w:val="00124E2D"/>
    <w:rsid w:val="0013448B"/>
    <w:rsid w:val="0013726F"/>
    <w:rsid w:val="00192B20"/>
    <w:rsid w:val="001B2D15"/>
    <w:rsid w:val="001B4D19"/>
    <w:rsid w:val="001B7162"/>
    <w:rsid w:val="001C3F54"/>
    <w:rsid w:val="001C7EF1"/>
    <w:rsid w:val="001D0715"/>
    <w:rsid w:val="001D2083"/>
    <w:rsid w:val="001E4B05"/>
    <w:rsid w:val="00207C9A"/>
    <w:rsid w:val="00215162"/>
    <w:rsid w:val="00216358"/>
    <w:rsid w:val="002205AF"/>
    <w:rsid w:val="00220749"/>
    <w:rsid w:val="002256C3"/>
    <w:rsid w:val="00256789"/>
    <w:rsid w:val="00266440"/>
    <w:rsid w:val="002B6C28"/>
    <w:rsid w:val="002C7A4B"/>
    <w:rsid w:val="002D032B"/>
    <w:rsid w:val="002D67E0"/>
    <w:rsid w:val="003061E3"/>
    <w:rsid w:val="00353B07"/>
    <w:rsid w:val="0035662E"/>
    <w:rsid w:val="003656A6"/>
    <w:rsid w:val="0038116F"/>
    <w:rsid w:val="003973C5"/>
    <w:rsid w:val="003A4385"/>
    <w:rsid w:val="003D19BC"/>
    <w:rsid w:val="00400A8A"/>
    <w:rsid w:val="00400E08"/>
    <w:rsid w:val="00413528"/>
    <w:rsid w:val="0041622E"/>
    <w:rsid w:val="004220FA"/>
    <w:rsid w:val="00447BBF"/>
    <w:rsid w:val="00456AD4"/>
    <w:rsid w:val="004631F6"/>
    <w:rsid w:val="00495D76"/>
    <w:rsid w:val="004A3B17"/>
    <w:rsid w:val="004D1D13"/>
    <w:rsid w:val="004E41E5"/>
    <w:rsid w:val="004E616C"/>
    <w:rsid w:val="00522B3B"/>
    <w:rsid w:val="0052636F"/>
    <w:rsid w:val="00534AFF"/>
    <w:rsid w:val="00541C5E"/>
    <w:rsid w:val="00562E31"/>
    <w:rsid w:val="00565D74"/>
    <w:rsid w:val="00570EBF"/>
    <w:rsid w:val="00580280"/>
    <w:rsid w:val="00584C23"/>
    <w:rsid w:val="005934EA"/>
    <w:rsid w:val="005B7EA7"/>
    <w:rsid w:val="005F2048"/>
    <w:rsid w:val="00605BBE"/>
    <w:rsid w:val="00626282"/>
    <w:rsid w:val="006B02C3"/>
    <w:rsid w:val="006C3D8B"/>
    <w:rsid w:val="006F6957"/>
    <w:rsid w:val="00717566"/>
    <w:rsid w:val="007201E1"/>
    <w:rsid w:val="00720647"/>
    <w:rsid w:val="0074222E"/>
    <w:rsid w:val="00743F9B"/>
    <w:rsid w:val="0075185A"/>
    <w:rsid w:val="00757E87"/>
    <w:rsid w:val="00785081"/>
    <w:rsid w:val="007B22A3"/>
    <w:rsid w:val="007D574F"/>
    <w:rsid w:val="007F1C33"/>
    <w:rsid w:val="007F222D"/>
    <w:rsid w:val="007F74D4"/>
    <w:rsid w:val="00834F54"/>
    <w:rsid w:val="00840C6E"/>
    <w:rsid w:val="008668A6"/>
    <w:rsid w:val="00867BE0"/>
    <w:rsid w:val="00877011"/>
    <w:rsid w:val="00877B79"/>
    <w:rsid w:val="00883CF2"/>
    <w:rsid w:val="008B09B8"/>
    <w:rsid w:val="008B322F"/>
    <w:rsid w:val="008C0EA8"/>
    <w:rsid w:val="008C14EF"/>
    <w:rsid w:val="008C6715"/>
    <w:rsid w:val="008F1EC8"/>
    <w:rsid w:val="00924715"/>
    <w:rsid w:val="00954F0F"/>
    <w:rsid w:val="00962329"/>
    <w:rsid w:val="00977E29"/>
    <w:rsid w:val="009B5813"/>
    <w:rsid w:val="009C4B7C"/>
    <w:rsid w:val="009D5E48"/>
    <w:rsid w:val="009F646B"/>
    <w:rsid w:val="00A32BCC"/>
    <w:rsid w:val="00A367E2"/>
    <w:rsid w:val="00A476B6"/>
    <w:rsid w:val="00A52A65"/>
    <w:rsid w:val="00A636CE"/>
    <w:rsid w:val="00A729F4"/>
    <w:rsid w:val="00A85118"/>
    <w:rsid w:val="00A87903"/>
    <w:rsid w:val="00A9151D"/>
    <w:rsid w:val="00A9264C"/>
    <w:rsid w:val="00AA2448"/>
    <w:rsid w:val="00AA345F"/>
    <w:rsid w:val="00AD274C"/>
    <w:rsid w:val="00B036E6"/>
    <w:rsid w:val="00B30D64"/>
    <w:rsid w:val="00B30E83"/>
    <w:rsid w:val="00B35DAE"/>
    <w:rsid w:val="00B65D47"/>
    <w:rsid w:val="00B71156"/>
    <w:rsid w:val="00B77B9C"/>
    <w:rsid w:val="00B8353C"/>
    <w:rsid w:val="00B87498"/>
    <w:rsid w:val="00B90DE4"/>
    <w:rsid w:val="00B92635"/>
    <w:rsid w:val="00B94D13"/>
    <w:rsid w:val="00B94E00"/>
    <w:rsid w:val="00BA41E1"/>
    <w:rsid w:val="00BC2FE5"/>
    <w:rsid w:val="00BC3C5F"/>
    <w:rsid w:val="00BD3FEF"/>
    <w:rsid w:val="00BD7C76"/>
    <w:rsid w:val="00C15DBF"/>
    <w:rsid w:val="00C31CFF"/>
    <w:rsid w:val="00C65A45"/>
    <w:rsid w:val="00C715D0"/>
    <w:rsid w:val="00C829B8"/>
    <w:rsid w:val="00C902E5"/>
    <w:rsid w:val="00C906EF"/>
    <w:rsid w:val="00C9309A"/>
    <w:rsid w:val="00C973CB"/>
    <w:rsid w:val="00CA5A90"/>
    <w:rsid w:val="00CC2346"/>
    <w:rsid w:val="00CD3060"/>
    <w:rsid w:val="00CF2F07"/>
    <w:rsid w:val="00D04DDE"/>
    <w:rsid w:val="00D10281"/>
    <w:rsid w:val="00D1598B"/>
    <w:rsid w:val="00D23BC4"/>
    <w:rsid w:val="00D81AE4"/>
    <w:rsid w:val="00DA268B"/>
    <w:rsid w:val="00DB1976"/>
    <w:rsid w:val="00E05D26"/>
    <w:rsid w:val="00E0611F"/>
    <w:rsid w:val="00E07004"/>
    <w:rsid w:val="00E22F04"/>
    <w:rsid w:val="00E40C6C"/>
    <w:rsid w:val="00E42033"/>
    <w:rsid w:val="00E5416E"/>
    <w:rsid w:val="00E618CA"/>
    <w:rsid w:val="00E72977"/>
    <w:rsid w:val="00E859D3"/>
    <w:rsid w:val="00E864AA"/>
    <w:rsid w:val="00EC276C"/>
    <w:rsid w:val="00EC62A7"/>
    <w:rsid w:val="00ED28E3"/>
    <w:rsid w:val="00EF6819"/>
    <w:rsid w:val="00F04356"/>
    <w:rsid w:val="00F10683"/>
    <w:rsid w:val="00F121B2"/>
    <w:rsid w:val="00F12CCD"/>
    <w:rsid w:val="00F52B43"/>
    <w:rsid w:val="00F54320"/>
    <w:rsid w:val="00F55732"/>
    <w:rsid w:val="00F857D6"/>
    <w:rsid w:val="00FA1820"/>
    <w:rsid w:val="00FB00A8"/>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9CE80E-2456-4C29-A8BC-0A440A249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448B"/>
    <w:pPr>
      <w:spacing w:after="0"/>
    </w:pPr>
    <w:rPr>
      <w:rFonts w:ascii="Arial" w:eastAsia="Arial" w:hAnsi="Arial" w:cs="Arial"/>
      <w:color w:val="000000"/>
      <w:szCs w:val="20"/>
      <w:lang w:eastAsia="ru-RU"/>
    </w:rPr>
  </w:style>
  <w:style w:type="paragraph" w:styleId="1">
    <w:name w:val="heading 1"/>
    <w:basedOn w:val="a0"/>
    <w:next w:val="a0"/>
    <w:link w:val="10"/>
    <w:uiPriority w:val="9"/>
    <w:qFormat/>
    <w:rsid w:val="000C17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99"/>
    <w:qFormat/>
    <w:rsid w:val="00001BD2"/>
    <w:pPr>
      <w:ind w:left="720"/>
      <w:contextualSpacing/>
    </w:pPr>
  </w:style>
  <w:style w:type="paragraph" w:styleId="a5">
    <w:name w:val="Balloon Text"/>
    <w:basedOn w:val="a0"/>
    <w:link w:val="a6"/>
    <w:uiPriority w:val="99"/>
    <w:semiHidden/>
    <w:unhideWhenUsed/>
    <w:rsid w:val="00F857D6"/>
    <w:pPr>
      <w:spacing w:line="240" w:lineRule="auto"/>
    </w:pPr>
    <w:rPr>
      <w:rFonts w:ascii="Tahoma" w:hAnsi="Tahoma" w:cs="Tahoma"/>
      <w:sz w:val="16"/>
      <w:szCs w:val="16"/>
    </w:rPr>
  </w:style>
  <w:style w:type="character" w:customStyle="1" w:styleId="a6">
    <w:name w:val="Текст выноски Знак"/>
    <w:basedOn w:val="a1"/>
    <w:link w:val="a5"/>
    <w:uiPriority w:val="99"/>
    <w:semiHidden/>
    <w:rsid w:val="00F857D6"/>
    <w:rPr>
      <w:rFonts w:ascii="Tahoma" w:eastAsia="Arial" w:hAnsi="Tahoma" w:cs="Tahoma"/>
      <w:color w:val="000000"/>
      <w:sz w:val="16"/>
      <w:szCs w:val="16"/>
      <w:lang w:eastAsia="ru-RU"/>
    </w:rPr>
  </w:style>
  <w:style w:type="character" w:styleId="a7">
    <w:name w:val="Placeholder Text"/>
    <w:basedOn w:val="a1"/>
    <w:uiPriority w:val="99"/>
    <w:semiHidden/>
    <w:rsid w:val="00220749"/>
    <w:rPr>
      <w:color w:val="808080"/>
    </w:rPr>
  </w:style>
  <w:style w:type="paragraph" w:styleId="a8">
    <w:name w:val="Title"/>
    <w:basedOn w:val="a0"/>
    <w:next w:val="a0"/>
    <w:link w:val="a9"/>
    <w:uiPriority w:val="10"/>
    <w:qFormat/>
    <w:rsid w:val="000C17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1"/>
    <w:link w:val="a8"/>
    <w:uiPriority w:val="10"/>
    <w:rsid w:val="000C171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Заголовок 1 Знак"/>
    <w:basedOn w:val="a1"/>
    <w:link w:val="1"/>
    <w:uiPriority w:val="9"/>
    <w:rsid w:val="000C1715"/>
    <w:rPr>
      <w:rFonts w:asciiTheme="majorHAnsi" w:eastAsiaTheme="majorEastAsia" w:hAnsiTheme="majorHAnsi" w:cstheme="majorBidi"/>
      <w:b/>
      <w:bCs/>
      <w:color w:val="365F91" w:themeColor="accent1" w:themeShade="BF"/>
      <w:sz w:val="28"/>
      <w:szCs w:val="28"/>
      <w:lang w:eastAsia="ru-RU"/>
    </w:rPr>
  </w:style>
  <w:style w:type="paragraph" w:styleId="HTML">
    <w:name w:val="HTML Preformatted"/>
    <w:basedOn w:val="a0"/>
    <w:link w:val="HTML0"/>
    <w:uiPriority w:val="99"/>
    <w:unhideWhenUsed/>
    <w:rsid w:val="00400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rPr>
  </w:style>
  <w:style w:type="character" w:customStyle="1" w:styleId="HTML0">
    <w:name w:val="Стандартный HTML Знак"/>
    <w:basedOn w:val="a1"/>
    <w:link w:val="HTML"/>
    <w:uiPriority w:val="99"/>
    <w:rsid w:val="00400E08"/>
    <w:rPr>
      <w:rFonts w:ascii="Courier New" w:eastAsia="Times New Roman" w:hAnsi="Courier New" w:cs="Courier New"/>
      <w:sz w:val="20"/>
      <w:szCs w:val="20"/>
      <w:lang w:eastAsia="ru-RU"/>
    </w:rPr>
  </w:style>
  <w:style w:type="table" w:styleId="aa">
    <w:name w:val="Table Grid"/>
    <w:basedOn w:val="a2"/>
    <w:uiPriority w:val="99"/>
    <w:rsid w:val="00124E2D"/>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0"/>
    <w:link w:val="ac"/>
    <w:unhideWhenUsed/>
    <w:rsid w:val="00124E2D"/>
    <w:pPr>
      <w:tabs>
        <w:tab w:val="center" w:pos="4677"/>
        <w:tab w:val="right" w:pos="9355"/>
      </w:tabs>
      <w:spacing w:line="240" w:lineRule="auto"/>
    </w:pPr>
  </w:style>
  <w:style w:type="character" w:customStyle="1" w:styleId="ac">
    <w:name w:val="Верхний колонтитул Знак"/>
    <w:basedOn w:val="a1"/>
    <w:link w:val="ab"/>
    <w:rsid w:val="00124E2D"/>
    <w:rPr>
      <w:rFonts w:ascii="Arial" w:eastAsia="Arial" w:hAnsi="Arial" w:cs="Arial"/>
      <w:color w:val="000000"/>
      <w:szCs w:val="20"/>
      <w:lang w:eastAsia="ru-RU"/>
    </w:rPr>
  </w:style>
  <w:style w:type="paragraph" w:styleId="ad">
    <w:name w:val="footer"/>
    <w:basedOn w:val="a0"/>
    <w:link w:val="ae"/>
    <w:uiPriority w:val="99"/>
    <w:unhideWhenUsed/>
    <w:rsid w:val="00124E2D"/>
    <w:pPr>
      <w:tabs>
        <w:tab w:val="center" w:pos="4677"/>
        <w:tab w:val="right" w:pos="9355"/>
      </w:tabs>
      <w:spacing w:line="240" w:lineRule="auto"/>
    </w:pPr>
  </w:style>
  <w:style w:type="character" w:customStyle="1" w:styleId="ae">
    <w:name w:val="Нижний колонтитул Знак"/>
    <w:basedOn w:val="a1"/>
    <w:link w:val="ad"/>
    <w:uiPriority w:val="99"/>
    <w:rsid w:val="00124E2D"/>
    <w:rPr>
      <w:rFonts w:ascii="Arial" w:eastAsia="Arial" w:hAnsi="Arial" w:cs="Arial"/>
      <w:color w:val="000000"/>
      <w:szCs w:val="20"/>
      <w:lang w:eastAsia="ru-RU"/>
    </w:rPr>
  </w:style>
  <w:style w:type="paragraph" w:customStyle="1" w:styleId="af">
    <w:name w:val="Разбалловка"/>
    <w:basedOn w:val="a0"/>
    <w:uiPriority w:val="99"/>
    <w:rsid w:val="00A636CE"/>
    <w:pPr>
      <w:tabs>
        <w:tab w:val="right" w:leader="dot" w:pos="9356"/>
      </w:tabs>
      <w:spacing w:after="160" w:line="259" w:lineRule="auto"/>
      <w:contextualSpacing/>
      <w:jc w:val="both"/>
    </w:pPr>
    <w:rPr>
      <w:rFonts w:ascii="Calibri" w:eastAsia="Calibri" w:hAnsi="Calibri" w:cs="Times New Roman"/>
      <w:color w:val="auto"/>
      <w:szCs w:val="22"/>
      <w:lang w:eastAsia="en-US"/>
    </w:rPr>
  </w:style>
  <w:style w:type="paragraph" w:customStyle="1" w:styleId="af0">
    <w:name w:val="!_задача"/>
    <w:basedOn w:val="a0"/>
    <w:link w:val="af1"/>
    <w:qFormat/>
    <w:rsid w:val="006C3D8B"/>
    <w:pPr>
      <w:spacing w:before="480" w:after="240" w:line="240" w:lineRule="auto"/>
      <w:jc w:val="center"/>
    </w:pPr>
    <w:rPr>
      <w:rFonts w:ascii="Times New Roman" w:hAnsi="Times New Roman" w:cs="Times New Roman"/>
      <w:b/>
      <w:sz w:val="28"/>
      <w:szCs w:val="28"/>
    </w:rPr>
  </w:style>
  <w:style w:type="paragraph" w:customStyle="1" w:styleId="af2">
    <w:name w:val="!_осн"/>
    <w:basedOn w:val="a0"/>
    <w:link w:val="af3"/>
    <w:qFormat/>
    <w:rsid w:val="00E07004"/>
    <w:pPr>
      <w:spacing w:after="120" w:line="240" w:lineRule="auto"/>
      <w:jc w:val="both"/>
    </w:pPr>
    <w:rPr>
      <w:rFonts w:ascii="Times New Roman" w:hAnsi="Times New Roman" w:cs="Times New Roman"/>
      <w:sz w:val="28"/>
      <w:szCs w:val="28"/>
    </w:rPr>
  </w:style>
  <w:style w:type="character" w:customStyle="1" w:styleId="af1">
    <w:name w:val="!_задача Знак"/>
    <w:basedOn w:val="a1"/>
    <w:link w:val="af0"/>
    <w:rsid w:val="006C3D8B"/>
    <w:rPr>
      <w:rFonts w:ascii="Times New Roman" w:eastAsia="Arial" w:hAnsi="Times New Roman" w:cs="Times New Roman"/>
      <w:b/>
      <w:color w:val="000000"/>
      <w:sz w:val="28"/>
      <w:szCs w:val="28"/>
      <w:lang w:eastAsia="ru-RU"/>
    </w:rPr>
  </w:style>
  <w:style w:type="paragraph" w:customStyle="1" w:styleId="af4">
    <w:name w:val="!_критерии"/>
    <w:basedOn w:val="a0"/>
    <w:link w:val="af5"/>
    <w:qFormat/>
    <w:rsid w:val="008668A6"/>
    <w:pPr>
      <w:spacing w:before="240" w:line="240" w:lineRule="auto"/>
      <w:jc w:val="both"/>
    </w:pPr>
    <w:rPr>
      <w:rFonts w:ascii="Times New Roman" w:hAnsi="Times New Roman" w:cs="Times New Roman"/>
      <w:b/>
      <w:i/>
      <w:sz w:val="28"/>
      <w:szCs w:val="28"/>
    </w:rPr>
  </w:style>
  <w:style w:type="character" w:customStyle="1" w:styleId="af3">
    <w:name w:val="!_осн Знак"/>
    <w:basedOn w:val="a1"/>
    <w:link w:val="af2"/>
    <w:rsid w:val="00E07004"/>
    <w:rPr>
      <w:rFonts w:ascii="Times New Roman" w:eastAsia="Arial" w:hAnsi="Times New Roman" w:cs="Times New Roman"/>
      <w:color w:val="000000"/>
      <w:sz w:val="28"/>
      <w:szCs w:val="28"/>
      <w:lang w:eastAsia="ru-RU"/>
    </w:rPr>
  </w:style>
  <w:style w:type="paragraph" w:customStyle="1" w:styleId="a">
    <w:name w:val="!_булит"/>
    <w:basedOn w:val="HTML"/>
    <w:link w:val="af6"/>
    <w:qFormat/>
    <w:rsid w:val="008668A6"/>
    <w:pPr>
      <w:numPr>
        <w:numId w:val="23"/>
      </w:numPr>
      <w:ind w:left="284" w:hanging="284"/>
      <w:jc w:val="both"/>
    </w:pPr>
    <w:rPr>
      <w:rFonts w:ascii="Times New Roman" w:hAnsi="Times New Roman" w:cs="Times New Roman"/>
      <w:sz w:val="28"/>
      <w:szCs w:val="28"/>
    </w:rPr>
  </w:style>
  <w:style w:type="character" w:customStyle="1" w:styleId="af5">
    <w:name w:val="!_критерии Знак"/>
    <w:basedOn w:val="a1"/>
    <w:link w:val="af4"/>
    <w:rsid w:val="008668A6"/>
    <w:rPr>
      <w:rFonts w:ascii="Times New Roman" w:eastAsia="Arial" w:hAnsi="Times New Roman" w:cs="Times New Roman"/>
      <w:b/>
      <w:i/>
      <w:color w:val="000000"/>
      <w:sz w:val="28"/>
      <w:szCs w:val="28"/>
      <w:lang w:eastAsia="ru-RU"/>
    </w:rPr>
  </w:style>
  <w:style w:type="paragraph" w:customStyle="1" w:styleId="af7">
    <w:name w:val="!_максимум"/>
    <w:basedOn w:val="a0"/>
    <w:link w:val="af8"/>
    <w:qFormat/>
    <w:rsid w:val="008668A6"/>
    <w:pPr>
      <w:spacing w:before="120" w:line="240" w:lineRule="auto"/>
      <w:jc w:val="both"/>
    </w:pPr>
    <w:rPr>
      <w:rFonts w:ascii="Times New Roman" w:hAnsi="Times New Roman" w:cs="Times New Roman"/>
      <w:i/>
      <w:sz w:val="28"/>
      <w:szCs w:val="28"/>
    </w:rPr>
  </w:style>
  <w:style w:type="character" w:customStyle="1" w:styleId="af6">
    <w:name w:val="!_булит Знак"/>
    <w:basedOn w:val="HTML0"/>
    <w:link w:val="a"/>
    <w:rsid w:val="008668A6"/>
    <w:rPr>
      <w:rFonts w:ascii="Times New Roman" w:eastAsia="Times New Roman" w:hAnsi="Times New Roman" w:cs="Times New Roman"/>
      <w:sz w:val="28"/>
      <w:szCs w:val="28"/>
      <w:lang w:eastAsia="ru-RU"/>
    </w:rPr>
  </w:style>
  <w:style w:type="paragraph" w:customStyle="1" w:styleId="af9">
    <w:name w:val="!_ответ"/>
    <w:basedOn w:val="a0"/>
    <w:link w:val="afa"/>
    <w:qFormat/>
    <w:rsid w:val="008668A6"/>
    <w:pPr>
      <w:spacing w:before="240" w:after="240" w:line="240" w:lineRule="auto"/>
      <w:jc w:val="both"/>
    </w:pPr>
    <w:rPr>
      <w:rFonts w:ascii="Times New Roman" w:hAnsi="Times New Roman" w:cs="Times New Roman"/>
      <w:b/>
      <w:sz w:val="28"/>
      <w:szCs w:val="28"/>
    </w:rPr>
  </w:style>
  <w:style w:type="character" w:customStyle="1" w:styleId="af8">
    <w:name w:val="!_максимум Знак"/>
    <w:basedOn w:val="a1"/>
    <w:link w:val="af7"/>
    <w:rsid w:val="008668A6"/>
    <w:rPr>
      <w:rFonts w:ascii="Times New Roman" w:eastAsia="Arial" w:hAnsi="Times New Roman" w:cs="Times New Roman"/>
      <w:i/>
      <w:color w:val="000000"/>
      <w:sz w:val="28"/>
      <w:szCs w:val="28"/>
      <w:lang w:eastAsia="ru-RU"/>
    </w:rPr>
  </w:style>
  <w:style w:type="paragraph" w:customStyle="1" w:styleId="11">
    <w:name w:val="Абзац списка1"/>
    <w:basedOn w:val="a0"/>
    <w:rsid w:val="00EF6819"/>
    <w:pPr>
      <w:suppressAutoHyphens/>
      <w:spacing w:after="160" w:line="240" w:lineRule="auto"/>
      <w:ind w:left="720"/>
      <w:contextualSpacing/>
    </w:pPr>
    <w:rPr>
      <w:rFonts w:ascii="Liberation Serif" w:eastAsia="Noto Sans CJK SC Regular" w:hAnsi="Liberation Serif" w:cs="FreeSans"/>
      <w:color w:val="auto"/>
      <w:kern w:val="1"/>
      <w:sz w:val="24"/>
      <w:szCs w:val="24"/>
      <w:lang w:eastAsia="zh-CN" w:bidi="hi-IN"/>
    </w:rPr>
  </w:style>
  <w:style w:type="character" w:customStyle="1" w:styleId="afa">
    <w:name w:val="!_ответ Знак"/>
    <w:basedOn w:val="a1"/>
    <w:link w:val="af9"/>
    <w:rsid w:val="008668A6"/>
    <w:rPr>
      <w:rFonts w:ascii="Times New Roman" w:eastAsia="Arial" w:hAnsi="Times New Roman" w:cs="Times New Roman"/>
      <w:b/>
      <w:color w:val="000000"/>
      <w:sz w:val="28"/>
      <w:szCs w:val="28"/>
      <w:lang w:eastAsia="ru-RU"/>
    </w:rPr>
  </w:style>
  <w:style w:type="paragraph" w:customStyle="1" w:styleId="afb">
    <w:name w:val="!_ФИО"/>
    <w:basedOn w:val="af2"/>
    <w:link w:val="afc"/>
    <w:qFormat/>
    <w:rsid w:val="007B22A3"/>
    <w:pPr>
      <w:jc w:val="right"/>
    </w:pPr>
    <w:rPr>
      <w:i/>
      <w:iCs/>
      <w:lang w:eastAsia="zh-CN" w:bidi="hi-IN"/>
    </w:rPr>
  </w:style>
  <w:style w:type="character" w:customStyle="1" w:styleId="afc">
    <w:name w:val="!_ФИО Знак"/>
    <w:basedOn w:val="af3"/>
    <w:link w:val="afb"/>
    <w:rsid w:val="007B22A3"/>
    <w:rPr>
      <w:rFonts w:ascii="Times New Roman" w:eastAsia="Arial" w:hAnsi="Times New Roman" w:cs="Times New Roman"/>
      <w:i/>
      <w:iCs/>
      <w:color w:val="000000"/>
      <w:spacing w:val="-4"/>
      <w:sz w:val="28"/>
      <w:szCs w:val="28"/>
      <w:lang w:eastAsia="zh-CN" w:bidi="hi-IN"/>
    </w:rPr>
  </w:style>
  <w:style w:type="paragraph" w:customStyle="1" w:styleId="afd">
    <w:name w:val="!_под картинкой"/>
    <w:basedOn w:val="af0"/>
    <w:link w:val="afe"/>
    <w:qFormat/>
    <w:rsid w:val="00413528"/>
    <w:pPr>
      <w:spacing w:before="120"/>
    </w:pPr>
    <w:rPr>
      <w:b w:val="0"/>
    </w:rPr>
  </w:style>
  <w:style w:type="paragraph" w:customStyle="1" w:styleId="12">
    <w:name w:val="Обычный1"/>
    <w:uiPriority w:val="99"/>
    <w:rsid w:val="00C906EF"/>
    <w:pPr>
      <w:spacing w:after="0"/>
    </w:pPr>
    <w:rPr>
      <w:rFonts w:ascii="Arial" w:eastAsia="Arial" w:hAnsi="Arial" w:cs="Arial"/>
      <w:color w:val="000000"/>
      <w:lang w:eastAsia="ru-RU"/>
    </w:rPr>
  </w:style>
  <w:style w:type="character" w:customStyle="1" w:styleId="afe">
    <w:name w:val="!_под картинкой Знак"/>
    <w:basedOn w:val="af1"/>
    <w:link w:val="afd"/>
    <w:rsid w:val="00413528"/>
    <w:rPr>
      <w:rFonts w:ascii="Times New Roman" w:eastAsia="Arial" w:hAnsi="Times New Roman" w:cs="Times New Roman"/>
      <w:b w:val="0"/>
      <w:color w:val="000000"/>
      <w:sz w:val="28"/>
      <w:szCs w:val="28"/>
      <w:lang w:eastAsia="ru-RU"/>
    </w:rPr>
  </w:style>
  <w:style w:type="paragraph" w:styleId="aff">
    <w:name w:val="Normal (Web)"/>
    <w:basedOn w:val="a0"/>
    <w:rsid w:val="00C906EF"/>
    <w:pPr>
      <w:spacing w:before="100" w:beforeAutospacing="1" w:after="100" w:afterAutospacing="1" w:line="240" w:lineRule="auto"/>
    </w:pPr>
    <w:rPr>
      <w:rFonts w:ascii="Times" w:hAnsi="Times" w:cs="Times"/>
      <w:color w:val="auto"/>
      <w:sz w:val="20"/>
    </w:rPr>
  </w:style>
  <w:style w:type="paragraph" w:customStyle="1" w:styleId="110">
    <w:name w:val="Обычный11"/>
    <w:rsid w:val="00C906EF"/>
    <w:pPr>
      <w:spacing w:after="0"/>
    </w:pPr>
    <w:rPr>
      <w:rFonts w:ascii="Arial" w:eastAsia="Arial" w:hAnsi="Arial" w:cs="Arial"/>
      <w:color w:val="000000"/>
      <w:lang w:eastAsia="ru-RU"/>
    </w:rPr>
  </w:style>
  <w:style w:type="paragraph" w:styleId="aff0">
    <w:name w:val="footnote text"/>
    <w:basedOn w:val="a0"/>
    <w:link w:val="aff1"/>
    <w:uiPriority w:val="99"/>
    <w:unhideWhenUsed/>
    <w:rsid w:val="00C906EF"/>
    <w:pPr>
      <w:spacing w:line="240" w:lineRule="auto"/>
    </w:pPr>
    <w:rPr>
      <w:sz w:val="20"/>
    </w:rPr>
  </w:style>
  <w:style w:type="character" w:customStyle="1" w:styleId="aff1">
    <w:name w:val="Текст сноски Знак"/>
    <w:basedOn w:val="a1"/>
    <w:link w:val="aff0"/>
    <w:uiPriority w:val="99"/>
    <w:rsid w:val="00C906EF"/>
    <w:rPr>
      <w:rFonts w:ascii="Arial" w:eastAsia="Arial" w:hAnsi="Arial" w:cs="Arial"/>
      <w:color w:val="000000"/>
      <w:sz w:val="20"/>
      <w:szCs w:val="20"/>
      <w:lang w:eastAsia="ru-RU"/>
    </w:rPr>
  </w:style>
  <w:style w:type="character" w:styleId="aff2">
    <w:name w:val="footnote reference"/>
    <w:basedOn w:val="a1"/>
    <w:uiPriority w:val="99"/>
    <w:semiHidden/>
    <w:unhideWhenUsed/>
    <w:rsid w:val="00C906EF"/>
    <w:rPr>
      <w:vertAlign w:val="superscript"/>
    </w:rPr>
  </w:style>
  <w:style w:type="paragraph" w:customStyle="1" w:styleId="Normln1">
    <w:name w:val="Normální1"/>
    <w:uiPriority w:val="99"/>
    <w:rsid w:val="00C906EF"/>
    <w:pPr>
      <w:spacing w:after="0"/>
    </w:pPr>
    <w:rPr>
      <w:rFonts w:ascii="Arial" w:eastAsia="Arial" w:hAnsi="Arial" w:cs="Arial"/>
      <w:color w:val="000000"/>
      <w:lang w:eastAsia="ru-RU"/>
    </w:rPr>
  </w:style>
  <w:style w:type="paragraph" w:customStyle="1" w:styleId="aff3">
    <w:name w:val="!Критерии"/>
    <w:basedOn w:val="a0"/>
    <w:link w:val="aff4"/>
    <w:qFormat/>
    <w:rsid w:val="00413528"/>
    <w:pPr>
      <w:spacing w:before="240" w:after="240" w:line="240" w:lineRule="auto"/>
      <w:jc w:val="both"/>
    </w:pPr>
    <w:rPr>
      <w:rFonts w:ascii="Times New Roman" w:eastAsia="Calibri" w:hAnsi="Times New Roman" w:cs="Times New Roman"/>
      <w:b/>
      <w:i/>
      <w:color w:val="auto"/>
      <w:sz w:val="28"/>
      <w:szCs w:val="28"/>
      <w:lang w:eastAsia="en-US"/>
    </w:rPr>
  </w:style>
  <w:style w:type="character" w:customStyle="1" w:styleId="aff4">
    <w:name w:val="!Критерии Знак"/>
    <w:link w:val="aff3"/>
    <w:rsid w:val="00413528"/>
    <w:rPr>
      <w:rFonts w:ascii="Times New Roman" w:eastAsia="Calibri" w:hAnsi="Times New Roman" w:cs="Times New Roman"/>
      <w:b/>
      <w:i/>
      <w:sz w:val="28"/>
      <w:szCs w:val="28"/>
    </w:rPr>
  </w:style>
  <w:style w:type="character" w:styleId="aff5">
    <w:name w:val="Hyperlink"/>
    <w:basedOn w:val="a1"/>
    <w:uiPriority w:val="99"/>
    <w:unhideWhenUsed/>
    <w:rsid w:val="002205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04170">
      <w:bodyDiv w:val="1"/>
      <w:marLeft w:val="0"/>
      <w:marRight w:val="0"/>
      <w:marTop w:val="0"/>
      <w:marBottom w:val="0"/>
      <w:divBdr>
        <w:top w:val="none" w:sz="0" w:space="0" w:color="auto"/>
        <w:left w:val="none" w:sz="0" w:space="0" w:color="auto"/>
        <w:bottom w:val="none" w:sz="0" w:space="0" w:color="auto"/>
        <w:right w:val="none" w:sz="0" w:space="0" w:color="auto"/>
      </w:divBdr>
    </w:div>
    <w:div w:id="348144053">
      <w:bodyDiv w:val="1"/>
      <w:marLeft w:val="0"/>
      <w:marRight w:val="0"/>
      <w:marTop w:val="0"/>
      <w:marBottom w:val="0"/>
      <w:divBdr>
        <w:top w:val="none" w:sz="0" w:space="0" w:color="auto"/>
        <w:left w:val="none" w:sz="0" w:space="0" w:color="auto"/>
        <w:bottom w:val="none" w:sz="0" w:space="0" w:color="auto"/>
        <w:right w:val="none" w:sz="0" w:space="0" w:color="auto"/>
      </w:divBdr>
      <w:divsChild>
        <w:div w:id="384839402">
          <w:marLeft w:val="0"/>
          <w:marRight w:val="0"/>
          <w:marTop w:val="0"/>
          <w:marBottom w:val="0"/>
          <w:divBdr>
            <w:top w:val="none" w:sz="0" w:space="0" w:color="auto"/>
            <w:left w:val="none" w:sz="0" w:space="0" w:color="auto"/>
            <w:bottom w:val="none" w:sz="0" w:space="0" w:color="auto"/>
            <w:right w:val="none" w:sz="0" w:space="0" w:color="auto"/>
          </w:divBdr>
          <w:divsChild>
            <w:div w:id="1335304514">
              <w:marLeft w:val="0"/>
              <w:marRight w:val="0"/>
              <w:marTop w:val="0"/>
              <w:marBottom w:val="0"/>
              <w:divBdr>
                <w:top w:val="none" w:sz="0" w:space="0" w:color="auto"/>
                <w:left w:val="none" w:sz="0" w:space="0" w:color="auto"/>
                <w:bottom w:val="none" w:sz="0" w:space="0" w:color="auto"/>
                <w:right w:val="none" w:sz="0" w:space="0" w:color="auto"/>
              </w:divBdr>
            </w:div>
            <w:div w:id="1692564265">
              <w:marLeft w:val="0"/>
              <w:marRight w:val="0"/>
              <w:marTop w:val="0"/>
              <w:marBottom w:val="0"/>
              <w:divBdr>
                <w:top w:val="none" w:sz="0" w:space="0" w:color="auto"/>
                <w:left w:val="none" w:sz="0" w:space="0" w:color="auto"/>
                <w:bottom w:val="none" w:sz="0" w:space="0" w:color="auto"/>
                <w:right w:val="none" w:sz="0" w:space="0" w:color="auto"/>
              </w:divBdr>
            </w:div>
            <w:div w:id="238446509">
              <w:marLeft w:val="0"/>
              <w:marRight w:val="0"/>
              <w:marTop w:val="0"/>
              <w:marBottom w:val="0"/>
              <w:divBdr>
                <w:top w:val="none" w:sz="0" w:space="0" w:color="auto"/>
                <w:left w:val="none" w:sz="0" w:space="0" w:color="auto"/>
                <w:bottom w:val="none" w:sz="0" w:space="0" w:color="auto"/>
                <w:right w:val="none" w:sz="0" w:space="0" w:color="auto"/>
              </w:divBdr>
            </w:div>
            <w:div w:id="1832133162">
              <w:marLeft w:val="0"/>
              <w:marRight w:val="0"/>
              <w:marTop w:val="0"/>
              <w:marBottom w:val="0"/>
              <w:divBdr>
                <w:top w:val="none" w:sz="0" w:space="0" w:color="auto"/>
                <w:left w:val="none" w:sz="0" w:space="0" w:color="auto"/>
                <w:bottom w:val="none" w:sz="0" w:space="0" w:color="auto"/>
                <w:right w:val="none" w:sz="0" w:space="0" w:color="auto"/>
              </w:divBdr>
            </w:div>
            <w:div w:id="1178228914">
              <w:marLeft w:val="0"/>
              <w:marRight w:val="0"/>
              <w:marTop w:val="0"/>
              <w:marBottom w:val="0"/>
              <w:divBdr>
                <w:top w:val="none" w:sz="0" w:space="0" w:color="auto"/>
                <w:left w:val="none" w:sz="0" w:space="0" w:color="auto"/>
                <w:bottom w:val="none" w:sz="0" w:space="0" w:color="auto"/>
                <w:right w:val="none" w:sz="0" w:space="0" w:color="auto"/>
              </w:divBdr>
            </w:div>
            <w:div w:id="1457869736">
              <w:marLeft w:val="0"/>
              <w:marRight w:val="0"/>
              <w:marTop w:val="0"/>
              <w:marBottom w:val="0"/>
              <w:divBdr>
                <w:top w:val="none" w:sz="0" w:space="0" w:color="auto"/>
                <w:left w:val="none" w:sz="0" w:space="0" w:color="auto"/>
                <w:bottom w:val="none" w:sz="0" w:space="0" w:color="auto"/>
                <w:right w:val="none" w:sz="0" w:space="0" w:color="auto"/>
              </w:divBdr>
            </w:div>
            <w:div w:id="1666283820">
              <w:marLeft w:val="0"/>
              <w:marRight w:val="0"/>
              <w:marTop w:val="0"/>
              <w:marBottom w:val="0"/>
              <w:divBdr>
                <w:top w:val="none" w:sz="0" w:space="0" w:color="auto"/>
                <w:left w:val="none" w:sz="0" w:space="0" w:color="auto"/>
                <w:bottom w:val="none" w:sz="0" w:space="0" w:color="auto"/>
                <w:right w:val="none" w:sz="0" w:space="0" w:color="auto"/>
              </w:divBdr>
            </w:div>
            <w:div w:id="681393113">
              <w:marLeft w:val="0"/>
              <w:marRight w:val="0"/>
              <w:marTop w:val="0"/>
              <w:marBottom w:val="0"/>
              <w:divBdr>
                <w:top w:val="none" w:sz="0" w:space="0" w:color="auto"/>
                <w:left w:val="none" w:sz="0" w:space="0" w:color="auto"/>
                <w:bottom w:val="none" w:sz="0" w:space="0" w:color="auto"/>
                <w:right w:val="none" w:sz="0" w:space="0" w:color="auto"/>
              </w:divBdr>
            </w:div>
            <w:div w:id="163906071">
              <w:marLeft w:val="0"/>
              <w:marRight w:val="0"/>
              <w:marTop w:val="0"/>
              <w:marBottom w:val="0"/>
              <w:divBdr>
                <w:top w:val="none" w:sz="0" w:space="0" w:color="auto"/>
                <w:left w:val="none" w:sz="0" w:space="0" w:color="auto"/>
                <w:bottom w:val="none" w:sz="0" w:space="0" w:color="auto"/>
                <w:right w:val="none" w:sz="0" w:space="0" w:color="auto"/>
              </w:divBdr>
            </w:div>
            <w:div w:id="737674112">
              <w:marLeft w:val="0"/>
              <w:marRight w:val="0"/>
              <w:marTop w:val="0"/>
              <w:marBottom w:val="0"/>
              <w:divBdr>
                <w:top w:val="none" w:sz="0" w:space="0" w:color="auto"/>
                <w:left w:val="none" w:sz="0" w:space="0" w:color="auto"/>
                <w:bottom w:val="none" w:sz="0" w:space="0" w:color="auto"/>
                <w:right w:val="none" w:sz="0" w:space="0" w:color="auto"/>
              </w:divBdr>
            </w:div>
            <w:div w:id="1599370628">
              <w:marLeft w:val="0"/>
              <w:marRight w:val="0"/>
              <w:marTop w:val="0"/>
              <w:marBottom w:val="0"/>
              <w:divBdr>
                <w:top w:val="none" w:sz="0" w:space="0" w:color="auto"/>
                <w:left w:val="none" w:sz="0" w:space="0" w:color="auto"/>
                <w:bottom w:val="none" w:sz="0" w:space="0" w:color="auto"/>
                <w:right w:val="none" w:sz="0" w:space="0" w:color="auto"/>
              </w:divBdr>
            </w:div>
            <w:div w:id="2113551333">
              <w:marLeft w:val="0"/>
              <w:marRight w:val="0"/>
              <w:marTop w:val="0"/>
              <w:marBottom w:val="0"/>
              <w:divBdr>
                <w:top w:val="none" w:sz="0" w:space="0" w:color="auto"/>
                <w:left w:val="none" w:sz="0" w:space="0" w:color="auto"/>
                <w:bottom w:val="none" w:sz="0" w:space="0" w:color="auto"/>
                <w:right w:val="none" w:sz="0" w:space="0" w:color="auto"/>
              </w:divBdr>
            </w:div>
            <w:div w:id="1559591965">
              <w:marLeft w:val="0"/>
              <w:marRight w:val="0"/>
              <w:marTop w:val="0"/>
              <w:marBottom w:val="0"/>
              <w:divBdr>
                <w:top w:val="none" w:sz="0" w:space="0" w:color="auto"/>
                <w:left w:val="none" w:sz="0" w:space="0" w:color="auto"/>
                <w:bottom w:val="none" w:sz="0" w:space="0" w:color="auto"/>
                <w:right w:val="none" w:sz="0" w:space="0" w:color="auto"/>
              </w:divBdr>
            </w:div>
          </w:divsChild>
        </w:div>
        <w:div w:id="1312442627">
          <w:marLeft w:val="0"/>
          <w:marRight w:val="0"/>
          <w:marTop w:val="0"/>
          <w:marBottom w:val="0"/>
          <w:divBdr>
            <w:top w:val="none" w:sz="0" w:space="0" w:color="auto"/>
            <w:left w:val="none" w:sz="0" w:space="0" w:color="auto"/>
            <w:bottom w:val="none" w:sz="0" w:space="0" w:color="auto"/>
            <w:right w:val="none" w:sz="0" w:space="0" w:color="auto"/>
          </w:divBdr>
        </w:div>
        <w:div w:id="395979936">
          <w:marLeft w:val="0"/>
          <w:marRight w:val="0"/>
          <w:marTop w:val="0"/>
          <w:marBottom w:val="0"/>
          <w:divBdr>
            <w:top w:val="none" w:sz="0" w:space="0" w:color="auto"/>
            <w:left w:val="none" w:sz="0" w:space="0" w:color="auto"/>
            <w:bottom w:val="none" w:sz="0" w:space="0" w:color="auto"/>
            <w:right w:val="none" w:sz="0" w:space="0" w:color="auto"/>
          </w:divBdr>
        </w:div>
      </w:divsChild>
    </w:div>
    <w:div w:id="1353070460">
      <w:bodyDiv w:val="1"/>
      <w:marLeft w:val="0"/>
      <w:marRight w:val="0"/>
      <w:marTop w:val="0"/>
      <w:marBottom w:val="0"/>
      <w:divBdr>
        <w:top w:val="none" w:sz="0" w:space="0" w:color="auto"/>
        <w:left w:val="none" w:sz="0" w:space="0" w:color="auto"/>
        <w:bottom w:val="none" w:sz="0" w:space="0" w:color="auto"/>
        <w:right w:val="none" w:sz="0" w:space="0" w:color="auto"/>
      </w:divBdr>
    </w:div>
    <w:div w:id="148662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tif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tiff"/><Relationship Id="rId40" Type="http://schemas.openxmlformats.org/officeDocument/2006/relationships/image" Target="media/image33.tiff"/><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2.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ru.wikipedia.org/wiki/%D0%9A%D0%B8%D0%BD%D0%BE%D1%80%D0%B5%D0%B6%D0%B8%D1%81%D1%81%D1%91%D1%80" TargetMode="External"/><Relationship Id="rId3" Type="http://schemas.openxmlformats.org/officeDocument/2006/relationships/hyperlink" Target="https://ru.wikipedia.org/wiki/%D0%9A%D0%B0%D1%82%D0%B0%D1%81%D1%82%D1%80%D0%BE%D1%84%D0%B0_%D0%B5%D0%B2%D1%80%D0%BE%D0%BF%D0%B5%D0%B9%D1%81%D0%BA%D0%BE%D0%B3%D0%BE_%D0%B5%D0%B2%D1%80%D0%B5%D0%B9%D1%81%D1%82%D0%B2%D0%B0" TargetMode="External"/><Relationship Id="rId7" Type="http://schemas.openxmlformats.org/officeDocument/2006/relationships/hyperlink" Target="https://ru.wikipedia.org/wiki/%D0%A1%D0%A1%D0%A1%D0%A0" TargetMode="External"/><Relationship Id="rId2" Type="http://schemas.openxmlformats.org/officeDocument/2006/relationships/hyperlink" Target="https://ru.wikipedia.org/wiki/%D0%92%D1%82%D0%BE%D1%80%D0%B0%D1%8F_%D0%BC%D0%B8%D1%80%D0%BE%D0%B2%D0%B0%D1%8F_%D0%B2%D0%BE%D0%B9%D0%BD%D0%B0" TargetMode="External"/><Relationship Id="rId1" Type="http://schemas.openxmlformats.org/officeDocument/2006/relationships/hyperlink" Target="https://ru.wikipedia.org/wiki/%D0%90%D0%B4%D0%BC%D0%B8%D0%BD%D0%B8%D1%81%D1%82%D1%80%D0%B0%D1%82%D0%B8%D0%B2%D0%BD%D0%BE-%D1%82%D0%B5%D1%80%D1%80%D0%B8%D1%82%D0%BE%D1%80%D0%B8%D0%B0%D0%BB%D1%8C%D0%BD%D0%BE%D0%B5_%D1%83%D1%81%D1%82%D1%80%D0%BE%D0%B9%D1%81%D1%82%D0%B2%D0%BE_%D0%A2%D1%80%D0%B5%D1%82%D1%8C%D0%B5%D0%B3%D0%BE_%D1%80%D0%B5%D0%B9%D1%85%D0%B0" TargetMode="External"/><Relationship Id="rId6" Type="http://schemas.openxmlformats.org/officeDocument/2006/relationships/hyperlink" Target="https://ru.wikipedia.org/wiki/1954" TargetMode="External"/><Relationship Id="rId5" Type="http://schemas.openxmlformats.org/officeDocument/2006/relationships/hyperlink" Target="https://ru.wikipedia.org/wiki/%D0%A2%D1%80%D0%B5%D1%82%D0%B8%D0%B9_%D1%80%D0%B5%D0%B9%D1%85" TargetMode="External"/><Relationship Id="rId4" Type="http://schemas.openxmlformats.org/officeDocument/2006/relationships/hyperlink" Target="https://ru.wikipedia.org/wiki/%D0%9D%D0%B0%D1%86%D0%B8%D0%BE%D0%BD%D0%B0%D0%BB-%D1%81%D0%BE%D1%86%D0%B8%D0%B0%D0%BB%D0%B8%D0%B7%D0%BC" TargetMode="External"/><Relationship Id="rId9" Type="http://schemas.openxmlformats.org/officeDocument/2006/relationships/hyperlink" Target="https://ru.wikipedia.org/wiki/%D0%94%D0%BE%D0%BA%D1%83%D0%BC%D0%B5%D0%BD%D1%82%D0%B0%D0%BB%D1%8C%D0%BD%D0%BE%D0%B5_%D0%BA%D0%B8%D0%BD%D0%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_&#1052;&#1054;&#1064;\&#1052;&#1054;&#1064;%20&#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3C8E-A60D-46A3-8A4B-82B16D899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МОШ шаблон</Template>
  <TotalTime>72</TotalTime>
  <Pages>1</Pages>
  <Words>2061</Words>
  <Characters>11750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dc:creator>
  <cp:lastModifiedBy>Natalya Varenikova</cp:lastModifiedBy>
  <cp:revision>11</cp:revision>
  <dcterms:created xsi:type="dcterms:W3CDTF">2018-09-17T13:06:00Z</dcterms:created>
  <dcterms:modified xsi:type="dcterms:W3CDTF">2020-11-11T19:35:00Z</dcterms:modified>
</cp:coreProperties>
</file>