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89" w:rsidRDefault="00BD2889" w:rsidP="00BD28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036A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Приказ № </w:t>
      </w:r>
      <w:r w:rsidR="00D73AB0">
        <w:rPr>
          <w:sz w:val="28"/>
          <w:szCs w:val="28"/>
        </w:rPr>
        <w:t>03-02-</w:t>
      </w:r>
      <w:r w:rsidR="007670A7">
        <w:rPr>
          <w:sz w:val="28"/>
          <w:szCs w:val="28"/>
        </w:rPr>
        <w:t>332</w:t>
      </w:r>
    </w:p>
    <w:p w:rsidR="00BD2889" w:rsidRDefault="00BD2889" w:rsidP="00BD28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СОШ № 5                                                 </w:t>
      </w:r>
      <w:r w:rsidR="00E4706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от </w:t>
      </w:r>
      <w:r w:rsidR="007670A7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E51F77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7670A7">
        <w:rPr>
          <w:sz w:val="28"/>
          <w:szCs w:val="28"/>
        </w:rPr>
        <w:t xml:space="preserve">5 </w:t>
      </w:r>
      <w:r>
        <w:rPr>
          <w:sz w:val="28"/>
          <w:szCs w:val="28"/>
        </w:rPr>
        <w:t>г.</w:t>
      </w:r>
    </w:p>
    <w:p w:rsidR="00C018A0" w:rsidRDefault="00C018A0" w:rsidP="00BD2889">
      <w:pPr>
        <w:ind w:firstLine="540"/>
        <w:jc w:val="both"/>
        <w:rPr>
          <w:sz w:val="28"/>
          <w:szCs w:val="28"/>
        </w:rPr>
      </w:pPr>
    </w:p>
    <w:p w:rsidR="00C018A0" w:rsidRDefault="00C018A0" w:rsidP="00BD2889">
      <w:pPr>
        <w:ind w:firstLine="540"/>
        <w:jc w:val="both"/>
        <w:rPr>
          <w:sz w:val="28"/>
          <w:szCs w:val="28"/>
        </w:rPr>
      </w:pPr>
    </w:p>
    <w:p w:rsidR="007C1B1C" w:rsidRPr="00BE35B6" w:rsidRDefault="007C1B1C" w:rsidP="00BD2889">
      <w:pPr>
        <w:ind w:firstLine="540"/>
        <w:jc w:val="both"/>
        <w:rPr>
          <w:sz w:val="24"/>
          <w:szCs w:val="24"/>
        </w:rPr>
      </w:pPr>
      <w:r w:rsidRPr="00BE35B6">
        <w:rPr>
          <w:sz w:val="24"/>
          <w:szCs w:val="24"/>
        </w:rPr>
        <w:t xml:space="preserve">О проведении школьного этапа </w:t>
      </w:r>
      <w:r w:rsidR="00D446AA" w:rsidRPr="00BE35B6">
        <w:rPr>
          <w:sz w:val="24"/>
          <w:szCs w:val="24"/>
        </w:rPr>
        <w:t>В</w:t>
      </w:r>
      <w:r w:rsidRPr="00BE35B6">
        <w:rPr>
          <w:sz w:val="24"/>
          <w:szCs w:val="24"/>
        </w:rPr>
        <w:t xml:space="preserve">сероссийской олимпиады школьников </w:t>
      </w:r>
      <w:r w:rsidR="00D446AA" w:rsidRPr="00BE35B6">
        <w:rPr>
          <w:sz w:val="24"/>
          <w:szCs w:val="24"/>
        </w:rPr>
        <w:t xml:space="preserve">по общеобразовательным предметам </w:t>
      </w:r>
      <w:r w:rsidR="006520D2" w:rsidRPr="00BE35B6">
        <w:rPr>
          <w:sz w:val="24"/>
          <w:szCs w:val="24"/>
        </w:rPr>
        <w:t>в МБОУ СОШ № 5 в 202</w:t>
      </w:r>
      <w:r w:rsidR="007670A7" w:rsidRPr="00BE35B6">
        <w:rPr>
          <w:sz w:val="24"/>
          <w:szCs w:val="24"/>
        </w:rPr>
        <w:t>5</w:t>
      </w:r>
      <w:r w:rsidR="006520D2" w:rsidRPr="00BE35B6">
        <w:rPr>
          <w:sz w:val="24"/>
          <w:szCs w:val="24"/>
        </w:rPr>
        <w:t>-202</w:t>
      </w:r>
      <w:r w:rsidR="007670A7" w:rsidRPr="00BE35B6">
        <w:rPr>
          <w:sz w:val="24"/>
          <w:szCs w:val="24"/>
        </w:rPr>
        <w:t>6</w:t>
      </w:r>
      <w:r w:rsidR="006520D2" w:rsidRPr="00BE35B6">
        <w:rPr>
          <w:sz w:val="24"/>
          <w:szCs w:val="24"/>
        </w:rPr>
        <w:t xml:space="preserve"> учебном году.</w:t>
      </w:r>
    </w:p>
    <w:p w:rsidR="00BD2889" w:rsidRPr="00BE35B6" w:rsidRDefault="00BD2889" w:rsidP="00BD2889">
      <w:pPr>
        <w:ind w:firstLine="540"/>
        <w:jc w:val="both"/>
        <w:rPr>
          <w:sz w:val="24"/>
          <w:szCs w:val="24"/>
        </w:rPr>
      </w:pPr>
    </w:p>
    <w:p w:rsidR="00E51F77" w:rsidRPr="00BE35B6" w:rsidRDefault="007670A7" w:rsidP="007670A7">
      <w:pPr>
        <w:ind w:firstLine="567"/>
        <w:jc w:val="both"/>
        <w:rPr>
          <w:sz w:val="24"/>
          <w:szCs w:val="24"/>
        </w:rPr>
      </w:pPr>
      <w:r w:rsidRPr="00BE35B6">
        <w:rPr>
          <w:sz w:val="24"/>
          <w:szCs w:val="24"/>
        </w:rPr>
        <w:t xml:space="preserve">В соответствии с письмом министерства образования Красноярского края от 19.08.2025 № 75-9675 «О проведении школьного этапа всероссийской олимпиады школьников», </w:t>
      </w:r>
      <w:r w:rsidR="00E51F77" w:rsidRPr="00BE35B6">
        <w:rPr>
          <w:sz w:val="24"/>
          <w:szCs w:val="24"/>
        </w:rPr>
        <w:t xml:space="preserve">в соответствии с приказом Отдела образования города Дивногорска от </w:t>
      </w:r>
      <w:r w:rsidR="006520D2" w:rsidRPr="00BE35B6">
        <w:rPr>
          <w:sz w:val="24"/>
          <w:szCs w:val="24"/>
        </w:rPr>
        <w:t>0</w:t>
      </w:r>
      <w:r w:rsidRPr="00BE35B6">
        <w:rPr>
          <w:sz w:val="24"/>
          <w:szCs w:val="24"/>
        </w:rPr>
        <w:t>4</w:t>
      </w:r>
      <w:r w:rsidR="006520D2" w:rsidRPr="00BE35B6">
        <w:rPr>
          <w:sz w:val="24"/>
          <w:szCs w:val="24"/>
        </w:rPr>
        <w:t>.</w:t>
      </w:r>
      <w:r w:rsidR="00E51F77" w:rsidRPr="00BE35B6">
        <w:rPr>
          <w:sz w:val="24"/>
          <w:szCs w:val="24"/>
        </w:rPr>
        <w:t>0</w:t>
      </w:r>
      <w:r w:rsidR="006520D2" w:rsidRPr="00BE35B6">
        <w:rPr>
          <w:sz w:val="24"/>
          <w:szCs w:val="24"/>
        </w:rPr>
        <w:t>9</w:t>
      </w:r>
      <w:r w:rsidR="00E51F77" w:rsidRPr="00BE35B6">
        <w:rPr>
          <w:sz w:val="24"/>
          <w:szCs w:val="24"/>
        </w:rPr>
        <w:t>.202</w:t>
      </w:r>
      <w:r w:rsidRPr="00BE35B6">
        <w:rPr>
          <w:sz w:val="24"/>
          <w:szCs w:val="24"/>
        </w:rPr>
        <w:t>5</w:t>
      </w:r>
      <w:r w:rsidR="00E51F77" w:rsidRPr="00BE35B6">
        <w:rPr>
          <w:sz w:val="24"/>
          <w:szCs w:val="24"/>
        </w:rPr>
        <w:t xml:space="preserve"> № 1</w:t>
      </w:r>
      <w:r w:rsidRPr="00BE35B6">
        <w:rPr>
          <w:sz w:val="24"/>
          <w:szCs w:val="24"/>
        </w:rPr>
        <w:t>67</w:t>
      </w:r>
      <w:r w:rsidR="00E51F77" w:rsidRPr="00BE35B6">
        <w:rPr>
          <w:sz w:val="24"/>
          <w:szCs w:val="24"/>
        </w:rPr>
        <w:t xml:space="preserve"> «О проведении школьного этапа всероссийской олимпиады школьников</w:t>
      </w:r>
    </w:p>
    <w:p w:rsidR="00E51F77" w:rsidRPr="00BE35B6" w:rsidRDefault="00E51F77" w:rsidP="00E51F77">
      <w:pPr>
        <w:jc w:val="both"/>
        <w:textAlignment w:val="baseline"/>
        <w:rPr>
          <w:sz w:val="24"/>
          <w:szCs w:val="24"/>
        </w:rPr>
      </w:pPr>
      <w:r w:rsidRPr="00BE35B6">
        <w:rPr>
          <w:sz w:val="24"/>
          <w:szCs w:val="24"/>
        </w:rPr>
        <w:t>в общеобразовательных организациях города Дивногорска».</w:t>
      </w:r>
    </w:p>
    <w:p w:rsidR="00E51F77" w:rsidRPr="00BE35B6" w:rsidRDefault="00E51F77" w:rsidP="00E51F77">
      <w:pPr>
        <w:ind w:firstLine="851"/>
        <w:jc w:val="both"/>
        <w:textAlignment w:val="baseline"/>
        <w:rPr>
          <w:sz w:val="24"/>
          <w:szCs w:val="24"/>
        </w:rPr>
      </w:pPr>
    </w:p>
    <w:p w:rsidR="005F63BB" w:rsidRPr="00BE35B6" w:rsidRDefault="005F63BB" w:rsidP="005F63BB">
      <w:pPr>
        <w:ind w:firstLine="851"/>
        <w:jc w:val="both"/>
        <w:textAlignment w:val="baseline"/>
        <w:rPr>
          <w:sz w:val="24"/>
          <w:szCs w:val="24"/>
        </w:rPr>
      </w:pPr>
    </w:p>
    <w:p w:rsidR="00BD2889" w:rsidRPr="00BE35B6" w:rsidRDefault="00BD2889" w:rsidP="00BD2889">
      <w:pPr>
        <w:jc w:val="both"/>
        <w:rPr>
          <w:sz w:val="24"/>
          <w:szCs w:val="24"/>
        </w:rPr>
      </w:pPr>
    </w:p>
    <w:tbl>
      <w:tblPr>
        <w:tblW w:w="9210" w:type="dxa"/>
        <w:tblInd w:w="108" w:type="dxa"/>
        <w:tblLayout w:type="fixed"/>
        <w:tblLook w:val="01E0"/>
      </w:tblPr>
      <w:tblGrid>
        <w:gridCol w:w="9210"/>
      </w:tblGrid>
      <w:tr w:rsidR="00BD2889" w:rsidRPr="00BE35B6" w:rsidTr="00BD2889">
        <w:tc>
          <w:tcPr>
            <w:tcW w:w="9214" w:type="dxa"/>
          </w:tcPr>
          <w:p w:rsidR="00BD2889" w:rsidRPr="00BE35B6" w:rsidRDefault="00BD288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D2889" w:rsidRPr="00BE35B6" w:rsidRDefault="00BD2889" w:rsidP="00BD2889">
      <w:pPr>
        <w:jc w:val="both"/>
        <w:rPr>
          <w:b/>
          <w:sz w:val="24"/>
          <w:szCs w:val="24"/>
        </w:rPr>
      </w:pPr>
      <w:r w:rsidRPr="00BE35B6">
        <w:rPr>
          <w:b/>
          <w:sz w:val="24"/>
          <w:szCs w:val="24"/>
        </w:rPr>
        <w:t>ПРИКАЗЫВАЮ:</w:t>
      </w:r>
    </w:p>
    <w:p w:rsidR="00BE35B6" w:rsidRPr="00BE35B6" w:rsidRDefault="00BE35B6" w:rsidP="00BD2889">
      <w:pPr>
        <w:jc w:val="both"/>
        <w:rPr>
          <w:b/>
          <w:sz w:val="24"/>
          <w:szCs w:val="24"/>
        </w:rPr>
      </w:pPr>
    </w:p>
    <w:p w:rsidR="00BE35B6" w:rsidRPr="00BE35B6" w:rsidRDefault="00BE35B6" w:rsidP="00BD2889">
      <w:pPr>
        <w:jc w:val="both"/>
        <w:rPr>
          <w:sz w:val="24"/>
          <w:szCs w:val="24"/>
        </w:rPr>
      </w:pPr>
      <w:r w:rsidRPr="00BE35B6">
        <w:rPr>
          <w:b/>
          <w:sz w:val="24"/>
          <w:szCs w:val="24"/>
        </w:rPr>
        <w:t xml:space="preserve">          </w:t>
      </w:r>
      <w:r w:rsidRPr="00BE35B6">
        <w:rPr>
          <w:sz w:val="24"/>
          <w:szCs w:val="24"/>
        </w:rPr>
        <w:t>1. Назначить ответственного за проведение ВОШ школьный этап заместителя директора МБОУ СОШ № 5 Сморгон С.Б.</w:t>
      </w:r>
    </w:p>
    <w:p w:rsidR="00BD2889" w:rsidRPr="00BE35B6" w:rsidRDefault="00BD2889" w:rsidP="00BD2889">
      <w:pPr>
        <w:jc w:val="center"/>
        <w:rPr>
          <w:sz w:val="24"/>
          <w:szCs w:val="24"/>
        </w:rPr>
      </w:pPr>
    </w:p>
    <w:p w:rsidR="00A478A1" w:rsidRPr="00BE35B6" w:rsidRDefault="007670A7" w:rsidP="00BE35B6">
      <w:pPr>
        <w:pStyle w:val="a4"/>
        <w:numPr>
          <w:ilvl w:val="0"/>
          <w:numId w:val="10"/>
        </w:numPr>
        <w:jc w:val="both"/>
      </w:pPr>
      <w:proofErr w:type="gramStart"/>
      <w:r w:rsidRPr="00BE35B6">
        <w:t>Провести в срок с 18 сентября по 24 октября 2025 года школьный этап всероссийской олимпиады школьников (далее ВсОШ) по следующим общеобразовательным предметам: искусство (мировая художественная культура), история, география, математика, русский язык, английский язык, информатика, физика, химия, биология, экология, астрономия, литература, обществознание, экономика, право, физическая культура, труд (технология), основы безопасности и защиты Родины.</w:t>
      </w:r>
      <w:proofErr w:type="gramEnd"/>
    </w:p>
    <w:p w:rsidR="0091243D" w:rsidRDefault="0091243D" w:rsidP="00BD2889">
      <w:pPr>
        <w:tabs>
          <w:tab w:val="left" w:pos="851"/>
        </w:tabs>
        <w:ind w:right="-2"/>
        <w:jc w:val="both"/>
        <w:textAlignment w:val="baseline"/>
        <w:rPr>
          <w:sz w:val="24"/>
          <w:szCs w:val="24"/>
        </w:rPr>
      </w:pPr>
    </w:p>
    <w:p w:rsidR="0091243D" w:rsidRPr="00480476" w:rsidRDefault="00BE35B6" w:rsidP="00BD2889">
      <w:pPr>
        <w:tabs>
          <w:tab w:val="left" w:pos="851"/>
        </w:tabs>
        <w:ind w:right="-2"/>
        <w:jc w:val="both"/>
        <w:textAlignment w:val="baseline"/>
        <w:rPr>
          <w:sz w:val="28"/>
          <w:szCs w:val="28"/>
        </w:rPr>
      </w:pPr>
      <w:r>
        <w:rPr>
          <w:sz w:val="24"/>
          <w:szCs w:val="24"/>
        </w:rPr>
        <w:t>3</w:t>
      </w:r>
      <w:r w:rsidR="00BD2889">
        <w:rPr>
          <w:sz w:val="24"/>
          <w:szCs w:val="24"/>
        </w:rPr>
        <w:t>.</w:t>
      </w:r>
      <w:r w:rsidR="00BD2889" w:rsidRPr="00480476">
        <w:rPr>
          <w:sz w:val="28"/>
          <w:szCs w:val="28"/>
        </w:rPr>
        <w:t xml:space="preserve">Утвердить </w:t>
      </w:r>
      <w:r w:rsidR="002F5112">
        <w:rPr>
          <w:sz w:val="28"/>
          <w:szCs w:val="28"/>
        </w:rPr>
        <w:t>график</w:t>
      </w:r>
      <w:r w:rsidR="00BD2889" w:rsidRPr="00480476">
        <w:rPr>
          <w:sz w:val="28"/>
          <w:szCs w:val="28"/>
        </w:rPr>
        <w:t xml:space="preserve"> проведения школьного этапа всероссийской олимпиады</w:t>
      </w:r>
      <w:r w:rsidR="002F5112">
        <w:rPr>
          <w:sz w:val="28"/>
          <w:szCs w:val="28"/>
        </w:rPr>
        <w:t xml:space="preserve"> школьников в 202</w:t>
      </w:r>
      <w:r w:rsidR="007670A7">
        <w:rPr>
          <w:sz w:val="28"/>
          <w:szCs w:val="28"/>
        </w:rPr>
        <w:t>5</w:t>
      </w:r>
      <w:r w:rsidR="002F5112">
        <w:rPr>
          <w:sz w:val="28"/>
          <w:szCs w:val="28"/>
        </w:rPr>
        <w:t>/2</w:t>
      </w:r>
      <w:r w:rsidR="007670A7">
        <w:rPr>
          <w:sz w:val="28"/>
          <w:szCs w:val="28"/>
        </w:rPr>
        <w:t>6</w:t>
      </w:r>
      <w:r w:rsidR="002F5112">
        <w:rPr>
          <w:sz w:val="28"/>
          <w:szCs w:val="28"/>
        </w:rPr>
        <w:t xml:space="preserve"> учебном году</w:t>
      </w:r>
    </w:p>
    <w:tbl>
      <w:tblPr>
        <w:tblStyle w:val="a3"/>
        <w:tblW w:w="13575" w:type="dxa"/>
        <w:tblLayout w:type="fixed"/>
        <w:tblLook w:val="04A0"/>
      </w:tblPr>
      <w:tblGrid>
        <w:gridCol w:w="392"/>
        <w:gridCol w:w="1984"/>
        <w:gridCol w:w="851"/>
        <w:gridCol w:w="992"/>
        <w:gridCol w:w="1559"/>
        <w:gridCol w:w="1276"/>
        <w:gridCol w:w="1560"/>
        <w:gridCol w:w="1984"/>
        <w:gridCol w:w="2977"/>
      </w:tblGrid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№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предмет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проведения олимпиады</w:t>
            </w:r>
          </w:p>
        </w:tc>
        <w:tc>
          <w:tcPr>
            <w:tcW w:w="9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Место</w:t>
            </w:r>
            <w:r>
              <w:rPr>
                <w:sz w:val="16"/>
                <w:szCs w:val="16"/>
              </w:rPr>
              <w:t>/</w:t>
            </w:r>
            <w:r w:rsidRPr="0091243D">
              <w:rPr>
                <w:sz w:val="16"/>
                <w:szCs w:val="16"/>
              </w:rPr>
              <w:t xml:space="preserve"> время</w:t>
            </w:r>
            <w:r>
              <w:rPr>
                <w:sz w:val="16"/>
                <w:szCs w:val="16"/>
              </w:rPr>
              <w:t xml:space="preserve"> проведения олимпиады</w:t>
            </w:r>
          </w:p>
        </w:tc>
        <w:tc>
          <w:tcPr>
            <w:tcW w:w="1559" w:type="dxa"/>
          </w:tcPr>
          <w:p w:rsidR="00140E4C" w:rsidRPr="0091243D" w:rsidRDefault="00140E4C" w:rsidP="00C520DF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 xml:space="preserve">Ф.И.О. </w:t>
            </w:r>
            <w:r>
              <w:rPr>
                <w:sz w:val="16"/>
                <w:szCs w:val="16"/>
              </w:rPr>
              <w:t xml:space="preserve">лица </w:t>
            </w:r>
            <w:r w:rsidRPr="0091243D">
              <w:rPr>
                <w:sz w:val="16"/>
                <w:szCs w:val="16"/>
              </w:rPr>
              <w:t>ответственного</w:t>
            </w:r>
            <w:r>
              <w:rPr>
                <w:sz w:val="16"/>
                <w:szCs w:val="16"/>
              </w:rPr>
              <w:t xml:space="preserve"> за проведение олимпиады,</w:t>
            </w:r>
            <w:r w:rsidRPr="0091243D">
              <w:rPr>
                <w:sz w:val="16"/>
                <w:szCs w:val="16"/>
              </w:rPr>
              <w:t xml:space="preserve"> номер телефона</w:t>
            </w:r>
          </w:p>
        </w:tc>
        <w:tc>
          <w:tcPr>
            <w:tcW w:w="1276" w:type="dxa"/>
          </w:tcPr>
          <w:p w:rsidR="00140E4C" w:rsidRPr="0091243D" w:rsidRDefault="00140E4C" w:rsidP="00C520DF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 xml:space="preserve">анализ </w:t>
            </w:r>
            <w:r>
              <w:rPr>
                <w:sz w:val="16"/>
                <w:szCs w:val="16"/>
              </w:rPr>
              <w:t xml:space="preserve">(разбор) олимпиадных заданий и показ выполненных олимпиадных работ </w:t>
            </w:r>
            <w:r w:rsidRPr="0091243D">
              <w:rPr>
                <w:sz w:val="16"/>
                <w:szCs w:val="16"/>
              </w:rPr>
              <w:t>(дата, место, время)</w:t>
            </w:r>
          </w:p>
        </w:tc>
        <w:tc>
          <w:tcPr>
            <w:tcW w:w="1560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Приём апелляций о несогласии с выставленными баллам</w:t>
            </w:r>
            <w:proofErr w:type="gramStart"/>
            <w:r w:rsidRPr="0091243D">
              <w:rPr>
                <w:sz w:val="16"/>
                <w:szCs w:val="16"/>
              </w:rPr>
              <w:t>и(</w:t>
            </w:r>
            <w:proofErr w:type="gramEnd"/>
            <w:r w:rsidRPr="0091243D">
              <w:rPr>
                <w:sz w:val="16"/>
                <w:szCs w:val="16"/>
              </w:rPr>
              <w:t>дата,место)</w:t>
            </w:r>
          </w:p>
        </w:tc>
        <w:tc>
          <w:tcPr>
            <w:tcW w:w="1984" w:type="dxa"/>
          </w:tcPr>
          <w:p w:rsidR="00140E4C" w:rsidRPr="00C520DF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C520DF">
              <w:rPr>
                <w:noProof/>
                <w:sz w:val="16"/>
                <w:szCs w:val="16"/>
              </w:rPr>
              <w:t>Рассмотрение апелляций о несогласии с выставленными баллами (дата, место, время)</w:t>
            </w:r>
          </w:p>
        </w:tc>
        <w:tc>
          <w:tcPr>
            <w:tcW w:w="2977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w:t>Публикация приказа об утверждении итоговых результатов олимпиады в сети Интернет (дата, адрес страницы сайта)</w:t>
            </w:r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искусство (мировая художественная культура)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91243D">
              <w:rPr>
                <w:sz w:val="16"/>
                <w:szCs w:val="16"/>
              </w:rPr>
              <w:t>.09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1A4BC9">
            <w:pPr>
              <w:ind w:right="-2"/>
              <w:jc w:val="both"/>
              <w:rPr>
                <w:sz w:val="10"/>
                <w:szCs w:val="10"/>
                <w:lang w:val="en-US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1A4BC9">
            <w:pPr>
              <w:ind w:right="-2"/>
              <w:jc w:val="both"/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  <w:lang w:val="en-US"/>
              </w:rPr>
              <w:t>1</w:t>
            </w:r>
            <w:r w:rsidRPr="0091243D">
              <w:rPr>
                <w:sz w:val="10"/>
                <w:szCs w:val="10"/>
              </w:rPr>
              <w:t>5:</w:t>
            </w:r>
            <w:r w:rsidRPr="0091243D">
              <w:rPr>
                <w:sz w:val="10"/>
                <w:szCs w:val="10"/>
                <w:lang w:val="en-US"/>
              </w:rPr>
              <w:t>00</w:t>
            </w:r>
          </w:p>
        </w:tc>
        <w:tc>
          <w:tcPr>
            <w:tcW w:w="1559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Кирилова О.И.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89080221032</w:t>
            </w:r>
          </w:p>
        </w:tc>
        <w:tc>
          <w:tcPr>
            <w:tcW w:w="1276" w:type="dxa"/>
          </w:tcPr>
          <w:p w:rsidR="00140E4C" w:rsidRPr="0091243D" w:rsidRDefault="00140E4C" w:rsidP="0083532F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23.09, каб. 39,в 14.00</w:t>
            </w:r>
          </w:p>
        </w:tc>
        <w:tc>
          <w:tcPr>
            <w:tcW w:w="1560" w:type="dxa"/>
          </w:tcPr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23-25.09.</w:t>
            </w:r>
          </w:p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каб.39,в14.00</w:t>
            </w:r>
          </w:p>
        </w:tc>
        <w:tc>
          <w:tcPr>
            <w:tcW w:w="1984" w:type="dxa"/>
          </w:tcPr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25.09.</w:t>
            </w:r>
          </w:p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каб.39,в15.00</w:t>
            </w:r>
          </w:p>
        </w:tc>
        <w:tc>
          <w:tcPr>
            <w:tcW w:w="2977" w:type="dxa"/>
          </w:tcPr>
          <w:p w:rsidR="00140E4C" w:rsidRPr="0091243D" w:rsidRDefault="00AA6DA0" w:rsidP="001A4BC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140E4C" w:rsidRPr="0091243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140E4C" w:rsidRPr="0091243D">
              <w:rPr>
                <w:sz w:val="16"/>
                <w:szCs w:val="16"/>
              </w:rPr>
              <w:t>.</w:t>
            </w:r>
          </w:p>
          <w:p w:rsidR="00140E4C" w:rsidRPr="0091243D" w:rsidRDefault="00FD067B" w:rsidP="001A4BC9">
            <w:pPr>
              <w:ind w:right="-2"/>
              <w:jc w:val="both"/>
              <w:rPr>
                <w:sz w:val="16"/>
                <w:szCs w:val="16"/>
              </w:rPr>
            </w:pPr>
            <w:hyperlink r:id="rId6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7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91243D">
              <w:rPr>
                <w:sz w:val="16"/>
                <w:szCs w:val="16"/>
              </w:rPr>
              <w:t>.09.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1A4BC9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344293">
            <w:pPr>
              <w:ind w:right="-2"/>
              <w:jc w:val="both"/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Попов С.Ю.</w:t>
            </w:r>
          </w:p>
          <w:p w:rsidR="00140E4C" w:rsidRPr="0091243D" w:rsidRDefault="00140E4C" w:rsidP="00BD2889">
            <w:pPr>
              <w:ind w:right="-2"/>
              <w:jc w:val="both"/>
              <w:rPr>
                <w:rFonts w:eastAsia="Calibri"/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89632638170</w:t>
            </w:r>
          </w:p>
          <w:p w:rsidR="00140E4C" w:rsidRPr="0091243D" w:rsidRDefault="00140E4C" w:rsidP="00BD2889">
            <w:pPr>
              <w:ind w:right="-2"/>
              <w:jc w:val="both"/>
              <w:rPr>
                <w:rFonts w:eastAsia="Calibri"/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Сморгон А.Л.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89029406566</w:t>
            </w:r>
          </w:p>
        </w:tc>
        <w:tc>
          <w:tcPr>
            <w:tcW w:w="1276" w:type="dxa"/>
          </w:tcPr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25.09.</w:t>
            </w:r>
          </w:p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каб.39,в15.00</w:t>
            </w:r>
          </w:p>
        </w:tc>
        <w:tc>
          <w:tcPr>
            <w:tcW w:w="1560" w:type="dxa"/>
          </w:tcPr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25.09.-26.09.</w:t>
            </w:r>
          </w:p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каб.39,в15.00</w:t>
            </w:r>
          </w:p>
        </w:tc>
        <w:tc>
          <w:tcPr>
            <w:tcW w:w="1984" w:type="dxa"/>
          </w:tcPr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26.09.</w:t>
            </w:r>
          </w:p>
          <w:p w:rsidR="00140E4C" w:rsidRPr="0091243D" w:rsidRDefault="00140E4C" w:rsidP="001A4BC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каб.39,в15.00</w:t>
            </w:r>
          </w:p>
        </w:tc>
        <w:tc>
          <w:tcPr>
            <w:tcW w:w="2977" w:type="dxa"/>
          </w:tcPr>
          <w:p w:rsidR="00140E4C" w:rsidRPr="0091243D" w:rsidRDefault="00AA6DA0" w:rsidP="001A4BC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140E4C" w:rsidRPr="0091243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140E4C" w:rsidRPr="0091243D">
              <w:rPr>
                <w:sz w:val="16"/>
                <w:szCs w:val="16"/>
              </w:rPr>
              <w:t>.</w:t>
            </w:r>
          </w:p>
          <w:p w:rsidR="00140E4C" w:rsidRPr="0091243D" w:rsidRDefault="00FD067B" w:rsidP="001A4BC9">
            <w:pPr>
              <w:ind w:right="-2"/>
              <w:jc w:val="both"/>
              <w:rPr>
                <w:sz w:val="16"/>
                <w:szCs w:val="16"/>
              </w:rPr>
            </w:pPr>
            <w:hyperlink r:id="rId8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9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география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91243D">
              <w:rPr>
                <w:sz w:val="16"/>
                <w:szCs w:val="16"/>
              </w:rPr>
              <w:t>.09.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344293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344293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Стародубцева З.А.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89029703804</w:t>
            </w:r>
          </w:p>
        </w:tc>
        <w:tc>
          <w:tcPr>
            <w:tcW w:w="1276" w:type="dxa"/>
          </w:tcPr>
          <w:p w:rsidR="00140E4C" w:rsidRPr="0091243D" w:rsidRDefault="00140E4C" w:rsidP="0034429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23.09.</w:t>
            </w:r>
          </w:p>
          <w:p w:rsidR="00140E4C" w:rsidRPr="0091243D" w:rsidRDefault="00140E4C" w:rsidP="0034429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каб.36,в15.00</w:t>
            </w:r>
          </w:p>
        </w:tc>
        <w:tc>
          <w:tcPr>
            <w:tcW w:w="1560" w:type="dxa"/>
          </w:tcPr>
          <w:p w:rsidR="00140E4C" w:rsidRPr="0091243D" w:rsidRDefault="00140E4C" w:rsidP="0034429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23.09.-25.09.</w:t>
            </w:r>
          </w:p>
          <w:p w:rsidR="00140E4C" w:rsidRPr="0091243D" w:rsidRDefault="00140E4C" w:rsidP="0034429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каб.36,в15.00</w:t>
            </w:r>
          </w:p>
        </w:tc>
        <w:tc>
          <w:tcPr>
            <w:tcW w:w="1984" w:type="dxa"/>
          </w:tcPr>
          <w:p w:rsidR="00140E4C" w:rsidRPr="0091243D" w:rsidRDefault="00140E4C" w:rsidP="0034429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25.09.</w:t>
            </w:r>
          </w:p>
          <w:p w:rsidR="00140E4C" w:rsidRPr="0091243D" w:rsidRDefault="00140E4C" w:rsidP="0034429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каб.36,в15.00</w:t>
            </w:r>
          </w:p>
        </w:tc>
        <w:tc>
          <w:tcPr>
            <w:tcW w:w="2977" w:type="dxa"/>
          </w:tcPr>
          <w:p w:rsidR="00140E4C" w:rsidRPr="0091243D" w:rsidRDefault="00AA6DA0" w:rsidP="00344293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140E4C" w:rsidRPr="0091243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140E4C" w:rsidRPr="0091243D">
              <w:rPr>
                <w:sz w:val="16"/>
                <w:szCs w:val="16"/>
              </w:rPr>
              <w:t>.</w:t>
            </w:r>
          </w:p>
          <w:p w:rsidR="00140E4C" w:rsidRPr="0091243D" w:rsidRDefault="00FD067B" w:rsidP="00344293">
            <w:pPr>
              <w:ind w:right="-2"/>
              <w:jc w:val="both"/>
              <w:rPr>
                <w:sz w:val="16"/>
                <w:szCs w:val="16"/>
              </w:rPr>
            </w:pPr>
            <w:hyperlink r:id="rId10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11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140E4C" w:rsidRPr="0091243D" w:rsidRDefault="00140E4C" w:rsidP="0083532F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ОБ</w:t>
            </w:r>
            <w:r w:rsidR="008C3B05">
              <w:rPr>
                <w:sz w:val="16"/>
                <w:szCs w:val="16"/>
              </w:rPr>
              <w:t>и</w:t>
            </w:r>
            <w:r w:rsidRPr="0091243D">
              <w:rPr>
                <w:sz w:val="16"/>
                <w:szCs w:val="16"/>
              </w:rPr>
              <w:t>ЗР (</w:t>
            </w:r>
            <w:r w:rsidRPr="0091243D">
              <w:rPr>
                <w:sz w:val="16"/>
                <w:szCs w:val="16"/>
                <w:lang w:val="en-US"/>
              </w:rPr>
              <w:t>I-II</w:t>
            </w:r>
            <w:r w:rsidRPr="0091243D">
              <w:rPr>
                <w:sz w:val="16"/>
                <w:szCs w:val="16"/>
              </w:rPr>
              <w:t xml:space="preserve"> тур)</w:t>
            </w:r>
          </w:p>
        </w:tc>
        <w:tc>
          <w:tcPr>
            <w:tcW w:w="851" w:type="dxa"/>
          </w:tcPr>
          <w:p w:rsidR="00140E4C" w:rsidRPr="0091243D" w:rsidRDefault="00140E4C" w:rsidP="00714BA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91243D">
              <w:rPr>
                <w:sz w:val="16"/>
                <w:szCs w:val="16"/>
              </w:rPr>
              <w:t>; 2</w:t>
            </w:r>
            <w:r>
              <w:rPr>
                <w:sz w:val="16"/>
                <w:szCs w:val="16"/>
              </w:rPr>
              <w:t>3</w:t>
            </w:r>
            <w:r w:rsidRPr="0091243D">
              <w:rPr>
                <w:sz w:val="16"/>
                <w:szCs w:val="16"/>
              </w:rPr>
              <w:t>.09</w:t>
            </w:r>
          </w:p>
          <w:p w:rsidR="00140E4C" w:rsidRPr="0091243D" w:rsidRDefault="00140E4C" w:rsidP="00714BA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714BA9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714BA9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 Е.Л.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89029928246</w:t>
            </w:r>
          </w:p>
        </w:tc>
        <w:tc>
          <w:tcPr>
            <w:tcW w:w="1276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91243D">
              <w:rPr>
                <w:sz w:val="16"/>
                <w:szCs w:val="16"/>
              </w:rPr>
              <w:t xml:space="preserve">.09, 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каб.27,в15.00</w:t>
            </w:r>
          </w:p>
        </w:tc>
        <w:tc>
          <w:tcPr>
            <w:tcW w:w="1560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27.09.-30.09.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каб.27,в15.00</w:t>
            </w:r>
          </w:p>
        </w:tc>
        <w:tc>
          <w:tcPr>
            <w:tcW w:w="1984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30.09.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каб.27,в15.00</w:t>
            </w:r>
          </w:p>
        </w:tc>
        <w:tc>
          <w:tcPr>
            <w:tcW w:w="2977" w:type="dxa"/>
          </w:tcPr>
          <w:p w:rsidR="00140E4C" w:rsidRPr="0091243D" w:rsidRDefault="00AA6DA0" w:rsidP="00A1710D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140E4C" w:rsidRPr="0091243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140E4C" w:rsidRPr="0091243D">
              <w:rPr>
                <w:sz w:val="16"/>
                <w:szCs w:val="16"/>
              </w:rPr>
              <w:t>.</w:t>
            </w:r>
          </w:p>
          <w:p w:rsidR="00140E4C" w:rsidRPr="0091243D" w:rsidRDefault="00FD067B" w:rsidP="00A1710D">
            <w:pPr>
              <w:ind w:right="-2"/>
              <w:jc w:val="both"/>
              <w:rPr>
                <w:sz w:val="16"/>
                <w:szCs w:val="16"/>
              </w:rPr>
            </w:pPr>
            <w:hyperlink r:id="rId12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13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851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91243D">
              <w:rPr>
                <w:sz w:val="16"/>
                <w:szCs w:val="16"/>
              </w:rPr>
              <w:t>.09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A1710D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A1710D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А.Г.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89235715582</w:t>
            </w:r>
          </w:p>
        </w:tc>
        <w:tc>
          <w:tcPr>
            <w:tcW w:w="1276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 xml:space="preserve">30.09, </w:t>
            </w:r>
          </w:p>
          <w:p w:rsidR="00140E4C" w:rsidRPr="0091243D" w:rsidRDefault="00140E4C" w:rsidP="00140E4C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</w:t>
            </w:r>
            <w:r>
              <w:rPr>
                <w:sz w:val="16"/>
                <w:szCs w:val="16"/>
              </w:rPr>
              <w:t>29</w:t>
            </w:r>
            <w:r w:rsidRPr="0091243D">
              <w:rPr>
                <w:sz w:val="16"/>
                <w:szCs w:val="16"/>
              </w:rPr>
              <w:t>,в15.00</w:t>
            </w:r>
          </w:p>
        </w:tc>
        <w:tc>
          <w:tcPr>
            <w:tcW w:w="1560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 xml:space="preserve">30.09-02.10 </w:t>
            </w:r>
          </w:p>
          <w:p w:rsidR="00140E4C" w:rsidRPr="0091243D" w:rsidRDefault="00140E4C" w:rsidP="00140E4C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</w:t>
            </w:r>
            <w:r>
              <w:rPr>
                <w:sz w:val="16"/>
                <w:szCs w:val="16"/>
              </w:rPr>
              <w:t>29</w:t>
            </w:r>
            <w:r w:rsidRPr="0091243D">
              <w:rPr>
                <w:sz w:val="16"/>
                <w:szCs w:val="16"/>
              </w:rPr>
              <w:t>,в15.00</w:t>
            </w:r>
          </w:p>
        </w:tc>
        <w:tc>
          <w:tcPr>
            <w:tcW w:w="1984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 xml:space="preserve">02.10 </w:t>
            </w:r>
          </w:p>
          <w:p w:rsidR="00140E4C" w:rsidRPr="0091243D" w:rsidRDefault="00140E4C" w:rsidP="00140E4C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</w:t>
            </w:r>
            <w:r>
              <w:rPr>
                <w:sz w:val="16"/>
                <w:szCs w:val="16"/>
              </w:rPr>
              <w:t>29</w:t>
            </w:r>
            <w:r w:rsidRPr="0091243D">
              <w:rPr>
                <w:sz w:val="16"/>
                <w:szCs w:val="16"/>
              </w:rPr>
              <w:t>,в15.00</w:t>
            </w:r>
          </w:p>
        </w:tc>
        <w:tc>
          <w:tcPr>
            <w:tcW w:w="2977" w:type="dxa"/>
          </w:tcPr>
          <w:p w:rsidR="00140E4C" w:rsidRPr="0091243D" w:rsidRDefault="00AA6DA0" w:rsidP="00A1710D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FD067B" w:rsidP="00A1710D">
            <w:pPr>
              <w:ind w:right="-2"/>
              <w:jc w:val="both"/>
              <w:rPr>
                <w:sz w:val="16"/>
                <w:szCs w:val="16"/>
              </w:rPr>
            </w:pPr>
            <w:hyperlink r:id="rId14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15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91243D">
              <w:rPr>
                <w:sz w:val="16"/>
                <w:szCs w:val="16"/>
              </w:rPr>
              <w:t>итература</w:t>
            </w:r>
          </w:p>
        </w:tc>
        <w:tc>
          <w:tcPr>
            <w:tcW w:w="851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91243D">
              <w:rPr>
                <w:sz w:val="16"/>
                <w:szCs w:val="16"/>
              </w:rPr>
              <w:t>.09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A1710D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A1710D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Шубина Л.В.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89232789984</w:t>
            </w:r>
          </w:p>
        </w:tc>
        <w:tc>
          <w:tcPr>
            <w:tcW w:w="1276" w:type="dxa"/>
          </w:tcPr>
          <w:p w:rsidR="00140E4C" w:rsidRPr="0091243D" w:rsidRDefault="00140E4C" w:rsidP="00140E4C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02.10,каб.</w:t>
            </w:r>
            <w:r>
              <w:rPr>
                <w:sz w:val="16"/>
                <w:szCs w:val="16"/>
              </w:rPr>
              <w:t>33</w:t>
            </w:r>
            <w:r w:rsidRPr="0091243D">
              <w:rPr>
                <w:sz w:val="16"/>
                <w:szCs w:val="16"/>
              </w:rPr>
              <w:t>,в 15.00</w:t>
            </w:r>
          </w:p>
        </w:tc>
        <w:tc>
          <w:tcPr>
            <w:tcW w:w="1560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02.10-0</w:t>
            </w:r>
            <w:r>
              <w:rPr>
                <w:sz w:val="16"/>
                <w:szCs w:val="16"/>
              </w:rPr>
              <w:t>3</w:t>
            </w:r>
            <w:r w:rsidRPr="0091243D">
              <w:rPr>
                <w:sz w:val="16"/>
                <w:szCs w:val="16"/>
              </w:rPr>
              <w:t>.10,каб.</w:t>
            </w:r>
            <w:r>
              <w:rPr>
                <w:sz w:val="16"/>
                <w:szCs w:val="16"/>
              </w:rPr>
              <w:t>33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в 15.00</w:t>
            </w:r>
          </w:p>
        </w:tc>
        <w:tc>
          <w:tcPr>
            <w:tcW w:w="1984" w:type="dxa"/>
          </w:tcPr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91243D">
              <w:rPr>
                <w:sz w:val="16"/>
                <w:szCs w:val="16"/>
              </w:rPr>
              <w:t>.10,каб.</w:t>
            </w:r>
            <w:r>
              <w:rPr>
                <w:sz w:val="16"/>
                <w:szCs w:val="16"/>
              </w:rPr>
              <w:t>33</w:t>
            </w:r>
          </w:p>
          <w:p w:rsidR="00140E4C" w:rsidRPr="0091243D" w:rsidRDefault="00140E4C" w:rsidP="00A1710D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в 15.00</w:t>
            </w:r>
          </w:p>
        </w:tc>
        <w:tc>
          <w:tcPr>
            <w:tcW w:w="2977" w:type="dxa"/>
          </w:tcPr>
          <w:p w:rsidR="00140E4C" w:rsidRPr="0091243D" w:rsidRDefault="00AA6DA0" w:rsidP="00A1710D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FD067B" w:rsidP="00A1710D">
            <w:pPr>
              <w:ind w:right="-2"/>
              <w:jc w:val="both"/>
              <w:rPr>
                <w:sz w:val="16"/>
                <w:szCs w:val="16"/>
              </w:rPr>
            </w:pPr>
            <w:hyperlink r:id="rId16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17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астрономия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</w:t>
            </w:r>
            <w:r w:rsidR="00766D04">
              <w:rPr>
                <w:sz w:val="16"/>
                <w:szCs w:val="16"/>
              </w:rPr>
              <w:t>6</w:t>
            </w:r>
            <w:r w:rsidRPr="0091243D">
              <w:rPr>
                <w:sz w:val="16"/>
                <w:szCs w:val="16"/>
              </w:rPr>
              <w:t>.09.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C44403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40E4C" w:rsidRPr="0091243D" w:rsidRDefault="00140E4C" w:rsidP="00C44403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8.00-20.00</w:t>
            </w:r>
          </w:p>
        </w:tc>
        <w:tc>
          <w:tcPr>
            <w:tcW w:w="1559" w:type="dxa"/>
          </w:tcPr>
          <w:p w:rsidR="00140E4C" w:rsidRPr="0091243D" w:rsidRDefault="00140E4C" w:rsidP="00C4440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Матвеева С.П.</w:t>
            </w:r>
          </w:p>
          <w:p w:rsidR="00140E4C" w:rsidRPr="0091243D" w:rsidRDefault="00140E4C" w:rsidP="00C4440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89232764064</w:t>
            </w:r>
          </w:p>
        </w:tc>
        <w:tc>
          <w:tcPr>
            <w:tcW w:w="1276" w:type="dxa"/>
          </w:tcPr>
          <w:p w:rsidR="00140E4C" w:rsidRPr="0091243D" w:rsidRDefault="00140E4C" w:rsidP="00F84932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10.10 на сайте олимпиады</w:t>
            </w:r>
          </w:p>
        </w:tc>
        <w:tc>
          <w:tcPr>
            <w:tcW w:w="1560" w:type="dxa"/>
          </w:tcPr>
          <w:p w:rsidR="00140E4C" w:rsidRPr="0091243D" w:rsidRDefault="00140E4C" w:rsidP="00ED1196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40E4C" w:rsidRPr="0091243D" w:rsidRDefault="00140E4C" w:rsidP="00654ABB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140E4C" w:rsidRPr="0091243D" w:rsidRDefault="00AA6DA0" w:rsidP="00C44403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FD067B" w:rsidP="00C44403">
            <w:pPr>
              <w:ind w:right="-2"/>
              <w:jc w:val="both"/>
              <w:rPr>
                <w:sz w:val="16"/>
                <w:szCs w:val="16"/>
              </w:rPr>
            </w:pPr>
            <w:hyperlink r:id="rId18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19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экология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</w:t>
            </w:r>
            <w:r w:rsidR="00766D04">
              <w:rPr>
                <w:sz w:val="16"/>
                <w:szCs w:val="16"/>
              </w:rPr>
              <w:t>7</w:t>
            </w:r>
            <w:r w:rsidRPr="0091243D">
              <w:rPr>
                <w:sz w:val="16"/>
                <w:szCs w:val="16"/>
              </w:rPr>
              <w:t>.09.</w:t>
            </w:r>
          </w:p>
          <w:p w:rsidR="00140E4C" w:rsidRPr="0091243D" w:rsidRDefault="00766D04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140E4C" w:rsidRPr="0091243D">
              <w:rPr>
                <w:sz w:val="16"/>
                <w:szCs w:val="16"/>
              </w:rPr>
              <w:t>-11</w:t>
            </w:r>
          </w:p>
        </w:tc>
        <w:tc>
          <w:tcPr>
            <w:tcW w:w="992" w:type="dxa"/>
          </w:tcPr>
          <w:p w:rsidR="00140E4C" w:rsidRPr="0091243D" w:rsidRDefault="00140E4C" w:rsidP="009A0E29">
            <w:pPr>
              <w:ind w:right="-2"/>
              <w:jc w:val="both"/>
              <w:rPr>
                <w:sz w:val="10"/>
                <w:szCs w:val="10"/>
                <w:lang w:val="en-US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9A0E29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  <w:lang w:val="en-US"/>
              </w:rPr>
              <w:t>1</w:t>
            </w:r>
            <w:r w:rsidRPr="0091243D">
              <w:rPr>
                <w:sz w:val="10"/>
                <w:szCs w:val="10"/>
              </w:rPr>
              <w:t>5:</w:t>
            </w:r>
            <w:r w:rsidRPr="0091243D">
              <w:rPr>
                <w:sz w:val="10"/>
                <w:szCs w:val="10"/>
                <w:lang w:val="en-US"/>
              </w:rPr>
              <w:t>00</w:t>
            </w:r>
          </w:p>
        </w:tc>
        <w:tc>
          <w:tcPr>
            <w:tcW w:w="1559" w:type="dxa"/>
          </w:tcPr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Лычакова С.Н.</w:t>
            </w:r>
          </w:p>
          <w:p w:rsidR="00140E4C" w:rsidRPr="0091243D" w:rsidRDefault="00140E4C" w:rsidP="00C44403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89130438407</w:t>
            </w:r>
          </w:p>
        </w:tc>
        <w:tc>
          <w:tcPr>
            <w:tcW w:w="1276" w:type="dxa"/>
          </w:tcPr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 xml:space="preserve">01.10, </w:t>
            </w:r>
          </w:p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каб.38,в14.00</w:t>
            </w:r>
          </w:p>
        </w:tc>
        <w:tc>
          <w:tcPr>
            <w:tcW w:w="1560" w:type="dxa"/>
          </w:tcPr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01-03.10.</w:t>
            </w:r>
          </w:p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каб.38,в14.00</w:t>
            </w:r>
          </w:p>
        </w:tc>
        <w:tc>
          <w:tcPr>
            <w:tcW w:w="1984" w:type="dxa"/>
          </w:tcPr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</w:t>
            </w:r>
            <w:r w:rsidR="00766D04">
              <w:rPr>
                <w:sz w:val="16"/>
                <w:szCs w:val="16"/>
              </w:rPr>
              <w:t>3</w:t>
            </w:r>
            <w:r w:rsidRPr="0091243D">
              <w:rPr>
                <w:sz w:val="16"/>
                <w:szCs w:val="16"/>
              </w:rPr>
              <w:t>.10.</w:t>
            </w:r>
          </w:p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каб.38,в15.00</w:t>
            </w:r>
          </w:p>
        </w:tc>
        <w:tc>
          <w:tcPr>
            <w:tcW w:w="2977" w:type="dxa"/>
          </w:tcPr>
          <w:p w:rsidR="00140E4C" w:rsidRPr="0091243D" w:rsidRDefault="00AA6DA0" w:rsidP="009A0E2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FD067B" w:rsidP="009A0E29">
            <w:pPr>
              <w:ind w:right="-2"/>
              <w:jc w:val="both"/>
              <w:rPr>
                <w:sz w:val="16"/>
                <w:szCs w:val="16"/>
              </w:rPr>
            </w:pPr>
            <w:hyperlink r:id="rId20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21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140E4C" w:rsidRPr="0091243D" w:rsidRDefault="008043FE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140E4C" w:rsidRPr="0091243D">
              <w:rPr>
                <w:sz w:val="16"/>
                <w:szCs w:val="16"/>
              </w:rPr>
              <w:t>изическая культура(</w:t>
            </w:r>
            <w:r w:rsidR="00140E4C" w:rsidRPr="0091243D">
              <w:rPr>
                <w:sz w:val="16"/>
                <w:szCs w:val="16"/>
                <w:lang w:val="en-US"/>
              </w:rPr>
              <w:t>I</w:t>
            </w:r>
            <w:r w:rsidR="00140E4C" w:rsidRPr="008043FE">
              <w:rPr>
                <w:sz w:val="16"/>
                <w:szCs w:val="16"/>
              </w:rPr>
              <w:t>-</w:t>
            </w:r>
            <w:r w:rsidR="00140E4C" w:rsidRPr="0091243D">
              <w:rPr>
                <w:sz w:val="16"/>
                <w:szCs w:val="16"/>
                <w:lang w:val="en-US"/>
              </w:rPr>
              <w:t>II</w:t>
            </w:r>
            <w:r>
              <w:rPr>
                <w:sz w:val="16"/>
                <w:szCs w:val="16"/>
              </w:rPr>
              <w:t xml:space="preserve"> </w:t>
            </w:r>
            <w:r w:rsidR="00140E4C" w:rsidRPr="0091243D">
              <w:rPr>
                <w:sz w:val="16"/>
                <w:szCs w:val="16"/>
              </w:rPr>
              <w:t>тур)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30.09-01.10.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B57790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B57790">
            <w:pPr>
              <w:ind w:right="-2"/>
              <w:jc w:val="both"/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Мищенко Л.С.</w:t>
            </w:r>
          </w:p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89048928077</w:t>
            </w:r>
          </w:p>
        </w:tc>
        <w:tc>
          <w:tcPr>
            <w:tcW w:w="1276" w:type="dxa"/>
          </w:tcPr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04.10, каб.27,в16.00</w:t>
            </w:r>
          </w:p>
        </w:tc>
        <w:tc>
          <w:tcPr>
            <w:tcW w:w="1560" w:type="dxa"/>
          </w:tcPr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07-09.10.</w:t>
            </w:r>
          </w:p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каб.27,в16.00</w:t>
            </w:r>
          </w:p>
        </w:tc>
        <w:tc>
          <w:tcPr>
            <w:tcW w:w="1984" w:type="dxa"/>
          </w:tcPr>
          <w:p w:rsidR="00140E4C" w:rsidRPr="0091243D" w:rsidRDefault="00140E4C" w:rsidP="009A0E2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09.10 каб.27,в16.00</w:t>
            </w:r>
          </w:p>
        </w:tc>
        <w:tc>
          <w:tcPr>
            <w:tcW w:w="2977" w:type="dxa"/>
          </w:tcPr>
          <w:p w:rsidR="00140E4C" w:rsidRPr="0091243D" w:rsidRDefault="00AA6DA0" w:rsidP="00B5779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FD067B" w:rsidP="00B57790">
            <w:pPr>
              <w:ind w:right="-2"/>
              <w:jc w:val="both"/>
              <w:rPr>
                <w:sz w:val="16"/>
                <w:szCs w:val="16"/>
              </w:rPr>
            </w:pPr>
            <w:hyperlink r:id="rId22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23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</w:t>
            </w:r>
            <w:r w:rsidR="00766D04">
              <w:rPr>
                <w:sz w:val="16"/>
                <w:szCs w:val="16"/>
              </w:rPr>
              <w:t>2</w:t>
            </w:r>
            <w:r w:rsidRPr="0091243D">
              <w:rPr>
                <w:sz w:val="16"/>
                <w:szCs w:val="16"/>
              </w:rPr>
              <w:t>.10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6-11</w:t>
            </w:r>
          </w:p>
        </w:tc>
        <w:tc>
          <w:tcPr>
            <w:tcW w:w="992" w:type="dxa"/>
          </w:tcPr>
          <w:p w:rsidR="00140E4C" w:rsidRPr="0091243D" w:rsidRDefault="00140E4C" w:rsidP="008727FB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8727FB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Pr="0091243D" w:rsidRDefault="00140E4C" w:rsidP="008727FB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Попов С.Ю.</w:t>
            </w:r>
          </w:p>
          <w:p w:rsidR="00140E4C" w:rsidRPr="0091243D" w:rsidRDefault="00140E4C" w:rsidP="008727FB">
            <w:pPr>
              <w:ind w:right="-2"/>
              <w:jc w:val="both"/>
              <w:rPr>
                <w:rFonts w:eastAsia="Calibri"/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89632638170</w:t>
            </w:r>
          </w:p>
          <w:p w:rsidR="00140E4C" w:rsidRPr="0091243D" w:rsidRDefault="00140E4C" w:rsidP="008727FB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Сморгон С.Б.</w:t>
            </w:r>
          </w:p>
          <w:p w:rsidR="00140E4C" w:rsidRPr="0091243D" w:rsidRDefault="00140E4C" w:rsidP="008727FB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89029103904</w:t>
            </w:r>
          </w:p>
        </w:tc>
        <w:tc>
          <w:tcPr>
            <w:tcW w:w="1276" w:type="dxa"/>
          </w:tcPr>
          <w:p w:rsidR="00140E4C" w:rsidRPr="0091243D" w:rsidRDefault="00140E4C" w:rsidP="008727FB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07.10, каб.39, в16.00</w:t>
            </w:r>
          </w:p>
        </w:tc>
        <w:tc>
          <w:tcPr>
            <w:tcW w:w="1560" w:type="dxa"/>
          </w:tcPr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08.10-10.10 каб.39, в16.00</w:t>
            </w:r>
          </w:p>
        </w:tc>
        <w:tc>
          <w:tcPr>
            <w:tcW w:w="1984" w:type="dxa"/>
          </w:tcPr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10.10 каб.39, в16.00</w:t>
            </w:r>
          </w:p>
        </w:tc>
        <w:tc>
          <w:tcPr>
            <w:tcW w:w="2977" w:type="dxa"/>
          </w:tcPr>
          <w:p w:rsidR="00140E4C" w:rsidRPr="0091243D" w:rsidRDefault="00AA6DA0" w:rsidP="008727FB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FD067B" w:rsidP="008727FB">
            <w:pPr>
              <w:ind w:right="-2"/>
              <w:jc w:val="both"/>
              <w:rPr>
                <w:sz w:val="16"/>
                <w:szCs w:val="16"/>
              </w:rPr>
            </w:pPr>
            <w:hyperlink r:id="rId24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25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2771E7" w:rsidTr="00140E4C">
        <w:tc>
          <w:tcPr>
            <w:tcW w:w="392" w:type="dxa"/>
          </w:tcPr>
          <w:p w:rsidR="002771E7" w:rsidRPr="0091243D" w:rsidRDefault="002771E7" w:rsidP="00B57790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771E7" w:rsidRPr="0091243D" w:rsidRDefault="002771E7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</w:tcPr>
          <w:p w:rsidR="002771E7" w:rsidRDefault="002771E7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03.10.</w:t>
            </w:r>
          </w:p>
          <w:p w:rsidR="002771E7" w:rsidRPr="0091243D" w:rsidRDefault="002771E7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7-11</w:t>
            </w:r>
          </w:p>
        </w:tc>
        <w:tc>
          <w:tcPr>
            <w:tcW w:w="992" w:type="dxa"/>
          </w:tcPr>
          <w:p w:rsidR="002771E7" w:rsidRPr="0091243D" w:rsidRDefault="002771E7" w:rsidP="002771E7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2771E7" w:rsidRPr="0091243D" w:rsidRDefault="002771E7" w:rsidP="002771E7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8.00-20.00</w:t>
            </w:r>
          </w:p>
        </w:tc>
        <w:tc>
          <w:tcPr>
            <w:tcW w:w="1559" w:type="dxa"/>
          </w:tcPr>
          <w:p w:rsidR="002771E7" w:rsidRPr="0091243D" w:rsidRDefault="002771E7" w:rsidP="002771E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Матвеева С.П.</w:t>
            </w:r>
          </w:p>
          <w:p w:rsidR="002771E7" w:rsidRPr="0091243D" w:rsidRDefault="002771E7" w:rsidP="002771E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89232764064</w:t>
            </w:r>
          </w:p>
        </w:tc>
        <w:tc>
          <w:tcPr>
            <w:tcW w:w="1276" w:type="dxa"/>
          </w:tcPr>
          <w:p w:rsidR="002771E7" w:rsidRPr="0091243D" w:rsidRDefault="002771E7" w:rsidP="008727FB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</w:t>
            </w:r>
            <w:r w:rsidRPr="0091243D">
              <w:rPr>
                <w:sz w:val="16"/>
                <w:szCs w:val="16"/>
              </w:rPr>
              <w:t xml:space="preserve"> на сайте олимпиады</w:t>
            </w:r>
          </w:p>
        </w:tc>
        <w:tc>
          <w:tcPr>
            <w:tcW w:w="1560" w:type="dxa"/>
          </w:tcPr>
          <w:p w:rsidR="002771E7" w:rsidRPr="0091243D" w:rsidRDefault="002771E7" w:rsidP="00B57790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771E7" w:rsidRPr="0091243D" w:rsidRDefault="002771E7" w:rsidP="00B57790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A6DA0" w:rsidRPr="0091243D" w:rsidRDefault="00AA6DA0" w:rsidP="00AA6DA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91243D">
              <w:rPr>
                <w:sz w:val="16"/>
                <w:szCs w:val="16"/>
              </w:rPr>
              <w:t>.10</w:t>
            </w:r>
          </w:p>
          <w:p w:rsidR="002771E7" w:rsidRPr="0091243D" w:rsidRDefault="00FD067B" w:rsidP="00AA6DA0">
            <w:pPr>
              <w:ind w:right="-2"/>
              <w:jc w:val="both"/>
              <w:rPr>
                <w:sz w:val="16"/>
                <w:szCs w:val="16"/>
              </w:rPr>
            </w:pPr>
            <w:hyperlink r:id="rId26" w:tgtFrame="_blank" w:history="1">
              <w:r w:rsidR="00AA6DA0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27" w:tgtFrame="_blank" w:history="1">
              <w:r w:rsidR="00AA6DA0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:rsidR="00766D04" w:rsidRDefault="008043FE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766D04">
              <w:rPr>
                <w:sz w:val="16"/>
                <w:szCs w:val="16"/>
              </w:rPr>
              <w:t>руд (технология)</w:t>
            </w:r>
          </w:p>
          <w:p w:rsidR="00766D04" w:rsidRPr="0091243D" w:rsidRDefault="00766D04" w:rsidP="008043FE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</w:t>
            </w:r>
            <w:r w:rsidR="008043FE">
              <w:rPr>
                <w:sz w:val="16"/>
                <w:szCs w:val="16"/>
              </w:rPr>
              <w:t>6</w:t>
            </w:r>
            <w:r w:rsidRPr="0091243D">
              <w:rPr>
                <w:sz w:val="16"/>
                <w:szCs w:val="16"/>
              </w:rPr>
              <w:t>.10.</w:t>
            </w:r>
          </w:p>
          <w:p w:rsidR="00140E4C" w:rsidRPr="0091243D" w:rsidRDefault="008043FE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40E4C" w:rsidRPr="0091243D">
              <w:rPr>
                <w:sz w:val="16"/>
                <w:szCs w:val="16"/>
              </w:rPr>
              <w:t>-11</w:t>
            </w:r>
          </w:p>
        </w:tc>
        <w:tc>
          <w:tcPr>
            <w:tcW w:w="992" w:type="dxa"/>
          </w:tcPr>
          <w:p w:rsidR="00140E4C" w:rsidRPr="0091243D" w:rsidRDefault="008043FE" w:rsidP="00B5779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МБОУ СОШ № 5 15:00</w:t>
            </w:r>
          </w:p>
        </w:tc>
        <w:tc>
          <w:tcPr>
            <w:tcW w:w="1559" w:type="dxa"/>
          </w:tcPr>
          <w:p w:rsidR="00140E4C" w:rsidRDefault="008043FE" w:rsidP="00B5779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Волохова Т.В.</w:t>
            </w:r>
          </w:p>
          <w:p w:rsidR="008043FE" w:rsidRPr="0091243D" w:rsidRDefault="008043FE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89029107991</w:t>
            </w:r>
          </w:p>
        </w:tc>
        <w:tc>
          <w:tcPr>
            <w:tcW w:w="1276" w:type="dxa"/>
          </w:tcPr>
          <w:p w:rsidR="00140E4C" w:rsidRPr="0091243D" w:rsidRDefault="00140E4C" w:rsidP="008043FE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10.10</w:t>
            </w:r>
            <w:r w:rsidR="008043FE">
              <w:rPr>
                <w:sz w:val="16"/>
                <w:szCs w:val="16"/>
              </w:rPr>
              <w:t>, каб.18,  в 16.00</w:t>
            </w:r>
          </w:p>
        </w:tc>
        <w:tc>
          <w:tcPr>
            <w:tcW w:w="1560" w:type="dxa"/>
          </w:tcPr>
          <w:p w:rsidR="00140E4C" w:rsidRPr="0091243D" w:rsidRDefault="008043FE" w:rsidP="00B5779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10.10-12.10 каб.18,в 16:00</w:t>
            </w:r>
          </w:p>
        </w:tc>
        <w:tc>
          <w:tcPr>
            <w:tcW w:w="1984" w:type="dxa"/>
          </w:tcPr>
          <w:p w:rsidR="00140E4C" w:rsidRPr="0091243D" w:rsidRDefault="008043FE" w:rsidP="00B5779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10.10.каб.18,в16:00</w:t>
            </w:r>
          </w:p>
        </w:tc>
        <w:tc>
          <w:tcPr>
            <w:tcW w:w="2977" w:type="dxa"/>
          </w:tcPr>
          <w:p w:rsidR="00140E4C" w:rsidRPr="0091243D" w:rsidRDefault="00AA6DA0" w:rsidP="00D74D4E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FD067B" w:rsidP="00D74D4E">
            <w:pPr>
              <w:ind w:right="-2"/>
              <w:jc w:val="both"/>
              <w:rPr>
                <w:sz w:val="16"/>
                <w:szCs w:val="16"/>
              </w:rPr>
            </w:pPr>
            <w:hyperlink r:id="rId28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29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140E4C" w:rsidRPr="0091243D" w:rsidRDefault="008043FE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0</w:t>
            </w:r>
            <w:r w:rsidR="008043FE">
              <w:rPr>
                <w:sz w:val="16"/>
                <w:szCs w:val="16"/>
              </w:rPr>
              <w:t>7</w:t>
            </w:r>
            <w:r w:rsidRPr="0091243D">
              <w:rPr>
                <w:sz w:val="16"/>
                <w:szCs w:val="16"/>
              </w:rPr>
              <w:t>.10.</w:t>
            </w:r>
          </w:p>
          <w:p w:rsidR="00140E4C" w:rsidRPr="0091243D" w:rsidRDefault="008043FE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140E4C" w:rsidRPr="0091243D">
              <w:rPr>
                <w:sz w:val="16"/>
                <w:szCs w:val="16"/>
              </w:rPr>
              <w:t>-11</w:t>
            </w:r>
          </w:p>
        </w:tc>
        <w:tc>
          <w:tcPr>
            <w:tcW w:w="992" w:type="dxa"/>
          </w:tcPr>
          <w:p w:rsidR="00140E4C" w:rsidRPr="0091243D" w:rsidRDefault="00140E4C" w:rsidP="003D5405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3D5405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Pr="0091243D" w:rsidRDefault="00140E4C" w:rsidP="003D5405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Попов С.Ю.</w:t>
            </w:r>
          </w:p>
          <w:p w:rsidR="00140E4C" w:rsidRPr="0091243D" w:rsidRDefault="00140E4C" w:rsidP="003D5405">
            <w:pPr>
              <w:ind w:right="-2"/>
              <w:jc w:val="both"/>
              <w:rPr>
                <w:rFonts w:eastAsia="Calibri"/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89632638170</w:t>
            </w:r>
          </w:p>
          <w:p w:rsidR="00140E4C" w:rsidRPr="0091243D" w:rsidRDefault="00140E4C" w:rsidP="003D5405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Сморгон С.Б.</w:t>
            </w:r>
          </w:p>
          <w:p w:rsidR="00140E4C" w:rsidRPr="0091243D" w:rsidRDefault="00140E4C" w:rsidP="003D5405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89029103904</w:t>
            </w:r>
          </w:p>
        </w:tc>
        <w:tc>
          <w:tcPr>
            <w:tcW w:w="1276" w:type="dxa"/>
          </w:tcPr>
          <w:p w:rsidR="00140E4C" w:rsidRPr="0091243D" w:rsidRDefault="00140E4C" w:rsidP="008727FB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10.10 каб.39,в16.00</w:t>
            </w:r>
          </w:p>
        </w:tc>
        <w:tc>
          <w:tcPr>
            <w:tcW w:w="1560" w:type="dxa"/>
          </w:tcPr>
          <w:p w:rsidR="00140E4C" w:rsidRPr="0091243D" w:rsidRDefault="00140E4C" w:rsidP="003D5405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10.10-14.10 каб.39,в16.00</w:t>
            </w:r>
          </w:p>
        </w:tc>
        <w:tc>
          <w:tcPr>
            <w:tcW w:w="1984" w:type="dxa"/>
          </w:tcPr>
          <w:p w:rsidR="00140E4C" w:rsidRPr="0091243D" w:rsidRDefault="00140E4C" w:rsidP="00B5779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14.10 каб.39,в16.00</w:t>
            </w:r>
          </w:p>
        </w:tc>
        <w:tc>
          <w:tcPr>
            <w:tcW w:w="2977" w:type="dxa"/>
          </w:tcPr>
          <w:p w:rsidR="00140E4C" w:rsidRPr="0091243D" w:rsidRDefault="00AA6DA0" w:rsidP="003D5405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40E4C" w:rsidRPr="0091243D">
              <w:rPr>
                <w:sz w:val="16"/>
                <w:szCs w:val="16"/>
              </w:rPr>
              <w:t>.10.</w:t>
            </w:r>
          </w:p>
          <w:p w:rsidR="00140E4C" w:rsidRPr="0091243D" w:rsidRDefault="00FD067B" w:rsidP="003D5405">
            <w:pPr>
              <w:ind w:right="-2"/>
              <w:jc w:val="both"/>
              <w:rPr>
                <w:sz w:val="16"/>
                <w:szCs w:val="16"/>
              </w:rPr>
            </w:pPr>
            <w:hyperlink r:id="rId30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31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auto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  <w:vMerge w:val="restart"/>
          </w:tcPr>
          <w:p w:rsidR="00140E4C" w:rsidRPr="0091243D" w:rsidRDefault="00140E4C" w:rsidP="008727FB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биология</w:t>
            </w:r>
          </w:p>
        </w:tc>
        <w:tc>
          <w:tcPr>
            <w:tcW w:w="851" w:type="dxa"/>
          </w:tcPr>
          <w:p w:rsidR="00140E4C" w:rsidRPr="0091243D" w:rsidRDefault="002771E7" w:rsidP="00BD288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7-11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0E4C" w:rsidRPr="0091243D" w:rsidRDefault="00140E4C" w:rsidP="00823F21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40E4C" w:rsidRPr="0091243D" w:rsidRDefault="00140E4C" w:rsidP="00823F21">
            <w:pPr>
              <w:jc w:val="left"/>
            </w:pPr>
            <w:r w:rsidRPr="0091243D">
              <w:rPr>
                <w:sz w:val="10"/>
                <w:szCs w:val="10"/>
              </w:rPr>
              <w:t>8.00-20.00</w:t>
            </w:r>
          </w:p>
        </w:tc>
        <w:tc>
          <w:tcPr>
            <w:tcW w:w="1559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Лычакова С.Н.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89130438407</w:t>
            </w:r>
          </w:p>
        </w:tc>
        <w:tc>
          <w:tcPr>
            <w:tcW w:w="1276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  <w:r w:rsidRPr="0091243D">
              <w:rPr>
                <w:sz w:val="16"/>
                <w:szCs w:val="16"/>
              </w:rPr>
              <w:t>25.10 на сайте олимпиады</w:t>
            </w:r>
          </w:p>
        </w:tc>
        <w:tc>
          <w:tcPr>
            <w:tcW w:w="1560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0E4C" w:rsidRPr="0091243D" w:rsidRDefault="00AA6DA0" w:rsidP="000D67D6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40E4C" w:rsidRPr="0091243D">
              <w:rPr>
                <w:sz w:val="16"/>
                <w:szCs w:val="16"/>
              </w:rPr>
              <w:t>.10.</w:t>
            </w:r>
          </w:p>
          <w:p w:rsidR="00140E4C" w:rsidRPr="0091243D" w:rsidRDefault="00FD067B" w:rsidP="000D67D6">
            <w:pPr>
              <w:ind w:right="-2"/>
              <w:jc w:val="both"/>
              <w:rPr>
                <w:sz w:val="24"/>
                <w:szCs w:val="24"/>
              </w:rPr>
            </w:pPr>
            <w:hyperlink r:id="rId32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33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  <w:vMerge/>
          </w:tcPr>
          <w:p w:rsidR="00140E4C" w:rsidRPr="0091243D" w:rsidRDefault="00140E4C" w:rsidP="008727FB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биология</w:t>
            </w:r>
          </w:p>
        </w:tc>
        <w:tc>
          <w:tcPr>
            <w:tcW w:w="851" w:type="dxa"/>
          </w:tcPr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</w:t>
            </w:r>
            <w:r w:rsidR="002771E7">
              <w:rPr>
                <w:sz w:val="16"/>
                <w:szCs w:val="16"/>
              </w:rPr>
              <w:t>0</w:t>
            </w:r>
            <w:r w:rsidRPr="0091243D">
              <w:rPr>
                <w:sz w:val="16"/>
                <w:szCs w:val="16"/>
              </w:rPr>
              <w:t>.10</w:t>
            </w:r>
          </w:p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5-6</w:t>
            </w:r>
          </w:p>
        </w:tc>
        <w:tc>
          <w:tcPr>
            <w:tcW w:w="992" w:type="dxa"/>
          </w:tcPr>
          <w:p w:rsidR="00140E4C" w:rsidRPr="0091243D" w:rsidRDefault="00140E4C" w:rsidP="00FA0F41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40E4C" w:rsidRPr="0091243D" w:rsidRDefault="00140E4C" w:rsidP="00FA0F41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8.00-20.00</w:t>
            </w:r>
          </w:p>
        </w:tc>
        <w:tc>
          <w:tcPr>
            <w:tcW w:w="1559" w:type="dxa"/>
          </w:tcPr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Лычакова С.Н.</w:t>
            </w:r>
          </w:p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89130438407</w:t>
            </w:r>
          </w:p>
        </w:tc>
        <w:tc>
          <w:tcPr>
            <w:tcW w:w="1276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25.10 на сайте олимпиады</w:t>
            </w:r>
          </w:p>
        </w:tc>
        <w:tc>
          <w:tcPr>
            <w:tcW w:w="1560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</w:t>
            </w:r>
            <w:r w:rsidR="00AA6DA0">
              <w:rPr>
                <w:sz w:val="16"/>
                <w:szCs w:val="16"/>
              </w:rPr>
              <w:t>3</w:t>
            </w:r>
            <w:r w:rsidRPr="0091243D">
              <w:rPr>
                <w:sz w:val="16"/>
                <w:szCs w:val="16"/>
              </w:rPr>
              <w:t>.10.</w:t>
            </w:r>
          </w:p>
          <w:p w:rsidR="00140E4C" w:rsidRPr="0091243D" w:rsidRDefault="00FD067B" w:rsidP="00FA0F41">
            <w:pPr>
              <w:ind w:right="-2"/>
              <w:jc w:val="both"/>
              <w:rPr>
                <w:sz w:val="16"/>
                <w:szCs w:val="16"/>
              </w:rPr>
            </w:pPr>
            <w:hyperlink r:id="rId34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35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8727FB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140E4C" w:rsidRPr="0091243D" w:rsidRDefault="002771E7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51" w:type="dxa"/>
          </w:tcPr>
          <w:p w:rsidR="002771E7" w:rsidRPr="0091243D" w:rsidRDefault="002771E7" w:rsidP="002771E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91243D">
              <w:rPr>
                <w:sz w:val="16"/>
                <w:szCs w:val="16"/>
              </w:rPr>
              <w:t>.10</w:t>
            </w:r>
          </w:p>
          <w:p w:rsidR="00140E4C" w:rsidRPr="0091243D" w:rsidRDefault="002771E7" w:rsidP="002771E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4-11</w:t>
            </w:r>
          </w:p>
        </w:tc>
        <w:tc>
          <w:tcPr>
            <w:tcW w:w="992" w:type="dxa"/>
          </w:tcPr>
          <w:p w:rsidR="002771E7" w:rsidRPr="0091243D" w:rsidRDefault="002771E7" w:rsidP="002771E7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2771E7" w:rsidP="002771E7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8:20</w:t>
            </w:r>
          </w:p>
        </w:tc>
        <w:tc>
          <w:tcPr>
            <w:tcW w:w="1559" w:type="dxa"/>
          </w:tcPr>
          <w:p w:rsidR="002771E7" w:rsidRPr="0091243D" w:rsidRDefault="002771E7" w:rsidP="002771E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Шубина Л.В.</w:t>
            </w:r>
          </w:p>
          <w:p w:rsidR="002771E7" w:rsidRPr="0091243D" w:rsidRDefault="002771E7" w:rsidP="002771E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89232789984</w:t>
            </w:r>
          </w:p>
          <w:p w:rsidR="002771E7" w:rsidRPr="0091243D" w:rsidRDefault="002771E7" w:rsidP="002771E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Сальникова Е.Б.</w:t>
            </w:r>
          </w:p>
          <w:p w:rsidR="00140E4C" w:rsidRPr="0091243D" w:rsidRDefault="002771E7" w:rsidP="002771E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89232718322</w:t>
            </w:r>
          </w:p>
        </w:tc>
        <w:tc>
          <w:tcPr>
            <w:tcW w:w="1276" w:type="dxa"/>
          </w:tcPr>
          <w:p w:rsidR="00140E4C" w:rsidRPr="0091243D" w:rsidRDefault="002771E7" w:rsidP="000D67D6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4-15</w:t>
            </w:r>
            <w:r w:rsidRPr="0091243D">
              <w:rPr>
                <w:sz w:val="16"/>
                <w:szCs w:val="16"/>
              </w:rPr>
              <w:t>.10, каб.33,в16.00</w:t>
            </w:r>
          </w:p>
        </w:tc>
        <w:tc>
          <w:tcPr>
            <w:tcW w:w="1560" w:type="dxa"/>
          </w:tcPr>
          <w:p w:rsidR="00140E4C" w:rsidRPr="0091243D" w:rsidRDefault="002771E7" w:rsidP="000D67D6">
            <w:pPr>
              <w:ind w:right="-2"/>
              <w:jc w:val="both"/>
              <w:rPr>
                <w:sz w:val="24"/>
                <w:szCs w:val="24"/>
              </w:rPr>
            </w:pPr>
            <w:r w:rsidRPr="0091243D">
              <w:rPr>
                <w:sz w:val="16"/>
                <w:szCs w:val="16"/>
              </w:rPr>
              <w:t>15-17.10, каб.33,в16.00</w:t>
            </w:r>
          </w:p>
        </w:tc>
        <w:tc>
          <w:tcPr>
            <w:tcW w:w="1984" w:type="dxa"/>
          </w:tcPr>
          <w:p w:rsidR="00140E4C" w:rsidRPr="0091243D" w:rsidRDefault="002771E7" w:rsidP="000D67D6">
            <w:pPr>
              <w:ind w:right="-2"/>
              <w:jc w:val="both"/>
              <w:rPr>
                <w:sz w:val="24"/>
                <w:szCs w:val="24"/>
              </w:rPr>
            </w:pPr>
            <w:r w:rsidRPr="0091243D">
              <w:rPr>
                <w:sz w:val="16"/>
                <w:szCs w:val="16"/>
              </w:rPr>
              <w:t>17.10 каб.33,в17.00</w:t>
            </w:r>
          </w:p>
        </w:tc>
        <w:tc>
          <w:tcPr>
            <w:tcW w:w="2977" w:type="dxa"/>
          </w:tcPr>
          <w:p w:rsidR="00140E4C" w:rsidRPr="0091243D" w:rsidRDefault="00AA6DA0" w:rsidP="00996F4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  <w:p w:rsidR="00140E4C" w:rsidRPr="0091243D" w:rsidRDefault="00FD067B" w:rsidP="00996F49">
            <w:pPr>
              <w:ind w:right="-2"/>
              <w:jc w:val="both"/>
              <w:rPr>
                <w:sz w:val="16"/>
                <w:szCs w:val="16"/>
              </w:rPr>
            </w:pPr>
            <w:hyperlink r:id="rId36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37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химия</w:t>
            </w:r>
          </w:p>
        </w:tc>
        <w:tc>
          <w:tcPr>
            <w:tcW w:w="851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</w:t>
            </w:r>
            <w:r w:rsidR="002771E7">
              <w:rPr>
                <w:sz w:val="16"/>
                <w:szCs w:val="16"/>
              </w:rPr>
              <w:t>4</w:t>
            </w:r>
            <w:r w:rsidRPr="0091243D">
              <w:rPr>
                <w:sz w:val="16"/>
                <w:szCs w:val="16"/>
              </w:rPr>
              <w:t>.10</w:t>
            </w:r>
          </w:p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7-11</w:t>
            </w:r>
          </w:p>
        </w:tc>
        <w:tc>
          <w:tcPr>
            <w:tcW w:w="992" w:type="dxa"/>
          </w:tcPr>
          <w:p w:rsidR="00140E4C" w:rsidRPr="0091243D" w:rsidRDefault="00140E4C" w:rsidP="007670A7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40E4C" w:rsidRPr="0091243D" w:rsidRDefault="00140E4C" w:rsidP="007670A7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8.00-20.00</w:t>
            </w:r>
          </w:p>
        </w:tc>
        <w:tc>
          <w:tcPr>
            <w:tcW w:w="1559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Даниленко О.В.</w:t>
            </w:r>
          </w:p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89135950028</w:t>
            </w:r>
          </w:p>
        </w:tc>
        <w:tc>
          <w:tcPr>
            <w:tcW w:w="1276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20.10 на сайте олимпиады</w:t>
            </w:r>
          </w:p>
        </w:tc>
        <w:tc>
          <w:tcPr>
            <w:tcW w:w="1560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140E4C" w:rsidRPr="0091243D" w:rsidRDefault="00AA6DA0" w:rsidP="007670A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  <w:p w:rsidR="00140E4C" w:rsidRPr="0091243D" w:rsidRDefault="00FD067B" w:rsidP="007670A7">
            <w:pPr>
              <w:ind w:right="-2"/>
              <w:jc w:val="both"/>
              <w:rPr>
                <w:sz w:val="16"/>
                <w:szCs w:val="16"/>
              </w:rPr>
            </w:pPr>
            <w:hyperlink r:id="rId38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39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  <w:vMerge w:val="restart"/>
          </w:tcPr>
          <w:p w:rsidR="00140E4C" w:rsidRPr="0091243D" w:rsidRDefault="00140E4C" w:rsidP="00D73AB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</w:t>
            </w:r>
            <w:r w:rsidR="002771E7">
              <w:rPr>
                <w:sz w:val="16"/>
                <w:szCs w:val="16"/>
              </w:rPr>
              <w:t>6</w:t>
            </w:r>
            <w:r w:rsidRPr="0091243D">
              <w:rPr>
                <w:sz w:val="16"/>
                <w:szCs w:val="16"/>
              </w:rPr>
              <w:t>.10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7-11</w:t>
            </w:r>
          </w:p>
        </w:tc>
        <w:tc>
          <w:tcPr>
            <w:tcW w:w="992" w:type="dxa"/>
          </w:tcPr>
          <w:p w:rsidR="00140E4C" w:rsidRPr="0091243D" w:rsidRDefault="00140E4C" w:rsidP="00823F21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40E4C" w:rsidRPr="0091243D" w:rsidRDefault="00140E4C" w:rsidP="00823F21">
            <w:r w:rsidRPr="0091243D">
              <w:rPr>
                <w:sz w:val="10"/>
                <w:szCs w:val="10"/>
              </w:rPr>
              <w:t>8.00-20.00</w:t>
            </w:r>
          </w:p>
        </w:tc>
        <w:tc>
          <w:tcPr>
            <w:tcW w:w="1559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Кораблина С.Е.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89135905117</w:t>
            </w:r>
          </w:p>
          <w:p w:rsidR="00140E4C" w:rsidRPr="0091243D" w:rsidRDefault="00140E4C" w:rsidP="00F84932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0E4C" w:rsidRPr="0091243D" w:rsidRDefault="00140E4C" w:rsidP="00712C37">
            <w:pPr>
              <w:ind w:right="-2"/>
              <w:jc w:val="both"/>
              <w:rPr>
                <w:sz w:val="24"/>
                <w:szCs w:val="24"/>
              </w:rPr>
            </w:pPr>
            <w:r w:rsidRPr="0091243D">
              <w:rPr>
                <w:sz w:val="16"/>
                <w:szCs w:val="16"/>
              </w:rPr>
              <w:t>25.10 на сайте олимпиады</w:t>
            </w:r>
          </w:p>
        </w:tc>
        <w:tc>
          <w:tcPr>
            <w:tcW w:w="1560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0E4C" w:rsidRPr="0091243D" w:rsidRDefault="00AA6DA0" w:rsidP="000D67D6">
            <w:pPr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14.11</w:t>
            </w:r>
            <w:r w:rsidR="00140E4C" w:rsidRPr="0091243D">
              <w:rPr>
                <w:sz w:val="16"/>
                <w:szCs w:val="16"/>
              </w:rPr>
              <w:t xml:space="preserve"> </w:t>
            </w:r>
            <w:hyperlink r:id="rId40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41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  <w:vMerge/>
          </w:tcPr>
          <w:p w:rsidR="00140E4C" w:rsidRPr="0091243D" w:rsidRDefault="00140E4C" w:rsidP="00D73AB0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</w:t>
            </w:r>
            <w:r w:rsidR="002771E7">
              <w:rPr>
                <w:sz w:val="16"/>
                <w:szCs w:val="16"/>
              </w:rPr>
              <w:t>7</w:t>
            </w:r>
            <w:r w:rsidRPr="0091243D">
              <w:rPr>
                <w:sz w:val="16"/>
                <w:szCs w:val="16"/>
              </w:rPr>
              <w:t>.10</w:t>
            </w:r>
          </w:p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4-6</w:t>
            </w:r>
          </w:p>
        </w:tc>
        <w:tc>
          <w:tcPr>
            <w:tcW w:w="992" w:type="dxa"/>
          </w:tcPr>
          <w:p w:rsidR="00140E4C" w:rsidRPr="0091243D" w:rsidRDefault="00140E4C" w:rsidP="00D73AB0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40E4C" w:rsidRPr="0091243D" w:rsidRDefault="00140E4C" w:rsidP="00D73AB0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8.00-20.00</w:t>
            </w:r>
          </w:p>
        </w:tc>
        <w:tc>
          <w:tcPr>
            <w:tcW w:w="1559" w:type="dxa"/>
          </w:tcPr>
          <w:p w:rsidR="00140E4C" w:rsidRPr="0091243D" w:rsidRDefault="00140E4C" w:rsidP="00D73AB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Сальникова Е.Б.</w:t>
            </w:r>
          </w:p>
          <w:p w:rsidR="00140E4C" w:rsidRPr="0091243D" w:rsidRDefault="00140E4C" w:rsidP="00D73AB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89232718322</w:t>
            </w:r>
          </w:p>
          <w:p w:rsidR="00140E4C" w:rsidRPr="0091243D" w:rsidRDefault="00140E4C" w:rsidP="00D73AB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Кораблина С.Е.</w:t>
            </w:r>
          </w:p>
          <w:p w:rsidR="00140E4C" w:rsidRPr="0091243D" w:rsidRDefault="00140E4C" w:rsidP="00D73AB0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89135905117</w:t>
            </w:r>
          </w:p>
        </w:tc>
        <w:tc>
          <w:tcPr>
            <w:tcW w:w="1276" w:type="dxa"/>
          </w:tcPr>
          <w:p w:rsidR="00140E4C" w:rsidRPr="0091243D" w:rsidRDefault="00140E4C" w:rsidP="00712C3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25.10 на сайте олимпиады</w:t>
            </w:r>
          </w:p>
        </w:tc>
        <w:tc>
          <w:tcPr>
            <w:tcW w:w="1560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0E4C" w:rsidRPr="0091243D" w:rsidRDefault="00140E4C" w:rsidP="000D67D6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0E4C" w:rsidRPr="0091243D" w:rsidRDefault="00AA6DA0" w:rsidP="000D67D6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  <w:p w:rsidR="00140E4C" w:rsidRPr="0091243D" w:rsidRDefault="00FD067B" w:rsidP="000D67D6">
            <w:pPr>
              <w:ind w:right="-2"/>
              <w:jc w:val="both"/>
              <w:rPr>
                <w:sz w:val="16"/>
                <w:szCs w:val="16"/>
              </w:rPr>
            </w:pPr>
            <w:hyperlink r:id="rId42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43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18</w:t>
            </w:r>
          </w:p>
        </w:tc>
        <w:tc>
          <w:tcPr>
            <w:tcW w:w="1984" w:type="dxa"/>
          </w:tcPr>
          <w:p w:rsidR="00140E4C" w:rsidRPr="0091243D" w:rsidRDefault="002771E7" w:rsidP="007670A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</w:t>
            </w:r>
          </w:p>
        </w:tc>
        <w:tc>
          <w:tcPr>
            <w:tcW w:w="851" w:type="dxa"/>
          </w:tcPr>
          <w:p w:rsidR="00140E4C" w:rsidRPr="0091243D" w:rsidRDefault="002771E7" w:rsidP="007670A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140E4C" w:rsidRPr="0091243D">
              <w:rPr>
                <w:sz w:val="16"/>
                <w:szCs w:val="16"/>
              </w:rPr>
              <w:t>.10</w:t>
            </w:r>
          </w:p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7670A7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МБОУ СОШ № 5</w:t>
            </w:r>
          </w:p>
          <w:p w:rsidR="00140E4C" w:rsidRPr="0091243D" w:rsidRDefault="00140E4C" w:rsidP="007670A7">
            <w:r w:rsidRPr="0091243D">
              <w:rPr>
                <w:sz w:val="10"/>
                <w:szCs w:val="10"/>
              </w:rPr>
              <w:t>15:00</w:t>
            </w:r>
          </w:p>
        </w:tc>
        <w:tc>
          <w:tcPr>
            <w:tcW w:w="1559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Сморгон С.Б.</w:t>
            </w:r>
          </w:p>
          <w:p w:rsidR="00140E4C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89029103904</w:t>
            </w:r>
          </w:p>
          <w:p w:rsidR="002771E7" w:rsidRDefault="002771E7" w:rsidP="007670A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Фёдорова М.В.</w:t>
            </w:r>
          </w:p>
          <w:p w:rsidR="002771E7" w:rsidRDefault="002771E7" w:rsidP="007670A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С.Ю.</w:t>
            </w:r>
          </w:p>
          <w:p w:rsidR="002771E7" w:rsidRPr="001B5553" w:rsidRDefault="002771E7" w:rsidP="007670A7">
            <w:pPr>
              <w:ind w:right="-2"/>
              <w:jc w:val="both"/>
              <w:rPr>
                <w:rFonts w:eastAsia="Calibri"/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89632638170</w:t>
            </w:r>
          </w:p>
        </w:tc>
        <w:tc>
          <w:tcPr>
            <w:tcW w:w="1276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 xml:space="preserve">23.10, </w:t>
            </w:r>
          </w:p>
          <w:p w:rsidR="00140E4C" w:rsidRPr="0091243D" w:rsidRDefault="00140E4C" w:rsidP="007670A7">
            <w:pPr>
              <w:ind w:right="-2"/>
              <w:jc w:val="both"/>
              <w:rPr>
                <w:sz w:val="24"/>
                <w:szCs w:val="24"/>
              </w:rPr>
            </w:pPr>
            <w:r w:rsidRPr="0091243D">
              <w:rPr>
                <w:sz w:val="16"/>
                <w:szCs w:val="16"/>
              </w:rPr>
              <w:t>каб.39,в14.00</w:t>
            </w:r>
          </w:p>
        </w:tc>
        <w:tc>
          <w:tcPr>
            <w:tcW w:w="1560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23-24.10, каб.39,в14.00</w:t>
            </w:r>
          </w:p>
        </w:tc>
        <w:tc>
          <w:tcPr>
            <w:tcW w:w="1984" w:type="dxa"/>
          </w:tcPr>
          <w:p w:rsidR="00140E4C" w:rsidRPr="0091243D" w:rsidRDefault="00140E4C" w:rsidP="007670A7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24.10</w:t>
            </w:r>
          </w:p>
          <w:p w:rsidR="00140E4C" w:rsidRPr="0091243D" w:rsidRDefault="00140E4C" w:rsidP="007670A7">
            <w:pPr>
              <w:ind w:right="-2"/>
              <w:jc w:val="both"/>
              <w:rPr>
                <w:sz w:val="24"/>
                <w:szCs w:val="24"/>
              </w:rPr>
            </w:pPr>
            <w:r w:rsidRPr="0091243D">
              <w:rPr>
                <w:sz w:val="16"/>
                <w:szCs w:val="16"/>
              </w:rPr>
              <w:t>каб.39,в15.00</w:t>
            </w:r>
          </w:p>
        </w:tc>
        <w:tc>
          <w:tcPr>
            <w:tcW w:w="2977" w:type="dxa"/>
          </w:tcPr>
          <w:p w:rsidR="00140E4C" w:rsidRPr="0091243D" w:rsidRDefault="00AA6DA0" w:rsidP="007670A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  <w:p w:rsidR="00140E4C" w:rsidRPr="0091243D" w:rsidRDefault="00FD067B" w:rsidP="007670A7">
            <w:pPr>
              <w:ind w:right="-2"/>
              <w:jc w:val="both"/>
              <w:rPr>
                <w:sz w:val="24"/>
                <w:szCs w:val="24"/>
              </w:rPr>
            </w:pPr>
            <w:hyperlink r:id="rId44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45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  <w:tr w:rsidR="00140E4C" w:rsidTr="00140E4C">
        <w:tc>
          <w:tcPr>
            <w:tcW w:w="392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19</w:t>
            </w: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информатика</w:t>
            </w:r>
          </w:p>
        </w:tc>
        <w:tc>
          <w:tcPr>
            <w:tcW w:w="851" w:type="dxa"/>
          </w:tcPr>
          <w:p w:rsidR="00140E4C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2</w:t>
            </w:r>
            <w:r w:rsidR="006941C8">
              <w:rPr>
                <w:sz w:val="16"/>
                <w:szCs w:val="16"/>
              </w:rPr>
              <w:t>0</w:t>
            </w:r>
            <w:r w:rsidRPr="0091243D">
              <w:rPr>
                <w:sz w:val="16"/>
                <w:szCs w:val="16"/>
              </w:rPr>
              <w:t>.10</w:t>
            </w:r>
          </w:p>
          <w:p w:rsidR="006941C8" w:rsidRDefault="006941C8" w:rsidP="00FA0F41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</w:t>
            </w:r>
          </w:p>
          <w:p w:rsidR="006941C8" w:rsidRDefault="006941C8" w:rsidP="00FA0F41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</w:t>
            </w:r>
          </w:p>
          <w:p w:rsidR="006941C8" w:rsidRPr="0091243D" w:rsidRDefault="006941C8" w:rsidP="00FA0F41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</w:t>
            </w:r>
          </w:p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5-11</w:t>
            </w:r>
          </w:p>
        </w:tc>
        <w:tc>
          <w:tcPr>
            <w:tcW w:w="992" w:type="dxa"/>
          </w:tcPr>
          <w:p w:rsidR="00140E4C" w:rsidRPr="0091243D" w:rsidRDefault="00140E4C" w:rsidP="00FA0F41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40E4C" w:rsidRPr="0091243D" w:rsidRDefault="00140E4C" w:rsidP="00FA0F41">
            <w:pPr>
              <w:rPr>
                <w:sz w:val="10"/>
                <w:szCs w:val="10"/>
              </w:rPr>
            </w:pPr>
            <w:r w:rsidRPr="0091243D">
              <w:rPr>
                <w:sz w:val="10"/>
                <w:szCs w:val="10"/>
              </w:rPr>
              <w:t>8.00-20.00</w:t>
            </w:r>
          </w:p>
        </w:tc>
        <w:tc>
          <w:tcPr>
            <w:tcW w:w="1559" w:type="dxa"/>
          </w:tcPr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Алтухова Т.С.</w:t>
            </w:r>
          </w:p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rFonts w:eastAsia="Calibri"/>
                <w:sz w:val="16"/>
                <w:szCs w:val="16"/>
              </w:rPr>
              <w:t>89504009430</w:t>
            </w:r>
          </w:p>
        </w:tc>
        <w:tc>
          <w:tcPr>
            <w:tcW w:w="1276" w:type="dxa"/>
          </w:tcPr>
          <w:p w:rsidR="00140E4C" w:rsidRPr="0091243D" w:rsidRDefault="00140E4C" w:rsidP="00FA0F41">
            <w:pPr>
              <w:ind w:right="-2"/>
              <w:jc w:val="both"/>
              <w:rPr>
                <w:sz w:val="16"/>
                <w:szCs w:val="16"/>
              </w:rPr>
            </w:pPr>
            <w:r w:rsidRPr="0091243D">
              <w:rPr>
                <w:sz w:val="16"/>
                <w:szCs w:val="16"/>
              </w:rPr>
              <w:t>30.10 на сайте олимпиады</w:t>
            </w:r>
          </w:p>
        </w:tc>
        <w:tc>
          <w:tcPr>
            <w:tcW w:w="1560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0E4C" w:rsidRPr="0091243D" w:rsidRDefault="00140E4C" w:rsidP="00BD2889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0E4C" w:rsidRPr="0091243D" w:rsidRDefault="00AA6DA0" w:rsidP="00FA0F41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  <w:p w:rsidR="00140E4C" w:rsidRPr="0091243D" w:rsidRDefault="00FD067B" w:rsidP="00FA0F41">
            <w:pPr>
              <w:ind w:right="-2"/>
              <w:jc w:val="both"/>
              <w:rPr>
                <w:sz w:val="16"/>
                <w:szCs w:val="16"/>
              </w:rPr>
            </w:pPr>
            <w:hyperlink r:id="rId46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https://</w:t>
              </w:r>
            </w:hyperlink>
            <w:hyperlink r:id="rId47" w:tgtFrame="_blank" w:history="1">
              <w:r w:rsidR="00140E4C" w:rsidRPr="0091243D">
                <w:rPr>
                  <w:rStyle w:val="a9"/>
                  <w:b/>
                  <w:bCs/>
                  <w:i/>
                  <w:iCs/>
                  <w:color w:val="007CB1"/>
                  <w:sz w:val="15"/>
                  <w:szCs w:val="15"/>
                  <w:bdr w:val="none" w:sz="0" w:space="0" w:color="auto" w:frame="1"/>
                  <w:shd w:val="clear" w:color="auto" w:fill="FFFFFF"/>
                </w:rPr>
                <w:t>school-005.gosuslugi.ru</w:t>
              </w:r>
            </w:hyperlink>
          </w:p>
        </w:tc>
      </w:tr>
    </w:tbl>
    <w:p w:rsidR="001B5553" w:rsidRDefault="001B5553" w:rsidP="00BE35B6">
      <w:pPr>
        <w:ind w:right="-2"/>
        <w:jc w:val="both"/>
        <w:rPr>
          <w:sz w:val="24"/>
          <w:szCs w:val="24"/>
        </w:rPr>
      </w:pPr>
    </w:p>
    <w:p w:rsidR="00BD2889" w:rsidRDefault="00BD2889" w:rsidP="00BD2889">
      <w:pPr>
        <w:jc w:val="both"/>
        <w:rPr>
          <w:sz w:val="24"/>
          <w:szCs w:val="24"/>
        </w:rPr>
      </w:pPr>
      <w:r>
        <w:rPr>
          <w:sz w:val="24"/>
          <w:szCs w:val="24"/>
        </w:rPr>
        <w:t>3. Руководителям школьных методических объединений:</w:t>
      </w:r>
    </w:p>
    <w:p w:rsidR="00BD2889" w:rsidRDefault="00BD2889" w:rsidP="00BD2889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Шубина Л.В.  руководитель ШМО учителей гуманитарного цикла;</w:t>
      </w:r>
    </w:p>
    <w:p w:rsidR="00BD2889" w:rsidRDefault="00BD2889" w:rsidP="00BD2889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Сальникова Е.Б. руководитель ШМО учителей начальных классов;</w:t>
      </w:r>
    </w:p>
    <w:p w:rsidR="00BD2889" w:rsidRDefault="00BD2889" w:rsidP="00BD2889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Попова А.Г. руководитель ШМО учителей иностранного языка;</w:t>
      </w:r>
    </w:p>
    <w:p w:rsidR="00BD2889" w:rsidRDefault="00BD2889" w:rsidP="00BD2889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Лычакова С.Н. руководитель ШМО учителей предметов естественного цикла;</w:t>
      </w:r>
    </w:p>
    <w:p w:rsidR="00BD2889" w:rsidRDefault="00BD2889" w:rsidP="00BD2889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Кораблина С.Е. руководитель ШМО учителей математического цикла;</w:t>
      </w:r>
    </w:p>
    <w:p w:rsidR="00BD2889" w:rsidRDefault="00BD2889" w:rsidP="00BD2889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Мищенко Л.С. руководитель ШМО учителей предметов культурно-оздоровительного цикла.</w:t>
      </w:r>
    </w:p>
    <w:p w:rsidR="00BD2889" w:rsidRDefault="00AB566F" w:rsidP="00BD2889">
      <w:pPr>
        <w:tabs>
          <w:tab w:val="left" w:pos="851"/>
        </w:tabs>
        <w:ind w:right="-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BD2889">
        <w:rPr>
          <w:sz w:val="24"/>
          <w:szCs w:val="24"/>
        </w:rPr>
        <w:t>Ознакомить  членов ШМО с организационно-технологической моделью проведения школьного этапа всероссийской олимпиады школьников в городе Дивногорске в 20</w:t>
      </w:r>
      <w:r w:rsidR="00E719F5">
        <w:rPr>
          <w:sz w:val="24"/>
          <w:szCs w:val="24"/>
        </w:rPr>
        <w:t>2</w:t>
      </w:r>
      <w:r w:rsidR="00666381">
        <w:rPr>
          <w:sz w:val="24"/>
          <w:szCs w:val="24"/>
        </w:rPr>
        <w:t>5</w:t>
      </w:r>
      <w:r w:rsidR="00BD2889">
        <w:rPr>
          <w:sz w:val="24"/>
          <w:szCs w:val="24"/>
        </w:rPr>
        <w:t>-202</w:t>
      </w:r>
      <w:r w:rsidR="00666381">
        <w:rPr>
          <w:sz w:val="24"/>
          <w:szCs w:val="24"/>
        </w:rPr>
        <w:t>6</w:t>
      </w:r>
      <w:r w:rsidR="00BD2889">
        <w:rPr>
          <w:sz w:val="24"/>
          <w:szCs w:val="24"/>
        </w:rPr>
        <w:t xml:space="preserve"> учебном году (приложение 1).</w:t>
      </w:r>
    </w:p>
    <w:p w:rsidR="00BD2889" w:rsidRDefault="00D73AB0" w:rsidP="00BD2889">
      <w:pPr>
        <w:tabs>
          <w:tab w:val="left" w:pos="851"/>
        </w:tabs>
        <w:ind w:right="-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3.2</w:t>
      </w:r>
      <w:r w:rsidR="00666381">
        <w:rPr>
          <w:sz w:val="24"/>
          <w:szCs w:val="24"/>
        </w:rPr>
        <w:t>.</w:t>
      </w:r>
      <w:r w:rsidR="00A478A1">
        <w:rPr>
          <w:sz w:val="24"/>
          <w:szCs w:val="24"/>
        </w:rPr>
        <w:t xml:space="preserve"> </w:t>
      </w:r>
      <w:r w:rsidR="00BD2889">
        <w:rPr>
          <w:sz w:val="24"/>
          <w:szCs w:val="24"/>
        </w:rPr>
        <w:t>Определить состав школьных предметно-методических комиссий по проведен</w:t>
      </w:r>
      <w:r w:rsidR="00AF26B8">
        <w:rPr>
          <w:sz w:val="24"/>
          <w:szCs w:val="24"/>
        </w:rPr>
        <w:t>ию и проверке олимпиадных работ, по вопросам апелляции.</w:t>
      </w:r>
      <w:r w:rsidR="00BD2889">
        <w:rPr>
          <w:sz w:val="24"/>
          <w:szCs w:val="24"/>
        </w:rPr>
        <w:t xml:space="preserve"> </w:t>
      </w:r>
    </w:p>
    <w:p w:rsidR="00BD2889" w:rsidRDefault="00BD2889" w:rsidP="00BD2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Заместителю директора Сморгон С.Б. совместно с руководителями школьных методических объединений в срок до </w:t>
      </w:r>
      <w:r w:rsidR="000D67D6">
        <w:rPr>
          <w:sz w:val="24"/>
          <w:szCs w:val="24"/>
        </w:rPr>
        <w:t>1</w:t>
      </w:r>
      <w:r w:rsidR="00A478A1">
        <w:rPr>
          <w:sz w:val="24"/>
          <w:szCs w:val="24"/>
        </w:rPr>
        <w:t>1</w:t>
      </w:r>
      <w:r>
        <w:rPr>
          <w:sz w:val="24"/>
          <w:szCs w:val="24"/>
        </w:rPr>
        <w:t xml:space="preserve"> сентября 20</w:t>
      </w:r>
      <w:r w:rsidR="00E719F5">
        <w:rPr>
          <w:sz w:val="24"/>
          <w:szCs w:val="24"/>
        </w:rPr>
        <w:t>2</w:t>
      </w:r>
      <w:r w:rsidR="00A478A1">
        <w:rPr>
          <w:sz w:val="24"/>
          <w:szCs w:val="24"/>
        </w:rPr>
        <w:t>4</w:t>
      </w:r>
      <w:r>
        <w:rPr>
          <w:sz w:val="24"/>
          <w:szCs w:val="24"/>
        </w:rPr>
        <w:t xml:space="preserve">года согласовать график проведения школьного этапа всероссийской олимпиады, даты  проведения олимпиад в параллели классов согласовать с заместителем директора Шмидт Л.Ю. </w:t>
      </w:r>
    </w:p>
    <w:p w:rsidR="00BD2889" w:rsidRDefault="00BD2889" w:rsidP="00BD2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E3227">
        <w:rPr>
          <w:sz w:val="24"/>
          <w:szCs w:val="24"/>
        </w:rPr>
        <w:t>Для обеспечения открытости и прозрачности школьного этапа олимпиады зам</w:t>
      </w:r>
      <w:proofErr w:type="gramStart"/>
      <w:r w:rsidR="00CE3227">
        <w:rPr>
          <w:sz w:val="24"/>
          <w:szCs w:val="24"/>
        </w:rPr>
        <w:t>.д</w:t>
      </w:r>
      <w:proofErr w:type="gramEnd"/>
      <w:r w:rsidR="00CE3227">
        <w:rPr>
          <w:sz w:val="24"/>
          <w:szCs w:val="24"/>
        </w:rPr>
        <w:t>иректора Сморгон С.Б. провести работу по привлечению общественных наблюдателей и про</w:t>
      </w:r>
      <w:r w:rsidR="00666381">
        <w:rPr>
          <w:sz w:val="24"/>
          <w:szCs w:val="24"/>
        </w:rPr>
        <w:t>вести процедуру их аккредитации до 05.09.2025 года.</w:t>
      </w:r>
    </w:p>
    <w:p w:rsidR="007030A9" w:rsidRPr="005C42D5" w:rsidRDefault="007030A9" w:rsidP="00BD2889">
      <w:pPr>
        <w:jc w:val="both"/>
        <w:rPr>
          <w:sz w:val="28"/>
          <w:szCs w:val="28"/>
        </w:rPr>
      </w:pPr>
      <w:r w:rsidRPr="005C42D5">
        <w:rPr>
          <w:sz w:val="28"/>
          <w:szCs w:val="28"/>
        </w:rPr>
        <w:t xml:space="preserve">6. </w:t>
      </w:r>
      <w:r w:rsidRPr="005C42D5">
        <w:rPr>
          <w:sz w:val="24"/>
          <w:szCs w:val="24"/>
        </w:rPr>
        <w:t xml:space="preserve">Заместителю директора Сморгон С.Б. </w:t>
      </w:r>
      <w:r w:rsidRPr="005C42D5">
        <w:rPr>
          <w:sz w:val="28"/>
          <w:szCs w:val="28"/>
        </w:rPr>
        <w:t xml:space="preserve">в срок до </w:t>
      </w:r>
      <w:r w:rsidR="005C42D5" w:rsidRPr="005C42D5">
        <w:rPr>
          <w:sz w:val="28"/>
          <w:szCs w:val="28"/>
        </w:rPr>
        <w:t>0</w:t>
      </w:r>
      <w:r w:rsidR="00F402B3">
        <w:rPr>
          <w:sz w:val="28"/>
          <w:szCs w:val="28"/>
        </w:rPr>
        <w:t>9</w:t>
      </w:r>
      <w:r w:rsidRPr="005C42D5">
        <w:rPr>
          <w:sz w:val="28"/>
          <w:szCs w:val="28"/>
        </w:rPr>
        <w:t>.09.202</w:t>
      </w:r>
      <w:r w:rsidR="00A478A1">
        <w:rPr>
          <w:sz w:val="28"/>
          <w:szCs w:val="28"/>
        </w:rPr>
        <w:t>4</w:t>
      </w:r>
      <w:r w:rsidRPr="005C42D5">
        <w:rPr>
          <w:sz w:val="28"/>
          <w:szCs w:val="28"/>
        </w:rPr>
        <w:t xml:space="preserve"> года актуализировать данные по количеству </w:t>
      </w:r>
      <w:proofErr w:type="gramStart"/>
      <w:r w:rsidR="00AF26B8">
        <w:rPr>
          <w:sz w:val="28"/>
          <w:szCs w:val="28"/>
        </w:rPr>
        <w:t>обучающихся</w:t>
      </w:r>
      <w:proofErr w:type="gramEnd"/>
      <w:r w:rsidRPr="005C42D5">
        <w:rPr>
          <w:sz w:val="28"/>
          <w:szCs w:val="28"/>
        </w:rPr>
        <w:t xml:space="preserve"> в каждой параллели образовательной организации в личном кабинете на сайте </w:t>
      </w:r>
      <w:hyperlink r:id="rId48" w:history="1">
        <w:r w:rsidRPr="005C42D5">
          <w:rPr>
            <w:rStyle w:val="a9"/>
            <w:color w:val="auto"/>
          </w:rPr>
          <w:t>https://lk-fisoko.obrnadzor.gov.ru/</w:t>
        </w:r>
      </w:hyperlink>
      <w:r w:rsidR="00C63F1E" w:rsidRPr="005C42D5">
        <w:rPr>
          <w:sz w:val="28"/>
          <w:szCs w:val="28"/>
        </w:rPr>
        <w:t>.</w:t>
      </w:r>
    </w:p>
    <w:p w:rsidR="00C63F1E" w:rsidRDefault="00C63F1E" w:rsidP="00BD2889">
      <w:pPr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 xml:space="preserve">7.Заместителю директора Сморгон С.Б. </w:t>
      </w:r>
      <w:r w:rsidRPr="008D41BD">
        <w:rPr>
          <w:rStyle w:val="FontStyle15"/>
          <w:sz w:val="28"/>
          <w:szCs w:val="28"/>
        </w:rPr>
        <w:t>составить</w:t>
      </w:r>
      <w:r w:rsidRPr="00BB2E9C">
        <w:rPr>
          <w:rStyle w:val="FontStyle15"/>
          <w:sz w:val="28"/>
          <w:szCs w:val="28"/>
        </w:rPr>
        <w:t xml:space="preserve"> в соответствии с датами, утвержденными данным приказом, график проведения школьного этапа олимпиады по каждому общеобразовательному предмету с указанием времени и формы</w:t>
      </w:r>
      <w:r w:rsidRPr="00BB2E9C">
        <w:rPr>
          <w:sz w:val="28"/>
          <w:szCs w:val="28"/>
        </w:rPr>
        <w:t xml:space="preserve"> и направить его </w:t>
      </w:r>
      <w:r w:rsidR="00A478A1">
        <w:rPr>
          <w:sz w:val="28"/>
          <w:szCs w:val="28"/>
        </w:rPr>
        <w:t xml:space="preserve">в Отдел Образования </w:t>
      </w:r>
      <w:r w:rsidRPr="00BB2E9C">
        <w:rPr>
          <w:sz w:val="28"/>
          <w:szCs w:val="28"/>
        </w:rPr>
        <w:t xml:space="preserve">в срок до </w:t>
      </w:r>
      <w:r w:rsidR="00666381">
        <w:rPr>
          <w:sz w:val="28"/>
          <w:szCs w:val="28"/>
        </w:rPr>
        <w:t>09</w:t>
      </w:r>
      <w:r w:rsidRPr="00BB2E9C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666381">
        <w:rPr>
          <w:sz w:val="28"/>
          <w:szCs w:val="28"/>
        </w:rPr>
        <w:t>5</w:t>
      </w:r>
      <w:r w:rsidRPr="00BB2E9C">
        <w:rPr>
          <w:sz w:val="28"/>
          <w:szCs w:val="28"/>
        </w:rPr>
        <w:t>;</w:t>
      </w:r>
    </w:p>
    <w:p w:rsidR="00CE3227" w:rsidRDefault="00CE3227" w:rsidP="00BD28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8.Утвердить состав предметно-методических комиссий (жюри), апелляционных комиссий по каждому предмету на школьном этапе олимпиады</w:t>
      </w:r>
      <w:proofErr w:type="gramStart"/>
      <w:r>
        <w:rPr>
          <w:sz w:val="28"/>
          <w:szCs w:val="28"/>
        </w:rPr>
        <w:t>.</w:t>
      </w:r>
      <w:proofErr w:type="gramEnd"/>
      <w:r w:rsidR="0074647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риложение 2.) </w:t>
      </w:r>
    </w:p>
    <w:p w:rsidR="00094C40" w:rsidRDefault="00CE3227" w:rsidP="00BD2889">
      <w:pPr>
        <w:jc w:val="both"/>
        <w:rPr>
          <w:sz w:val="24"/>
          <w:szCs w:val="24"/>
        </w:rPr>
      </w:pPr>
      <w:r>
        <w:rPr>
          <w:sz w:val="28"/>
          <w:szCs w:val="28"/>
        </w:rPr>
        <w:t>9</w:t>
      </w:r>
      <w:r w:rsidR="00094C40">
        <w:rPr>
          <w:sz w:val="28"/>
          <w:szCs w:val="28"/>
        </w:rPr>
        <w:t>.Заместителю директора Сморгон С.Б. совместно с классными руководителями провести письменное ознакомление родителей (законных представителей) участников олимпиады с Порядком и их согласие на обработку персональных данных.</w:t>
      </w:r>
    </w:p>
    <w:p w:rsidR="00BD2889" w:rsidRPr="00666381" w:rsidRDefault="000036A8" w:rsidP="00BD2889">
      <w:pPr>
        <w:jc w:val="both"/>
        <w:rPr>
          <w:sz w:val="28"/>
          <w:szCs w:val="28"/>
        </w:rPr>
      </w:pPr>
      <w:r w:rsidRPr="00666381">
        <w:rPr>
          <w:sz w:val="28"/>
          <w:szCs w:val="28"/>
        </w:rPr>
        <w:t>10</w:t>
      </w:r>
      <w:r w:rsidR="00BD2889" w:rsidRPr="00666381">
        <w:rPr>
          <w:sz w:val="28"/>
          <w:szCs w:val="28"/>
        </w:rPr>
        <w:t>. Руководителям школьных методических объединений в срок</w:t>
      </w:r>
      <w:r w:rsidR="005C42D5" w:rsidRPr="00666381">
        <w:rPr>
          <w:sz w:val="28"/>
          <w:szCs w:val="28"/>
        </w:rPr>
        <w:t xml:space="preserve">и указанные в таблице </w:t>
      </w:r>
      <w:r w:rsidR="00BD2889" w:rsidRPr="00666381">
        <w:rPr>
          <w:sz w:val="28"/>
          <w:szCs w:val="28"/>
        </w:rPr>
        <w:t>сдать  заместителю директора Сморгон С.Б. протоколы  проведения олимпиады по предмету в электронном виде</w:t>
      </w:r>
      <w:r w:rsidR="005C42D5" w:rsidRPr="00666381">
        <w:rPr>
          <w:sz w:val="28"/>
          <w:szCs w:val="28"/>
        </w:rPr>
        <w:t xml:space="preserve"> </w:t>
      </w:r>
      <w:r w:rsidR="00BD2889" w:rsidRPr="00666381">
        <w:rPr>
          <w:sz w:val="28"/>
          <w:szCs w:val="28"/>
        </w:rPr>
        <w:t>с указанием: дата проведения, список участников по классам (Ф.И.О.), результаты (набранное количество баллов), победители и призёры (1-3 места), члены комиссии по проведению и проверке результатов. На бумажном носителе сдаётся протокол с подписями членов комиссии ШМО.</w:t>
      </w:r>
    </w:p>
    <w:p w:rsidR="00BD2889" w:rsidRPr="00666381" w:rsidRDefault="000036A8" w:rsidP="00BD2889">
      <w:pPr>
        <w:tabs>
          <w:tab w:val="left" w:pos="851"/>
        </w:tabs>
        <w:ind w:right="-2"/>
        <w:jc w:val="both"/>
        <w:textAlignment w:val="baseline"/>
        <w:rPr>
          <w:sz w:val="28"/>
          <w:szCs w:val="28"/>
        </w:rPr>
      </w:pPr>
      <w:r w:rsidRPr="00666381">
        <w:rPr>
          <w:sz w:val="28"/>
          <w:szCs w:val="28"/>
        </w:rPr>
        <w:t>11</w:t>
      </w:r>
      <w:r w:rsidR="00BD2889" w:rsidRPr="00666381">
        <w:rPr>
          <w:sz w:val="28"/>
          <w:szCs w:val="28"/>
        </w:rPr>
        <w:t xml:space="preserve">. Заместителю директора Сморгон С.Б. проанализировать и обобщить итоги школьного этапа всероссийской олимпиады школьников и </w:t>
      </w:r>
      <w:r w:rsidR="00C63F1E" w:rsidRPr="00666381">
        <w:rPr>
          <w:sz w:val="28"/>
          <w:szCs w:val="28"/>
        </w:rPr>
        <w:t>в срок до 0</w:t>
      </w:r>
      <w:r w:rsidR="004F53C4">
        <w:rPr>
          <w:sz w:val="28"/>
          <w:szCs w:val="28"/>
        </w:rPr>
        <w:t>5</w:t>
      </w:r>
      <w:r w:rsidR="00C63F1E" w:rsidRPr="00666381">
        <w:rPr>
          <w:sz w:val="28"/>
          <w:szCs w:val="28"/>
        </w:rPr>
        <w:t>.11.</w:t>
      </w:r>
      <w:r w:rsidR="00BD2889" w:rsidRPr="00666381">
        <w:rPr>
          <w:sz w:val="28"/>
          <w:szCs w:val="28"/>
        </w:rPr>
        <w:t>20</w:t>
      </w:r>
      <w:r w:rsidR="00E719F5" w:rsidRPr="00666381">
        <w:rPr>
          <w:sz w:val="28"/>
          <w:szCs w:val="28"/>
        </w:rPr>
        <w:t>2</w:t>
      </w:r>
      <w:r w:rsidR="004F53C4">
        <w:rPr>
          <w:sz w:val="28"/>
          <w:szCs w:val="28"/>
        </w:rPr>
        <w:t>5</w:t>
      </w:r>
      <w:r w:rsidR="00BD2889" w:rsidRPr="00666381">
        <w:rPr>
          <w:sz w:val="28"/>
          <w:szCs w:val="28"/>
        </w:rPr>
        <w:t xml:space="preserve"> года </w:t>
      </w:r>
      <w:proofErr w:type="gramStart"/>
      <w:r w:rsidR="00BD2889" w:rsidRPr="00666381">
        <w:rPr>
          <w:sz w:val="28"/>
          <w:szCs w:val="28"/>
        </w:rPr>
        <w:t>предоставить отчёт</w:t>
      </w:r>
      <w:proofErr w:type="gramEnd"/>
      <w:r w:rsidR="00BD2889" w:rsidRPr="00666381">
        <w:rPr>
          <w:sz w:val="28"/>
          <w:szCs w:val="28"/>
        </w:rPr>
        <w:t xml:space="preserve"> в</w:t>
      </w:r>
      <w:r w:rsidR="00A478A1" w:rsidRPr="00666381">
        <w:rPr>
          <w:sz w:val="28"/>
          <w:szCs w:val="28"/>
        </w:rPr>
        <w:t xml:space="preserve"> отдел образования</w:t>
      </w:r>
      <w:r w:rsidR="00145972" w:rsidRPr="00666381">
        <w:rPr>
          <w:sz w:val="28"/>
          <w:szCs w:val="28"/>
        </w:rPr>
        <w:t>.</w:t>
      </w:r>
    </w:p>
    <w:p w:rsidR="00BD2889" w:rsidRPr="00666381" w:rsidRDefault="000036A8" w:rsidP="00BD2889">
      <w:pPr>
        <w:jc w:val="both"/>
        <w:rPr>
          <w:sz w:val="28"/>
          <w:szCs w:val="28"/>
        </w:rPr>
      </w:pPr>
      <w:r w:rsidRPr="00666381">
        <w:rPr>
          <w:sz w:val="28"/>
          <w:szCs w:val="28"/>
        </w:rPr>
        <w:t>12</w:t>
      </w:r>
      <w:r w:rsidR="00BD2889" w:rsidRPr="00666381">
        <w:rPr>
          <w:sz w:val="28"/>
          <w:szCs w:val="28"/>
        </w:rPr>
        <w:t xml:space="preserve">. </w:t>
      </w:r>
      <w:proofErr w:type="gramStart"/>
      <w:r w:rsidR="00BD2889" w:rsidRPr="00666381">
        <w:rPr>
          <w:sz w:val="28"/>
          <w:szCs w:val="28"/>
        </w:rPr>
        <w:t>Контроль  за</w:t>
      </w:r>
      <w:proofErr w:type="gramEnd"/>
      <w:r w:rsidR="00BD2889" w:rsidRPr="00666381">
        <w:rPr>
          <w:sz w:val="28"/>
          <w:szCs w:val="28"/>
        </w:rPr>
        <w:t xml:space="preserve"> выполнением данного приказа возлагаю на заместителя директора  Сморгон С.Б.</w:t>
      </w:r>
    </w:p>
    <w:p w:rsidR="00BD2889" w:rsidRDefault="00BD2889" w:rsidP="00BD2889">
      <w:pPr>
        <w:jc w:val="both"/>
        <w:rPr>
          <w:sz w:val="24"/>
          <w:szCs w:val="24"/>
        </w:rPr>
      </w:pPr>
    </w:p>
    <w:p w:rsidR="00BD2889" w:rsidRDefault="00BD2889" w:rsidP="00BD2889">
      <w:pPr>
        <w:jc w:val="both"/>
        <w:rPr>
          <w:sz w:val="28"/>
          <w:szCs w:val="28"/>
        </w:rPr>
      </w:pPr>
    </w:p>
    <w:p w:rsidR="003D18AD" w:rsidRDefault="00BD2889" w:rsidP="00BD2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№5:                                   </w:t>
      </w:r>
      <w:r w:rsidR="00D73AB0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Л.В.Шиверновская</w:t>
      </w:r>
    </w:p>
    <w:p w:rsidR="00480476" w:rsidRDefault="00480476" w:rsidP="00BD2889">
      <w:pPr>
        <w:jc w:val="both"/>
        <w:rPr>
          <w:sz w:val="28"/>
          <w:szCs w:val="28"/>
        </w:rPr>
      </w:pPr>
    </w:p>
    <w:p w:rsidR="003D18AD" w:rsidRDefault="003D18AD" w:rsidP="00BD2889">
      <w:pPr>
        <w:jc w:val="both"/>
        <w:rPr>
          <w:sz w:val="28"/>
          <w:szCs w:val="28"/>
        </w:rPr>
      </w:pPr>
    </w:p>
    <w:p w:rsidR="00BD2889" w:rsidRDefault="00BD2889" w:rsidP="00BD2889">
      <w:pPr>
        <w:textAlignment w:val="baseline"/>
        <w:rPr>
          <w:sz w:val="16"/>
          <w:szCs w:val="16"/>
        </w:rPr>
      </w:pPr>
    </w:p>
    <w:p w:rsidR="00BD2889" w:rsidRDefault="00BD2889" w:rsidP="00BD2889">
      <w:pPr>
        <w:textAlignment w:val="baseline"/>
      </w:pPr>
    </w:p>
    <w:p w:rsidR="00F64568" w:rsidRDefault="00F64568" w:rsidP="00BD2889">
      <w:pPr>
        <w:textAlignment w:val="baseline"/>
      </w:pPr>
    </w:p>
    <w:p w:rsidR="00F64568" w:rsidRDefault="00F64568" w:rsidP="00BD2889">
      <w:pPr>
        <w:textAlignment w:val="baseline"/>
      </w:pPr>
    </w:p>
    <w:p w:rsidR="00F64568" w:rsidRDefault="00F64568" w:rsidP="00BD2889">
      <w:pPr>
        <w:textAlignment w:val="baseline"/>
      </w:pPr>
    </w:p>
    <w:p w:rsidR="00F64568" w:rsidRDefault="00F64568" w:rsidP="00BD2889">
      <w:pPr>
        <w:textAlignment w:val="baseline"/>
      </w:pPr>
    </w:p>
    <w:p w:rsidR="00F64568" w:rsidRDefault="00F64568" w:rsidP="00BD2889">
      <w:pPr>
        <w:textAlignment w:val="baseline"/>
      </w:pPr>
    </w:p>
    <w:p w:rsidR="00F64568" w:rsidRDefault="00F64568" w:rsidP="00BD2889">
      <w:pPr>
        <w:textAlignment w:val="baseline"/>
      </w:pPr>
    </w:p>
    <w:p w:rsidR="00AF26B8" w:rsidRDefault="00AF26B8" w:rsidP="00D73AB0">
      <w:pPr>
        <w:textAlignment w:val="baseline"/>
      </w:pPr>
    </w:p>
    <w:p w:rsidR="00AF26B8" w:rsidRDefault="00AF26B8" w:rsidP="00BD2889">
      <w:pPr>
        <w:jc w:val="center"/>
        <w:textAlignment w:val="baseline"/>
      </w:pPr>
    </w:p>
    <w:p w:rsidR="00AF26B8" w:rsidRDefault="00AF26B8" w:rsidP="00BD2889">
      <w:pPr>
        <w:jc w:val="center"/>
        <w:textAlignment w:val="baseline"/>
      </w:pPr>
    </w:p>
    <w:p w:rsidR="00BE35B6" w:rsidRDefault="00BE35B6" w:rsidP="00BD2889">
      <w:pPr>
        <w:jc w:val="center"/>
        <w:textAlignment w:val="baseline"/>
      </w:pPr>
    </w:p>
    <w:p w:rsidR="00BE35B6" w:rsidRDefault="00BE35B6" w:rsidP="00BD2889">
      <w:pPr>
        <w:jc w:val="center"/>
        <w:textAlignment w:val="baseline"/>
      </w:pPr>
    </w:p>
    <w:p w:rsidR="00BE35B6" w:rsidRDefault="00BE35B6" w:rsidP="00BD2889">
      <w:pPr>
        <w:jc w:val="center"/>
        <w:textAlignment w:val="baseline"/>
      </w:pPr>
    </w:p>
    <w:p w:rsidR="00683CFE" w:rsidRDefault="00683CFE" w:rsidP="00BD2889">
      <w:pPr>
        <w:jc w:val="center"/>
        <w:textAlignment w:val="baseline"/>
      </w:pPr>
    </w:p>
    <w:p w:rsidR="00BD2889" w:rsidRDefault="00BD2889" w:rsidP="00BD2889">
      <w:pPr>
        <w:jc w:val="center"/>
        <w:textAlignment w:val="baseline"/>
      </w:pPr>
      <w:r>
        <w:lastRenderedPageBreak/>
        <w:t>Приложение № 1</w:t>
      </w:r>
    </w:p>
    <w:p w:rsidR="00BD2889" w:rsidRDefault="00BD2889" w:rsidP="00BD2889">
      <w:pPr>
        <w:jc w:val="right"/>
        <w:textAlignment w:val="baseline"/>
      </w:pPr>
      <w:r>
        <w:t>к приказу МБОУ СОШ № 5</w:t>
      </w:r>
    </w:p>
    <w:p w:rsidR="00F64568" w:rsidRPr="00F64568" w:rsidRDefault="00BD2889" w:rsidP="00F64568">
      <w:pPr>
        <w:jc w:val="right"/>
        <w:textAlignment w:val="baseline"/>
      </w:pPr>
      <w:r>
        <w:t xml:space="preserve">от </w:t>
      </w:r>
      <w:r w:rsidR="00D73AB0">
        <w:t>0</w:t>
      </w:r>
      <w:r w:rsidR="004F53C4">
        <w:t>5</w:t>
      </w:r>
      <w:r w:rsidR="00AF26B8">
        <w:t xml:space="preserve"> </w:t>
      </w:r>
      <w:r w:rsidR="00D73AB0">
        <w:t xml:space="preserve">сентября </w:t>
      </w:r>
      <w:r w:rsidR="00AF26B8">
        <w:t xml:space="preserve"> </w:t>
      </w:r>
      <w:r>
        <w:t>20</w:t>
      </w:r>
      <w:r w:rsidR="00E719F5">
        <w:t>2</w:t>
      </w:r>
      <w:r w:rsidR="004F53C4">
        <w:t>5</w:t>
      </w:r>
      <w:r>
        <w:t xml:space="preserve"> года № 03-02-</w:t>
      </w:r>
      <w:r w:rsidR="004F53C4">
        <w:t>332</w:t>
      </w:r>
    </w:p>
    <w:p w:rsidR="00F64568" w:rsidRPr="003D18AD" w:rsidRDefault="00F64568" w:rsidP="00F64568">
      <w:pPr>
        <w:ind w:right="43"/>
        <w:contextualSpacing/>
        <w:jc w:val="center"/>
        <w:rPr>
          <w:rFonts w:eastAsia="BSEJM+TimesNewRomanPSMT"/>
          <w:b/>
          <w:bCs/>
          <w:color w:val="000000"/>
          <w:sz w:val="16"/>
          <w:szCs w:val="16"/>
        </w:rPr>
      </w:pPr>
      <w:r w:rsidRPr="003D18AD">
        <w:rPr>
          <w:rFonts w:eastAsia="BSEJM+TimesNewRomanPSMT"/>
          <w:b/>
          <w:bCs/>
          <w:color w:val="000000"/>
          <w:sz w:val="16"/>
          <w:szCs w:val="16"/>
        </w:rPr>
        <w:t>Организац</w:t>
      </w:r>
      <w:r w:rsidRPr="003D18AD">
        <w:rPr>
          <w:rFonts w:eastAsia="BSEJM+TimesNewRomanPSMT"/>
          <w:b/>
          <w:bCs/>
          <w:color w:val="000000"/>
          <w:spacing w:val="-2"/>
          <w:sz w:val="16"/>
          <w:szCs w:val="16"/>
        </w:rPr>
        <w:t>и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онн</w:t>
      </w:r>
      <w:r w:rsidRPr="003D18AD">
        <w:rPr>
          <w:rFonts w:eastAsia="BSEJM+TimesNewRomanPSMT"/>
          <w:b/>
          <w:bCs/>
          <w:color w:val="000000"/>
          <w:spacing w:val="1"/>
          <w:sz w:val="16"/>
          <w:szCs w:val="16"/>
        </w:rPr>
        <w:t>о</w:t>
      </w:r>
      <w:r w:rsidRPr="003D18AD">
        <w:rPr>
          <w:rFonts w:eastAsia="Calibri"/>
          <w:b/>
          <w:bCs/>
          <w:color w:val="000000"/>
          <w:w w:val="109"/>
          <w:sz w:val="16"/>
          <w:szCs w:val="16"/>
        </w:rPr>
        <w:t>-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т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ехнологическаямодель про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в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еде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ни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я школьного</w:t>
      </w:r>
    </w:p>
    <w:p w:rsidR="00F64568" w:rsidRPr="003D18AD" w:rsidRDefault="00F64568" w:rsidP="00F64568">
      <w:pPr>
        <w:ind w:right="43"/>
        <w:contextualSpacing/>
        <w:jc w:val="center"/>
        <w:rPr>
          <w:rFonts w:eastAsia="BSEJM+TimesNewRomanPSMT"/>
          <w:b/>
          <w:bCs/>
          <w:color w:val="000000"/>
          <w:sz w:val="16"/>
          <w:szCs w:val="16"/>
        </w:rPr>
      </w:pPr>
      <w:proofErr w:type="gramStart"/>
      <w:r w:rsidRPr="003D18AD">
        <w:rPr>
          <w:rFonts w:eastAsia="BSEJM+TimesNewRomanPSMT"/>
          <w:b/>
          <w:bCs/>
          <w:color w:val="000000"/>
          <w:sz w:val="16"/>
          <w:szCs w:val="16"/>
        </w:rPr>
        <w:t>этапав</w:t>
      </w:r>
      <w:r w:rsidRPr="003D18AD">
        <w:rPr>
          <w:rFonts w:eastAsia="BSEJM+TimesNewRomanPSMT"/>
          <w:b/>
          <w:bCs/>
          <w:color w:val="000000"/>
          <w:spacing w:val="-2"/>
          <w:sz w:val="16"/>
          <w:szCs w:val="16"/>
        </w:rPr>
        <w:t>с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ер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о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сси</w:t>
      </w:r>
      <w:r w:rsidRPr="003D18AD">
        <w:rPr>
          <w:rFonts w:eastAsia="BSEJM+TimesNewRomanPSMT"/>
          <w:b/>
          <w:bCs/>
          <w:color w:val="000000"/>
          <w:spacing w:val="-2"/>
          <w:sz w:val="16"/>
          <w:szCs w:val="16"/>
        </w:rPr>
        <w:t>й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ской ол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и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мпиады ш</w:t>
      </w:r>
      <w:r w:rsidRPr="003D18AD">
        <w:rPr>
          <w:rFonts w:eastAsia="BSEJM+TimesNewRomanPSMT"/>
          <w:b/>
          <w:bCs/>
          <w:color w:val="000000"/>
          <w:spacing w:val="-2"/>
          <w:sz w:val="16"/>
          <w:szCs w:val="16"/>
        </w:rPr>
        <w:t>к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ольни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к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ов в202</w:t>
      </w:r>
      <w:r w:rsidR="004F53C4">
        <w:rPr>
          <w:rFonts w:eastAsia="BSEJM+TimesNewRomanPSMT"/>
          <w:b/>
          <w:bCs/>
          <w:color w:val="000000"/>
          <w:sz w:val="16"/>
          <w:szCs w:val="16"/>
        </w:rPr>
        <w:t>5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/202</w:t>
      </w:r>
      <w:r w:rsidR="004F53C4">
        <w:rPr>
          <w:rFonts w:eastAsia="BSEJM+TimesNewRomanPSMT"/>
          <w:b/>
          <w:bCs/>
          <w:color w:val="000000"/>
          <w:sz w:val="16"/>
          <w:szCs w:val="16"/>
        </w:rPr>
        <w:t>6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 xml:space="preserve"> учеб</w:t>
      </w:r>
      <w:r w:rsidRPr="003D18AD">
        <w:rPr>
          <w:rFonts w:eastAsia="BSEJM+TimesNewRomanPSMT"/>
          <w:b/>
          <w:bCs/>
          <w:color w:val="000000"/>
          <w:spacing w:val="-2"/>
          <w:sz w:val="16"/>
          <w:szCs w:val="16"/>
        </w:rPr>
        <w:t>н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о</w:t>
      </w:r>
      <w:r w:rsidRPr="003D18AD">
        <w:rPr>
          <w:rFonts w:eastAsia="BSEJM+TimesNewRomanPSMT"/>
          <w:b/>
          <w:bCs/>
          <w:color w:val="000000"/>
          <w:spacing w:val="1"/>
          <w:sz w:val="16"/>
          <w:szCs w:val="16"/>
        </w:rPr>
        <w:t>м</w:t>
      </w:r>
      <w:r w:rsidR="004F53C4">
        <w:rPr>
          <w:rFonts w:eastAsia="BSEJM+TimesNewRomanPSMT"/>
          <w:b/>
          <w:bCs/>
          <w:color w:val="000000"/>
          <w:spacing w:val="1"/>
          <w:sz w:val="16"/>
          <w:szCs w:val="16"/>
        </w:rPr>
        <w:t xml:space="preserve"> 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 xml:space="preserve">году </w:t>
      </w:r>
      <w:r w:rsidRPr="003D18AD">
        <w:rPr>
          <w:rFonts w:eastAsia="BSEJM+TimesNewRomanPSMT"/>
          <w:b/>
          <w:bCs/>
          <w:color w:val="000000"/>
          <w:spacing w:val="-2"/>
          <w:sz w:val="16"/>
          <w:szCs w:val="16"/>
        </w:rPr>
        <w:t>н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а</w:t>
      </w:r>
      <w:r w:rsidR="004F53C4">
        <w:rPr>
          <w:rFonts w:eastAsia="BSEJM+TimesNewRomanPSMT"/>
          <w:b/>
          <w:bCs/>
          <w:color w:val="000000"/>
          <w:sz w:val="16"/>
          <w:szCs w:val="16"/>
        </w:rPr>
        <w:t xml:space="preserve"> 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т</w:t>
      </w:r>
      <w:r w:rsidRPr="003D18AD">
        <w:rPr>
          <w:rFonts w:eastAsia="BSEJM+TimesNewRomanPSMT"/>
          <w:b/>
          <w:bCs/>
          <w:color w:val="000000"/>
          <w:spacing w:val="1"/>
          <w:sz w:val="16"/>
          <w:szCs w:val="16"/>
        </w:rPr>
        <w:t>е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р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ри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т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ор</w:t>
      </w:r>
      <w:r w:rsidRPr="003D18AD">
        <w:rPr>
          <w:rFonts w:eastAsia="BSEJM+TimesNewRomanPSMT"/>
          <w:b/>
          <w:bCs/>
          <w:color w:val="000000"/>
          <w:spacing w:val="-2"/>
          <w:sz w:val="16"/>
          <w:szCs w:val="16"/>
        </w:rPr>
        <w:t>и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и города Дивногорска</w:t>
      </w:r>
      <w:proofErr w:type="gramEnd"/>
    </w:p>
    <w:p w:rsidR="00F64568" w:rsidRPr="003D18AD" w:rsidRDefault="00F64568" w:rsidP="00F64568">
      <w:pPr>
        <w:ind w:right="43"/>
        <w:contextualSpacing/>
        <w:jc w:val="center"/>
        <w:rPr>
          <w:rFonts w:eastAsia="BSEJM+TimesNewRomanPSMT"/>
          <w:b/>
          <w:bCs/>
          <w:color w:val="000000"/>
          <w:sz w:val="16"/>
          <w:szCs w:val="16"/>
        </w:rPr>
      </w:pPr>
    </w:p>
    <w:p w:rsidR="00F64568" w:rsidRPr="003D18AD" w:rsidRDefault="00F64568" w:rsidP="00F64568">
      <w:pPr>
        <w:ind w:right="43"/>
        <w:contextualSpacing/>
        <w:jc w:val="center"/>
        <w:rPr>
          <w:b/>
          <w:sz w:val="16"/>
          <w:szCs w:val="16"/>
        </w:rPr>
      </w:pPr>
      <w:r w:rsidRPr="003D18AD">
        <w:rPr>
          <w:b/>
          <w:sz w:val="16"/>
          <w:szCs w:val="16"/>
        </w:rPr>
        <w:t>Используемые</w:t>
      </w:r>
      <w:r w:rsidR="00D73AB0">
        <w:rPr>
          <w:b/>
          <w:sz w:val="16"/>
          <w:szCs w:val="16"/>
        </w:rPr>
        <w:t xml:space="preserve"> </w:t>
      </w:r>
      <w:r w:rsidRPr="003D18AD">
        <w:rPr>
          <w:b/>
          <w:sz w:val="16"/>
          <w:szCs w:val="16"/>
        </w:rPr>
        <w:t>понятия:</w:t>
      </w:r>
    </w:p>
    <w:p w:rsidR="00F64568" w:rsidRPr="003D18AD" w:rsidRDefault="00F64568" w:rsidP="00F64568">
      <w:pPr>
        <w:ind w:right="43"/>
        <w:contextualSpacing/>
        <w:jc w:val="center"/>
        <w:rPr>
          <w:b/>
          <w:sz w:val="16"/>
          <w:szCs w:val="16"/>
        </w:rPr>
      </w:pPr>
    </w:p>
    <w:p w:rsidR="00F64568" w:rsidRPr="003D18AD" w:rsidRDefault="00F64568" w:rsidP="00F64568">
      <w:pPr>
        <w:ind w:right="43" w:firstLine="851"/>
        <w:contextualSpacing/>
        <w:jc w:val="both"/>
        <w:rPr>
          <w:rFonts w:eastAsia="BSEJM+TimesNewRomanPSMT"/>
          <w:bCs/>
          <w:color w:val="000000"/>
          <w:sz w:val="16"/>
          <w:szCs w:val="16"/>
        </w:rPr>
      </w:pPr>
      <w:r w:rsidRPr="003D18AD">
        <w:rPr>
          <w:sz w:val="16"/>
          <w:szCs w:val="16"/>
        </w:rPr>
        <w:t>Площадкапроведенияолимпиад</w:t>
      </w:r>
      <w:proofErr w:type="gramStart"/>
      <w:r w:rsidRPr="003D18AD">
        <w:rPr>
          <w:sz w:val="16"/>
          <w:szCs w:val="16"/>
        </w:rPr>
        <w:t>ы(</w:t>
      </w:r>
      <w:proofErr w:type="gramEnd"/>
      <w:r w:rsidRPr="003D18AD">
        <w:rPr>
          <w:sz w:val="16"/>
          <w:szCs w:val="16"/>
        </w:rPr>
        <w:t>площадка)–организация(задействованнаяполностьюили частично), на базе которой проводится олимпиада в соответствиисраспорядительнымактомсоответствующегооргана управлениявсфереобразования.</w:t>
      </w:r>
    </w:p>
    <w:p w:rsidR="00F64568" w:rsidRPr="003D18AD" w:rsidRDefault="00F64568" w:rsidP="00F64568">
      <w:pPr>
        <w:pStyle w:val="a5"/>
        <w:tabs>
          <w:tab w:val="left" w:pos="426"/>
        </w:tabs>
        <w:spacing w:before="2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Координаторнаплощадкепроведенияолимпиады–представительоргкомитета</w:t>
      </w:r>
      <w:proofErr w:type="gramStart"/>
      <w:r w:rsidRPr="003D18AD">
        <w:rPr>
          <w:sz w:val="16"/>
          <w:szCs w:val="16"/>
        </w:rPr>
        <w:t>,к</w:t>
      </w:r>
      <w:proofErr w:type="gramEnd"/>
      <w:r w:rsidRPr="003D18AD">
        <w:rPr>
          <w:sz w:val="16"/>
          <w:szCs w:val="16"/>
        </w:rPr>
        <w:t>оторыйобеспечиваетруководствоиконтрользапроцессамиподготовки,проведенияиобработкирезультатов олимпиады наданнойплощадкепроведения.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Место проведения олимпиады – помещение (совокупность помещений): аудитория</w:t>
      </w:r>
      <w:proofErr w:type="gramStart"/>
      <w:r w:rsidRPr="003D18AD">
        <w:rPr>
          <w:sz w:val="16"/>
          <w:szCs w:val="16"/>
        </w:rPr>
        <w:t>,з</w:t>
      </w:r>
      <w:proofErr w:type="gramEnd"/>
      <w:r w:rsidRPr="003D18AD">
        <w:rPr>
          <w:sz w:val="16"/>
          <w:szCs w:val="16"/>
        </w:rPr>
        <w:t>ал,рекреацияилистадион,накоторыхпроводятсясоревновательные,втомчислепрактическиетуры.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Локация–помещени</w:t>
      </w:r>
      <w:proofErr w:type="gramStart"/>
      <w:r w:rsidRPr="003D18AD">
        <w:rPr>
          <w:sz w:val="16"/>
          <w:szCs w:val="16"/>
        </w:rPr>
        <w:t>е(</w:t>
      </w:r>
      <w:proofErr w:type="gramEnd"/>
      <w:r w:rsidRPr="003D18AD">
        <w:rPr>
          <w:sz w:val="16"/>
          <w:szCs w:val="16"/>
        </w:rPr>
        <w:t>аудитория,зал,рекреация)илистадион,участокместности,накоторыхпроводятсясоревновательные, втомчислепрактическиетуры.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Испытание</w:t>
      </w:r>
      <w:proofErr w:type="gramStart"/>
      <w:r w:rsidRPr="003D18AD">
        <w:rPr>
          <w:sz w:val="16"/>
          <w:szCs w:val="16"/>
        </w:rPr>
        <w:t>,и</w:t>
      </w:r>
      <w:proofErr w:type="gramEnd"/>
      <w:r w:rsidRPr="003D18AD">
        <w:rPr>
          <w:sz w:val="16"/>
          <w:szCs w:val="16"/>
        </w:rPr>
        <w:t>спытания–совокупностьвсехсоревновательныхтуровподанномуобщеобразовательномупредметунаданномэтапе.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Олимпиаднаяработа–результатвыполнениязаданийолимпиадыучастником.</w:t>
      </w:r>
    </w:p>
    <w:p w:rsidR="00F64568" w:rsidRPr="003D18AD" w:rsidRDefault="00F64568" w:rsidP="00F64568">
      <w:pPr>
        <w:pStyle w:val="a5"/>
        <w:tabs>
          <w:tab w:val="left" w:pos="426"/>
        </w:tabs>
        <w:spacing w:before="128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Организатор – орган исполнительной власти, осуществляющий управление в сфереобразования, обеспечивающий подготовку, проведение, обработку результатов, проведениеапелляционныхпроцедурэтапавсероссийскойолимпиадышкольниковнаопределеннойтерритории. Для школьного и муниципального этапов олимпиады организатором являетсяорганмуниципальногосамоуправления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существляющийуправлениевсфереобразования.</w:t>
      </w:r>
    </w:p>
    <w:p w:rsidR="00F64568" w:rsidRPr="003D18AD" w:rsidRDefault="00F64568" w:rsidP="00F64568">
      <w:pPr>
        <w:pStyle w:val="a5"/>
        <w:tabs>
          <w:tab w:val="left" w:pos="426"/>
        </w:tabs>
        <w:spacing w:before="74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Организаторвлокаци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аудитории)–лицо,уполномоченноеорганизационнымкомитетом находиться на площадке проведения олимпиады в месте проведения испытаний иотвечающее засоблюдениетребованийПорядкавместепроведения олимпиады.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Организаторвнелокаци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аудитории)–лицо,уполномоченноеорганизационнымкомитетом находиться на площадке проведения олимпиады и отвечающее за соблюдениетребованийПорядкавместе проведения олимпиады.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Соревновательный тур– </w:t>
      </w:r>
      <w:proofErr w:type="gramStart"/>
      <w:r w:rsidRPr="003D18AD">
        <w:rPr>
          <w:sz w:val="16"/>
          <w:szCs w:val="16"/>
        </w:rPr>
        <w:t>пр</w:t>
      </w:r>
      <w:proofErr w:type="gramEnd"/>
      <w:r w:rsidRPr="003D18AD">
        <w:rPr>
          <w:sz w:val="16"/>
          <w:szCs w:val="16"/>
        </w:rPr>
        <w:t>оцесс проведения олимпиады по отдельному предмету(часть испытания,проводимаянепрерывно,втечениеопределенноговремени).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center"/>
        <w:rPr>
          <w:b/>
          <w:sz w:val="16"/>
          <w:szCs w:val="16"/>
        </w:rPr>
      </w:pPr>
      <w:r w:rsidRPr="003D18AD">
        <w:rPr>
          <w:b/>
          <w:sz w:val="16"/>
          <w:szCs w:val="16"/>
        </w:rPr>
        <w:t>Сокращения</w:t>
      </w:r>
      <w:r w:rsidR="00D73AB0">
        <w:rPr>
          <w:b/>
          <w:sz w:val="16"/>
          <w:szCs w:val="16"/>
        </w:rPr>
        <w:t xml:space="preserve"> </w:t>
      </w:r>
      <w:r w:rsidRPr="003D18AD">
        <w:rPr>
          <w:b/>
          <w:sz w:val="16"/>
          <w:szCs w:val="16"/>
        </w:rPr>
        <w:t>и</w:t>
      </w:r>
      <w:r w:rsidR="00D73AB0">
        <w:rPr>
          <w:b/>
          <w:sz w:val="16"/>
          <w:szCs w:val="16"/>
        </w:rPr>
        <w:t xml:space="preserve"> </w:t>
      </w:r>
      <w:r w:rsidRPr="003D18AD">
        <w:rPr>
          <w:b/>
          <w:sz w:val="16"/>
          <w:szCs w:val="16"/>
        </w:rPr>
        <w:t>аббревиатуры: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</w:p>
    <w:p w:rsidR="00F64568" w:rsidRPr="003D18AD" w:rsidRDefault="00F64568" w:rsidP="00F64568">
      <w:pPr>
        <w:pStyle w:val="a5"/>
        <w:tabs>
          <w:tab w:val="left" w:pos="426"/>
        </w:tabs>
        <w:spacing w:before="127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Заявлениенаапелляцию–заявлениеучастникаонесогласиисвыставленнымибаллами.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Интернет-ресурс–совокупностьинтегрированныхсредствтехническогоипрограммно-аппаратногохарактера</w:t>
      </w:r>
      <w:proofErr w:type="gramStart"/>
      <w:r w:rsidRPr="003D18AD">
        <w:rPr>
          <w:sz w:val="16"/>
          <w:szCs w:val="16"/>
        </w:rPr>
        <w:t>,а</w:t>
      </w:r>
      <w:proofErr w:type="gramEnd"/>
      <w:r w:rsidRPr="003D18AD">
        <w:rPr>
          <w:sz w:val="16"/>
          <w:szCs w:val="16"/>
        </w:rPr>
        <w:t>такжеинформации,предназначеннойдляпубликациивсетиИнтернет.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Комплектолимпиадныхзаданий–задания</w:t>
      </w:r>
      <w:proofErr w:type="gramStart"/>
      <w:r w:rsidRPr="003D18AD">
        <w:rPr>
          <w:sz w:val="16"/>
          <w:szCs w:val="16"/>
        </w:rPr>
        <w:t>,б</w:t>
      </w:r>
      <w:proofErr w:type="gramEnd"/>
      <w:r w:rsidRPr="003D18AD">
        <w:rPr>
          <w:sz w:val="16"/>
          <w:szCs w:val="16"/>
        </w:rPr>
        <w:t>ланкиответов,критериииметодикаоценивания выполненныхолимпиадныхработдля работыжюри.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Олимпиада – всероссийская олимпиада школьников.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Оргмодель–организационно-технологическаямодель.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Порядок–Порядокпроведениявсероссийскойолимпиадышкольнико</w:t>
      </w:r>
      <w:proofErr w:type="gramStart"/>
      <w:r w:rsidRPr="003D18AD">
        <w:rPr>
          <w:sz w:val="16"/>
          <w:szCs w:val="16"/>
        </w:rPr>
        <w:t>в(</w:t>
      </w:r>
      <w:proofErr w:type="gramEnd"/>
      <w:r w:rsidRPr="003D18AD">
        <w:rPr>
          <w:sz w:val="16"/>
          <w:szCs w:val="16"/>
        </w:rPr>
        <w:t>УтвержденПриказомМинистерствапросвещенияРоссийскойФедерацииот27ноября2020г.№678 «ОбутвержденииПорядкапроведениявсероссийскойолимпиадышкольников»).</w:t>
      </w:r>
    </w:p>
    <w:p w:rsidR="00F64568" w:rsidRPr="003D18AD" w:rsidRDefault="00F64568" w:rsidP="00F64568">
      <w:pPr>
        <w:pStyle w:val="a5"/>
        <w:tabs>
          <w:tab w:val="left" w:pos="426"/>
        </w:tabs>
        <w:spacing w:before="121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Рособрнадзор-федеральнаяслужбапонадзорувсфереобразованияинауки.</w:t>
      </w:r>
    </w:p>
    <w:p w:rsidR="00F64568" w:rsidRPr="003D18AD" w:rsidRDefault="00F64568" w:rsidP="00F64568">
      <w:pPr>
        <w:pStyle w:val="a5"/>
        <w:tabs>
          <w:tab w:val="left" w:pos="426"/>
        </w:tabs>
        <w:spacing w:before="132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Роспотребнадзор – федеральная служба по надзору в сфере защиты прав потребителейиблагополучия человека.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pacing w:val="-57"/>
          <w:sz w:val="16"/>
          <w:szCs w:val="16"/>
        </w:rPr>
      </w:pPr>
      <w:r w:rsidRPr="003D18AD">
        <w:rPr>
          <w:sz w:val="16"/>
          <w:szCs w:val="16"/>
        </w:rPr>
        <w:t>МПМК – муниципальная предметно-методическая комиссия.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ОВЗ– </w:t>
      </w:r>
      <w:proofErr w:type="gramStart"/>
      <w:r w:rsidRPr="003D18AD">
        <w:rPr>
          <w:sz w:val="16"/>
          <w:szCs w:val="16"/>
        </w:rPr>
        <w:t>ог</w:t>
      </w:r>
      <w:proofErr w:type="gramEnd"/>
      <w:r w:rsidRPr="003D18AD">
        <w:rPr>
          <w:sz w:val="16"/>
          <w:szCs w:val="16"/>
        </w:rPr>
        <w:t>раниченныевозможности здоровья.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ОМСУ–органымуниципальногосамоуправления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существляющиеуправлениевсфереобразования.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ОО – образовательная организация/образовательные организации</w:t>
      </w:r>
      <w:proofErr w:type="gramStart"/>
      <w:r w:rsidRPr="003D18AD">
        <w:rPr>
          <w:sz w:val="16"/>
          <w:szCs w:val="16"/>
        </w:rPr>
        <w:t>.О</w:t>
      </w:r>
      <w:proofErr w:type="gramEnd"/>
      <w:r w:rsidRPr="003D18AD">
        <w:rPr>
          <w:sz w:val="16"/>
          <w:szCs w:val="16"/>
        </w:rPr>
        <w:t>РВИ– остраяреспираторная вируснаяинфекция.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Оргкомитет–организационныйкомитет.</w:t>
      </w:r>
    </w:p>
    <w:p w:rsidR="00F64568" w:rsidRPr="003D18AD" w:rsidRDefault="00F64568" w:rsidP="00F64568">
      <w:pPr>
        <w:pStyle w:val="a5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spacing w:before="131"/>
        <w:ind w:right="43" w:firstLine="851"/>
        <w:contextualSpacing/>
        <w:jc w:val="both"/>
        <w:rPr>
          <w:sz w:val="16"/>
          <w:szCs w:val="16"/>
        </w:rPr>
      </w:pPr>
      <w:proofErr w:type="gramStart"/>
      <w:r w:rsidRPr="003D18AD">
        <w:rPr>
          <w:sz w:val="16"/>
          <w:szCs w:val="16"/>
        </w:rPr>
        <w:t>РОИВ</w:t>
      </w:r>
      <w:proofErr w:type="gramEnd"/>
      <w:r w:rsidRPr="003D18AD">
        <w:rPr>
          <w:sz w:val="16"/>
          <w:szCs w:val="16"/>
        </w:rPr>
        <w:t xml:space="preserve"> - региональные органы исполнительной власти субъектов </w:t>
      </w:r>
      <w:r w:rsidRPr="003D18AD">
        <w:rPr>
          <w:spacing w:val="-1"/>
          <w:sz w:val="16"/>
          <w:szCs w:val="16"/>
        </w:rPr>
        <w:t>Российской</w:t>
      </w:r>
      <w:r w:rsidRPr="003D18AD">
        <w:rPr>
          <w:sz w:val="16"/>
          <w:szCs w:val="16"/>
        </w:rPr>
        <w:t>Федерации.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pacing w:val="-57"/>
          <w:sz w:val="16"/>
          <w:szCs w:val="16"/>
        </w:rPr>
      </w:pPr>
      <w:r w:rsidRPr="003D18AD">
        <w:rPr>
          <w:sz w:val="16"/>
          <w:szCs w:val="16"/>
        </w:rPr>
        <w:t>РПМК – региональная предметно-методическая комиссия.</w:t>
      </w:r>
    </w:p>
    <w:p w:rsidR="00F64568" w:rsidRPr="003D18AD" w:rsidRDefault="00F64568" w:rsidP="00F64568">
      <w:pPr>
        <w:pStyle w:val="a5"/>
        <w:tabs>
          <w:tab w:val="left" w:pos="426"/>
        </w:tabs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ЦПМК–центральнаяпредметно-методическаякомиссия</w:t>
      </w:r>
    </w:p>
    <w:p w:rsidR="00F64568" w:rsidRPr="003D18AD" w:rsidRDefault="00F64568" w:rsidP="00F64568">
      <w:pPr>
        <w:spacing w:after="17"/>
        <w:ind w:right="43" w:firstLine="851"/>
        <w:contextualSpacing/>
        <w:jc w:val="both"/>
        <w:rPr>
          <w:rFonts w:eastAsia="Calibri"/>
          <w:sz w:val="16"/>
          <w:szCs w:val="16"/>
        </w:rPr>
      </w:pPr>
    </w:p>
    <w:p w:rsidR="00F64568" w:rsidRPr="003D18AD" w:rsidRDefault="00F64568" w:rsidP="00F64568">
      <w:pPr>
        <w:ind w:right="43" w:firstLine="851"/>
        <w:contextualSpacing/>
        <w:jc w:val="both"/>
        <w:rPr>
          <w:rFonts w:eastAsia="Calibri"/>
          <w:b/>
          <w:bCs/>
          <w:color w:val="000000"/>
          <w:sz w:val="16"/>
          <w:szCs w:val="16"/>
        </w:rPr>
      </w:pPr>
      <w:r w:rsidRPr="003D18AD">
        <w:rPr>
          <w:rFonts w:eastAsia="BSEJM+TimesNewRomanPSMT"/>
          <w:b/>
          <w:bCs/>
          <w:color w:val="000000"/>
          <w:sz w:val="16"/>
          <w:szCs w:val="16"/>
        </w:rPr>
        <w:t xml:space="preserve">1. Общие </w:t>
      </w:r>
      <w:r w:rsidRPr="003D18AD">
        <w:rPr>
          <w:rFonts w:eastAsia="BSEJM+TimesNewRomanPSMT"/>
          <w:b/>
          <w:bCs/>
          <w:color w:val="000000"/>
          <w:spacing w:val="-1"/>
          <w:sz w:val="16"/>
          <w:szCs w:val="16"/>
        </w:rPr>
        <w:t>п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оложе</w:t>
      </w:r>
      <w:r w:rsidRPr="003D18AD">
        <w:rPr>
          <w:rFonts w:eastAsia="BSEJM+TimesNewRomanPSMT"/>
          <w:b/>
          <w:bCs/>
          <w:color w:val="000000"/>
          <w:spacing w:val="-3"/>
          <w:sz w:val="16"/>
          <w:szCs w:val="16"/>
        </w:rPr>
        <w:t>н</w:t>
      </w:r>
      <w:r w:rsidRPr="003D18AD">
        <w:rPr>
          <w:rFonts w:eastAsia="BSEJM+TimesNewRomanPSMT"/>
          <w:b/>
          <w:bCs/>
          <w:color w:val="000000"/>
          <w:sz w:val="16"/>
          <w:szCs w:val="16"/>
        </w:rPr>
        <w:t>ия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WGEFT+TimesNewRomanPSMT"/>
          <w:color w:val="000000"/>
          <w:spacing w:val="42"/>
          <w:sz w:val="16"/>
          <w:szCs w:val="16"/>
        </w:rPr>
      </w:pPr>
      <w:r w:rsidRPr="003D18AD">
        <w:rPr>
          <w:rFonts w:eastAsia="WGEFT+TimesNewRomanPSMT"/>
          <w:color w:val="000000"/>
          <w:sz w:val="16"/>
          <w:szCs w:val="16"/>
        </w:rPr>
        <w:t>1.1. Нас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я</w:t>
      </w:r>
      <w:r w:rsidRPr="003D18AD">
        <w:rPr>
          <w:rFonts w:eastAsia="WGEFT+TimesNewRomanPSMT"/>
          <w:color w:val="000000"/>
          <w:sz w:val="16"/>
          <w:szCs w:val="16"/>
        </w:rPr>
        <w:t>щаяоргмодель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п</w:t>
      </w:r>
      <w:r w:rsidRPr="003D18AD">
        <w:rPr>
          <w:rFonts w:eastAsia="WGEFT+TimesNewRomanPSMT"/>
          <w:color w:val="000000"/>
          <w:sz w:val="16"/>
          <w:szCs w:val="16"/>
        </w:rPr>
        <w:t>ров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де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ни</w:t>
      </w:r>
      <w:r w:rsidRPr="003D18AD">
        <w:rPr>
          <w:rFonts w:eastAsia="WGEFT+TimesNewRomanPSMT"/>
          <w:color w:val="000000"/>
          <w:sz w:val="16"/>
          <w:szCs w:val="16"/>
        </w:rPr>
        <w:t>я школьногоэта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п</w:t>
      </w:r>
      <w:r w:rsidRPr="003D18AD">
        <w:rPr>
          <w:rFonts w:eastAsia="WGEFT+TimesNewRomanPSMT"/>
          <w:color w:val="000000"/>
          <w:sz w:val="16"/>
          <w:szCs w:val="16"/>
        </w:rPr>
        <w:t>аолимпиадыра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з</w:t>
      </w:r>
      <w:r w:rsidRPr="003D18AD">
        <w:rPr>
          <w:rFonts w:eastAsia="WGEFT+TimesNewRomanPSMT"/>
          <w:color w:val="000000"/>
          <w:sz w:val="16"/>
          <w:szCs w:val="16"/>
        </w:rPr>
        <w:t>рабо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ана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 xml:space="preserve"> с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ответств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ис</w:t>
      </w:r>
      <w:r w:rsidRPr="003D18AD">
        <w:rPr>
          <w:rFonts w:eastAsia="WGEFT+TimesNewRomanPSMT"/>
          <w:color w:val="000000"/>
          <w:spacing w:val="42"/>
          <w:sz w:val="16"/>
          <w:szCs w:val="16"/>
        </w:rPr>
        <w:t>: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WGEFT+TimesNewRomanPSMT"/>
          <w:color w:val="000000"/>
          <w:spacing w:val="4"/>
          <w:sz w:val="16"/>
          <w:szCs w:val="16"/>
        </w:rPr>
      </w:pPr>
      <w:r w:rsidRPr="003D18AD">
        <w:rPr>
          <w:rFonts w:eastAsia="WGEFT+TimesNewRomanPSMT"/>
          <w:color w:val="000000"/>
          <w:spacing w:val="42"/>
          <w:sz w:val="16"/>
          <w:szCs w:val="16"/>
        </w:rPr>
        <w:t xml:space="preserve">- </w:t>
      </w:r>
      <w:r w:rsidRPr="003D18AD">
        <w:rPr>
          <w:rFonts w:eastAsia="WGEFT+TimesNewRomanPSMT"/>
          <w:color w:val="000000"/>
          <w:sz w:val="16"/>
          <w:szCs w:val="16"/>
        </w:rPr>
        <w:t>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Calibri"/>
          <w:color w:val="000000"/>
          <w:sz w:val="16"/>
          <w:szCs w:val="16"/>
          <w:shd w:val="clear" w:color="auto" w:fill="FFFFFF"/>
        </w:rPr>
      </w:pPr>
      <w:r w:rsidRPr="003D18AD">
        <w:rPr>
          <w:rFonts w:eastAsia="WGEFT+TimesNewRomanPSMT"/>
          <w:color w:val="000000"/>
          <w:spacing w:val="4"/>
          <w:sz w:val="16"/>
          <w:szCs w:val="16"/>
        </w:rPr>
        <w:lastRenderedPageBreak/>
        <w:t xml:space="preserve">- </w:t>
      </w:r>
      <w:r w:rsidRPr="003D18AD">
        <w:rPr>
          <w:rFonts w:eastAsia="WGEFT+TimesNewRomanPSMT"/>
          <w:color w:val="000000"/>
          <w:sz w:val="16"/>
          <w:szCs w:val="16"/>
        </w:rPr>
        <w:t>Пост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н</w:t>
      </w:r>
      <w:r w:rsidRPr="003D18AD">
        <w:rPr>
          <w:rFonts w:eastAsia="WGEFT+TimesNewRomanPSMT"/>
          <w:color w:val="000000"/>
          <w:sz w:val="16"/>
          <w:szCs w:val="16"/>
        </w:rPr>
        <w:t>овле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ни</w:t>
      </w:r>
      <w:r w:rsidRPr="003D18AD">
        <w:rPr>
          <w:rFonts w:eastAsia="WGEFT+TimesNewRomanPSMT"/>
          <w:color w:val="000000"/>
          <w:sz w:val="16"/>
          <w:szCs w:val="16"/>
        </w:rPr>
        <w:t>ем Главногого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>у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д</w:t>
      </w:r>
      <w:r w:rsidRPr="003D18AD">
        <w:rPr>
          <w:rFonts w:eastAsia="WGEFT+TimesNewRomanPSMT"/>
          <w:color w:val="000000"/>
          <w:sz w:val="16"/>
          <w:szCs w:val="16"/>
        </w:rPr>
        <w:t>ар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>твенно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г</w:t>
      </w:r>
      <w:r w:rsidRPr="003D18AD">
        <w:rPr>
          <w:rFonts w:eastAsia="WGEFT+TimesNewRomanPSMT"/>
          <w:color w:val="000000"/>
          <w:sz w:val="16"/>
          <w:szCs w:val="16"/>
        </w:rPr>
        <w:t>осанит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рного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>рача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ос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>ий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>к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йФед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ра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ци</w:t>
      </w:r>
      <w:r w:rsidRPr="003D18AD">
        <w:rPr>
          <w:rFonts w:eastAsia="WGEFT+TimesNewRomanPSMT"/>
          <w:color w:val="000000"/>
          <w:sz w:val="16"/>
          <w:szCs w:val="16"/>
        </w:rPr>
        <w:t>и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т 3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0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.</w:t>
      </w:r>
      <w:r w:rsidRPr="003D18AD">
        <w:rPr>
          <w:rFonts w:eastAsia="WGEFT+TimesNewRomanPSMT"/>
          <w:color w:val="000000"/>
          <w:sz w:val="16"/>
          <w:szCs w:val="16"/>
        </w:rPr>
        <w:t>0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6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.</w:t>
      </w:r>
      <w:r w:rsidRPr="003D18AD">
        <w:rPr>
          <w:rFonts w:eastAsia="WGEFT+TimesNewRomanPSMT"/>
          <w:color w:val="000000"/>
          <w:sz w:val="16"/>
          <w:szCs w:val="16"/>
        </w:rPr>
        <w:t>2020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№16</w:t>
      </w:r>
      <w:r w:rsidRPr="003D18AD">
        <w:rPr>
          <w:rFonts w:eastAsia="WGEFT+TimesNewRomanPSMT"/>
          <w:color w:val="000000"/>
          <w:sz w:val="16"/>
          <w:szCs w:val="16"/>
        </w:rPr>
        <w:t>«Обутвер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ж</w:t>
      </w:r>
      <w:r w:rsidRPr="003D18AD">
        <w:rPr>
          <w:rFonts w:eastAsia="WGEFT+TimesNewRomanPSMT"/>
          <w:color w:val="000000"/>
          <w:sz w:val="16"/>
          <w:szCs w:val="16"/>
        </w:rPr>
        <w:t>дениис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нит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н</w:t>
      </w:r>
      <w:r w:rsidRPr="003D18AD">
        <w:rPr>
          <w:rFonts w:eastAsia="WGEFT+TimesNewRomanPSMT"/>
          <w:color w:val="000000"/>
          <w:spacing w:val="10"/>
          <w:sz w:val="16"/>
          <w:szCs w:val="16"/>
        </w:rPr>
        <w:t>о</w:t>
      </w:r>
      <w:r w:rsidRPr="003D18AD">
        <w:rPr>
          <w:rFonts w:eastAsia="Calibri"/>
          <w:color w:val="000000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э</w:t>
      </w:r>
      <w:r w:rsidRPr="003D18AD">
        <w:rPr>
          <w:rFonts w:eastAsia="WGEFT+TimesNewRomanPSMT"/>
          <w:color w:val="000000"/>
          <w:sz w:val="16"/>
          <w:szCs w:val="16"/>
        </w:rPr>
        <w:t>пиде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м</w:t>
      </w:r>
      <w:r w:rsidRPr="003D18AD">
        <w:rPr>
          <w:rFonts w:eastAsia="WGEFT+TimesNewRomanPSMT"/>
          <w:color w:val="000000"/>
          <w:sz w:val="16"/>
          <w:szCs w:val="16"/>
        </w:rPr>
        <w:t>иолог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чес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ки</w:t>
      </w:r>
      <w:r w:rsidRPr="003D18AD">
        <w:rPr>
          <w:rFonts w:eastAsia="WGEFT+TimesNewRomanPSMT"/>
          <w:color w:val="000000"/>
          <w:sz w:val="16"/>
          <w:szCs w:val="16"/>
        </w:rPr>
        <w:t>хпра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в</w:t>
      </w:r>
      <w:r w:rsidRPr="003D18AD">
        <w:rPr>
          <w:rFonts w:eastAsia="WGEFT+TimesNewRomanPSMT"/>
          <w:color w:val="000000"/>
          <w:spacing w:val="2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л</w:t>
      </w:r>
      <w:r w:rsidRPr="003D18AD">
        <w:rPr>
          <w:rFonts w:eastAsia="WGEFT+TimesNewRomanPSMT"/>
          <w:color w:val="000000"/>
          <w:spacing w:val="-4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 xml:space="preserve">П </w:t>
      </w:r>
      <w:r w:rsidRPr="003D18AD">
        <w:rPr>
          <w:rFonts w:eastAsia="Calibri"/>
          <w:color w:val="000000"/>
          <w:spacing w:val="-3"/>
          <w:w w:val="99"/>
          <w:sz w:val="16"/>
          <w:szCs w:val="16"/>
        </w:rPr>
        <w:t>3.</w:t>
      </w:r>
      <w:r w:rsidRPr="003D18AD">
        <w:rPr>
          <w:rFonts w:eastAsia="Calibri"/>
          <w:color w:val="000000"/>
          <w:spacing w:val="-6"/>
          <w:w w:val="99"/>
          <w:sz w:val="16"/>
          <w:szCs w:val="16"/>
        </w:rPr>
        <w:t>1</w:t>
      </w:r>
      <w:r w:rsidRPr="003D18AD">
        <w:rPr>
          <w:rFonts w:eastAsia="Calibri"/>
          <w:color w:val="000000"/>
          <w:spacing w:val="-3"/>
          <w:sz w:val="16"/>
          <w:szCs w:val="16"/>
        </w:rPr>
        <w:t>/</w:t>
      </w:r>
      <w:r w:rsidRPr="003D18AD">
        <w:rPr>
          <w:rFonts w:eastAsia="Calibri"/>
          <w:color w:val="000000"/>
          <w:spacing w:val="-4"/>
          <w:w w:val="99"/>
          <w:sz w:val="16"/>
          <w:szCs w:val="16"/>
        </w:rPr>
        <w:t>2</w:t>
      </w:r>
      <w:r w:rsidRPr="003D18AD">
        <w:rPr>
          <w:rFonts w:eastAsia="Calibri"/>
          <w:color w:val="000000"/>
          <w:spacing w:val="-7"/>
          <w:w w:val="99"/>
          <w:sz w:val="16"/>
          <w:szCs w:val="16"/>
        </w:rPr>
        <w:t>.</w:t>
      </w:r>
      <w:r w:rsidRPr="003D18AD"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 w:rsidRPr="003D18AD">
        <w:rPr>
          <w:rFonts w:eastAsia="Calibri"/>
          <w:color w:val="000000"/>
          <w:w w:val="99"/>
          <w:sz w:val="16"/>
          <w:szCs w:val="16"/>
        </w:rPr>
        <w:t>359</w:t>
      </w:r>
      <w:r w:rsidRPr="003D18AD">
        <w:rPr>
          <w:rFonts w:eastAsia="Calibri"/>
          <w:color w:val="000000"/>
          <w:spacing w:val="2"/>
          <w:w w:val="99"/>
          <w:sz w:val="16"/>
          <w:szCs w:val="16"/>
        </w:rPr>
        <w:t>8</w:t>
      </w:r>
      <w:r w:rsidRPr="003D18AD">
        <w:rPr>
          <w:rFonts w:eastAsia="Calibri"/>
          <w:color w:val="000000"/>
          <w:spacing w:val="-1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2</w:t>
      </w:r>
      <w:r w:rsidRPr="003D18AD">
        <w:rPr>
          <w:rFonts w:eastAsia="WGEFT+TimesNewRomanPSMT"/>
          <w:color w:val="000000"/>
          <w:sz w:val="16"/>
          <w:szCs w:val="16"/>
        </w:rPr>
        <w:t>0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«</w:t>
      </w:r>
      <w:r w:rsidRPr="003D18AD">
        <w:rPr>
          <w:rFonts w:eastAsia="WGEFT+TimesNewRomanPSMT"/>
          <w:color w:val="000000"/>
          <w:sz w:val="16"/>
          <w:szCs w:val="16"/>
        </w:rPr>
        <w:t>Сани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н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</w:t>
      </w:r>
      <w:r w:rsidRPr="003D18AD">
        <w:rPr>
          <w:rFonts w:eastAsia="Calibri"/>
          <w:color w:val="000000"/>
          <w:spacing w:val="1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z w:val="16"/>
          <w:szCs w:val="16"/>
        </w:rPr>
        <w:t>эпидемио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л</w:t>
      </w:r>
      <w:r w:rsidRPr="003D18AD">
        <w:rPr>
          <w:rFonts w:eastAsia="WGEFT+TimesNewRomanPSMT"/>
          <w:color w:val="000000"/>
          <w:sz w:val="16"/>
          <w:szCs w:val="16"/>
        </w:rPr>
        <w:t>огичес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к</w:t>
      </w:r>
      <w:r w:rsidRPr="003D18AD">
        <w:rPr>
          <w:rFonts w:eastAsia="WGEFT+TimesNewRomanPSMT"/>
          <w:color w:val="000000"/>
          <w:sz w:val="16"/>
          <w:szCs w:val="16"/>
        </w:rPr>
        <w:t>иетребо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>ан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як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у</w:t>
      </w:r>
      <w:r w:rsidRPr="003D18AD">
        <w:rPr>
          <w:rFonts w:eastAsia="WGEFT+TimesNewRomanPSMT"/>
          <w:color w:val="000000"/>
          <w:sz w:val="16"/>
          <w:szCs w:val="16"/>
        </w:rPr>
        <w:t>с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ройст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в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у</w:t>
      </w:r>
      <w:r w:rsidRPr="003D18AD">
        <w:rPr>
          <w:rFonts w:eastAsia="WGEFT+TimesNewRomanPSMT"/>
          <w:color w:val="000000"/>
          <w:sz w:val="16"/>
          <w:szCs w:val="16"/>
        </w:rPr>
        <w:t>, соде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жанию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ор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г</w:t>
      </w:r>
      <w:r w:rsidRPr="003D18AD">
        <w:rPr>
          <w:rFonts w:eastAsia="WGEFT+TimesNewRomanPSMT"/>
          <w:color w:val="000000"/>
          <w:sz w:val="16"/>
          <w:szCs w:val="16"/>
        </w:rPr>
        <w:t>аниза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ц</w:t>
      </w:r>
      <w:r w:rsidRPr="003D18AD">
        <w:rPr>
          <w:rFonts w:eastAsia="WGEFT+TimesNewRomanPSMT"/>
          <w:color w:val="000000"/>
          <w:sz w:val="16"/>
          <w:szCs w:val="16"/>
        </w:rPr>
        <w:t>ии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аб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ты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о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б</w:t>
      </w:r>
      <w:r w:rsidRPr="003D18AD">
        <w:rPr>
          <w:rFonts w:eastAsia="WGEFT+TimesNewRomanPSMT"/>
          <w:color w:val="000000"/>
          <w:sz w:val="16"/>
          <w:szCs w:val="16"/>
        </w:rPr>
        <w:t>разовател</w:t>
      </w:r>
      <w:r w:rsidRPr="003D18AD">
        <w:rPr>
          <w:rFonts w:eastAsia="WGEFT+TimesNewRomanPSMT"/>
          <w:color w:val="000000"/>
          <w:spacing w:val="-3"/>
          <w:sz w:val="16"/>
          <w:szCs w:val="16"/>
        </w:rPr>
        <w:t>ь</w:t>
      </w:r>
      <w:r w:rsidRPr="003D18AD">
        <w:rPr>
          <w:rFonts w:eastAsia="WGEFT+TimesNewRomanPSMT"/>
          <w:color w:val="000000"/>
          <w:sz w:val="16"/>
          <w:szCs w:val="16"/>
        </w:rPr>
        <w:t>ныхорган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з</w:t>
      </w:r>
      <w:r w:rsidRPr="003D18AD">
        <w:rPr>
          <w:rFonts w:eastAsia="WGEFT+TimesNewRomanPSMT"/>
          <w:color w:val="000000"/>
          <w:sz w:val="16"/>
          <w:szCs w:val="16"/>
        </w:rPr>
        <w:t>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ц</w:t>
      </w:r>
      <w:r w:rsidRPr="003D18AD">
        <w:rPr>
          <w:rFonts w:eastAsia="WGEFT+TimesNewRomanPSMT"/>
          <w:color w:val="000000"/>
          <w:sz w:val="16"/>
          <w:szCs w:val="16"/>
        </w:rPr>
        <w:t>ийи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д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уг</w:t>
      </w:r>
      <w:r w:rsidRPr="003D18AD">
        <w:rPr>
          <w:rFonts w:eastAsia="WGEFT+TimesNewRomanPSMT"/>
          <w:color w:val="000000"/>
          <w:spacing w:val="-3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х объектов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>оциал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ьн</w:t>
      </w:r>
      <w:r w:rsidRPr="003D18AD">
        <w:rPr>
          <w:rFonts w:eastAsia="WGEFT+TimesNewRomanPSMT"/>
          <w:color w:val="000000"/>
          <w:sz w:val="16"/>
          <w:szCs w:val="16"/>
        </w:rPr>
        <w:t>ойин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ф</w:t>
      </w:r>
      <w:r w:rsidRPr="003D18AD">
        <w:rPr>
          <w:rFonts w:eastAsia="WGEFT+TimesNewRomanPSMT"/>
          <w:color w:val="000000"/>
          <w:sz w:val="16"/>
          <w:szCs w:val="16"/>
        </w:rPr>
        <w:t>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струк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у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ыдлядетей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мол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дёжи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ву</w:t>
      </w:r>
      <w:r w:rsidRPr="003D18AD">
        <w:rPr>
          <w:rFonts w:eastAsia="WGEFT+TimesNewRomanPSMT"/>
          <w:color w:val="000000"/>
          <w:sz w:val="16"/>
          <w:szCs w:val="16"/>
        </w:rPr>
        <w:t>с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л</w:t>
      </w:r>
      <w:r w:rsidRPr="003D18AD">
        <w:rPr>
          <w:rFonts w:eastAsia="WGEFT+TimesNewRomanPSMT"/>
          <w:color w:val="000000"/>
          <w:sz w:val="16"/>
          <w:szCs w:val="16"/>
        </w:rPr>
        <w:t>ов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ях ра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>прос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не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н</w:t>
      </w:r>
      <w:r w:rsidRPr="003D18AD">
        <w:rPr>
          <w:rFonts w:eastAsia="WGEFT+TimesNewRomanPSMT"/>
          <w:color w:val="000000"/>
          <w:sz w:val="16"/>
          <w:szCs w:val="16"/>
        </w:rPr>
        <w:t>ияновой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к</w:t>
      </w:r>
      <w:r w:rsidRPr="003D18AD">
        <w:rPr>
          <w:rFonts w:eastAsia="WGEFT+TimesNewRomanPSMT"/>
          <w:color w:val="000000"/>
          <w:sz w:val="16"/>
          <w:szCs w:val="16"/>
        </w:rPr>
        <w:t>орона</w:t>
      </w:r>
      <w:r w:rsidRPr="003D18AD">
        <w:rPr>
          <w:rFonts w:eastAsia="WGEFT+TimesNewRomanPSMT"/>
          <w:color w:val="000000"/>
          <w:spacing w:val="-3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>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усной инфекц</w:t>
      </w:r>
      <w:r w:rsidRPr="003D18AD">
        <w:rPr>
          <w:rFonts w:eastAsia="WGEFT+TimesNewRomanPSMT"/>
          <w:color w:val="000000"/>
          <w:spacing w:val="3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и(COVI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D</w:t>
      </w:r>
      <w:r w:rsidRPr="003D18AD">
        <w:rPr>
          <w:rFonts w:eastAsia="Calibri"/>
          <w:color w:val="000000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z w:val="16"/>
          <w:szCs w:val="16"/>
        </w:rPr>
        <w:t>1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9</w:t>
      </w:r>
      <w:r w:rsidRPr="003D18AD">
        <w:rPr>
          <w:rFonts w:eastAsia="WGEFT+TimesNewRomanPSMT"/>
          <w:color w:val="000000"/>
          <w:sz w:val="16"/>
          <w:szCs w:val="16"/>
        </w:rPr>
        <w:t>)»,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Calibri"/>
          <w:sz w:val="16"/>
          <w:szCs w:val="16"/>
          <w:shd w:val="clear" w:color="auto" w:fill="FFFFFF"/>
        </w:rPr>
        <w:t xml:space="preserve">- </w:t>
      </w:r>
      <w:proofErr w:type="gramStart"/>
      <w:r w:rsidRPr="003D18AD">
        <w:rPr>
          <w:rFonts w:eastAsia="WGEFT+TimesNewRomanPSMT"/>
          <w:color w:val="000000"/>
          <w:sz w:val="16"/>
          <w:szCs w:val="16"/>
        </w:rPr>
        <w:t>разработанными</w:t>
      </w:r>
      <w:proofErr w:type="gramEnd"/>
      <w:r w:rsidRPr="003D18AD">
        <w:rPr>
          <w:rFonts w:eastAsia="WGEFT+TimesNewRomanPSMT"/>
          <w:color w:val="000000"/>
          <w:sz w:val="16"/>
          <w:szCs w:val="16"/>
        </w:rPr>
        <w:t xml:space="preserve"> муниципальными п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дме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но</w:t>
      </w:r>
      <w:r w:rsidRPr="003D18AD">
        <w:rPr>
          <w:rFonts w:eastAsia="Calibri"/>
          <w:color w:val="000000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z w:val="16"/>
          <w:szCs w:val="16"/>
        </w:rPr>
        <w:t>ме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од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ческими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к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мисс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ямиоли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м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пи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ад</w:t>
      </w:r>
      <w:r w:rsidRPr="003D18AD">
        <w:rPr>
          <w:rFonts w:eastAsia="WGEFT+TimesNewRomanPSMT"/>
          <w:color w:val="000000"/>
          <w:sz w:val="16"/>
          <w:szCs w:val="16"/>
        </w:rPr>
        <w:t>ытр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бо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ва</w:t>
      </w:r>
      <w:r w:rsidRPr="003D18AD">
        <w:rPr>
          <w:rFonts w:eastAsia="WGEFT+TimesNewRomanPSMT"/>
          <w:color w:val="000000"/>
          <w:sz w:val="16"/>
          <w:szCs w:val="16"/>
        </w:rPr>
        <w:t>ниямик</w:t>
      </w:r>
      <w:r w:rsidRPr="003D18AD">
        <w:rPr>
          <w:rFonts w:eastAsia="WGEFT+TimesNewRomanPSMT"/>
          <w:color w:val="000000"/>
          <w:spacing w:val="-7"/>
          <w:sz w:val="16"/>
          <w:szCs w:val="16"/>
        </w:rPr>
        <w:t xml:space="preserve"> организации и </w:t>
      </w:r>
      <w:r w:rsidRPr="003D18AD">
        <w:rPr>
          <w:rFonts w:eastAsia="WGEFT+TimesNewRomanPSMT"/>
          <w:color w:val="000000"/>
          <w:sz w:val="16"/>
          <w:szCs w:val="16"/>
        </w:rPr>
        <w:t>про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>ед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ени</w:t>
      </w:r>
      <w:r w:rsidRPr="003D18AD">
        <w:rPr>
          <w:rFonts w:eastAsia="WGEFT+TimesNewRomanPSMT"/>
          <w:color w:val="000000"/>
          <w:sz w:val="16"/>
          <w:szCs w:val="16"/>
        </w:rPr>
        <w:t>ю школьногоэта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п</w:t>
      </w:r>
      <w:r w:rsidRPr="003D18AD">
        <w:rPr>
          <w:rFonts w:eastAsia="WGEFT+TimesNewRomanPSMT"/>
          <w:color w:val="000000"/>
          <w:sz w:val="16"/>
          <w:szCs w:val="16"/>
        </w:rPr>
        <w:t>а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лимпиа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д</w:t>
      </w:r>
      <w:r w:rsidRPr="003D18AD">
        <w:rPr>
          <w:rFonts w:eastAsia="WGEFT+TimesNewRomanPSMT"/>
          <w:color w:val="000000"/>
          <w:sz w:val="16"/>
          <w:szCs w:val="16"/>
        </w:rPr>
        <w:t>ы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п</w:t>
      </w:r>
      <w:r w:rsidRPr="003D18AD">
        <w:rPr>
          <w:rFonts w:eastAsia="WGEFT+TimesNewRomanPSMT"/>
          <w:color w:val="000000"/>
          <w:sz w:val="16"/>
          <w:szCs w:val="16"/>
        </w:rPr>
        <w:t>осоответствующемуобщ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обра</w:t>
      </w:r>
      <w:r w:rsidRPr="003D18AD">
        <w:rPr>
          <w:rFonts w:eastAsia="WGEFT+TimesNewRomanPSMT"/>
          <w:color w:val="000000"/>
          <w:spacing w:val="-3"/>
          <w:sz w:val="16"/>
          <w:szCs w:val="16"/>
        </w:rPr>
        <w:t>з</w:t>
      </w:r>
      <w:r w:rsidRPr="003D18AD">
        <w:rPr>
          <w:rFonts w:eastAsia="WGEFT+TimesNewRomanPSMT"/>
          <w:color w:val="000000"/>
          <w:sz w:val="16"/>
          <w:szCs w:val="16"/>
        </w:rPr>
        <w:t>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>ател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ь</w:t>
      </w:r>
      <w:r w:rsidRPr="003D18AD">
        <w:rPr>
          <w:rFonts w:eastAsia="WGEFT+TimesNewRomanPSMT"/>
          <w:color w:val="000000"/>
          <w:sz w:val="16"/>
          <w:szCs w:val="16"/>
        </w:rPr>
        <w:t>н</w:t>
      </w:r>
      <w:r w:rsidRPr="003D18AD">
        <w:rPr>
          <w:rFonts w:eastAsia="WGEFT+TimesNewRomanPSMT"/>
          <w:color w:val="000000"/>
          <w:spacing w:val="8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му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пр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дме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у,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WGEFT+TimesNewRomanPSMT"/>
          <w:color w:val="000000"/>
          <w:sz w:val="16"/>
          <w:szCs w:val="16"/>
        </w:rPr>
        <w:t>- приказами (распоряжениями) региональных органов исполнительной власти субъектов Российской Федерации, осуществляющих управление в сфере образования;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WGEFT+TimesNewRomanPSMT"/>
          <w:color w:val="000000"/>
          <w:sz w:val="16"/>
          <w:szCs w:val="16"/>
        </w:rPr>
        <w:t xml:space="preserve">- локальными нормативными актами органов муниципального самоуправления, осуществляющих управление в сфере образования; 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WGEFT+TimesNewRomanPSMT"/>
          <w:color w:val="000000"/>
          <w:sz w:val="16"/>
          <w:szCs w:val="16"/>
        </w:rPr>
        <w:t>- локальными нормативными актами образовательных организаций.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WGEFT+TimesNewRomanPSMT"/>
          <w:color w:val="000000"/>
          <w:sz w:val="16"/>
          <w:szCs w:val="16"/>
        </w:rPr>
        <w:t xml:space="preserve">1.2. Оргмодель устанавливает правила проведения школьного этапа </w:t>
      </w:r>
      <w:r w:rsidRPr="003D18AD">
        <w:rPr>
          <w:rFonts w:eastAsia="Calibri"/>
          <w:sz w:val="16"/>
          <w:szCs w:val="16"/>
        </w:rPr>
        <w:t xml:space="preserve">олимпиады в </w:t>
      </w:r>
      <w:proofErr w:type="gramStart"/>
      <w:r w:rsidRPr="003D18AD">
        <w:rPr>
          <w:rFonts w:eastAsia="Calibri"/>
          <w:sz w:val="16"/>
          <w:szCs w:val="16"/>
        </w:rPr>
        <w:t>г</w:t>
      </w:r>
      <w:proofErr w:type="gramEnd"/>
      <w:r w:rsidRPr="003D18AD">
        <w:rPr>
          <w:rFonts w:eastAsia="Calibri"/>
          <w:sz w:val="16"/>
          <w:szCs w:val="16"/>
        </w:rPr>
        <w:t xml:space="preserve">. Дивногорске </w:t>
      </w:r>
      <w:r w:rsidRPr="003D18AD">
        <w:rPr>
          <w:rFonts w:eastAsia="Calibri"/>
          <w:iCs/>
          <w:sz w:val="16"/>
          <w:szCs w:val="16"/>
        </w:rPr>
        <w:t xml:space="preserve">(далее </w:t>
      </w:r>
      <w:r w:rsidRPr="003D18AD">
        <w:rPr>
          <w:rFonts w:eastAsia="Calibri"/>
          <w:sz w:val="16"/>
          <w:szCs w:val="16"/>
        </w:rPr>
        <w:t xml:space="preserve">– </w:t>
      </w:r>
      <w:r w:rsidRPr="003D18AD">
        <w:rPr>
          <w:rFonts w:eastAsia="Calibri"/>
          <w:iCs/>
          <w:sz w:val="16"/>
          <w:szCs w:val="16"/>
        </w:rPr>
        <w:t xml:space="preserve">школьный этап), перечень общеобразовательных предметов, по которым она проводится, определяет участников </w:t>
      </w:r>
      <w:r w:rsidRPr="003D18AD">
        <w:rPr>
          <w:rFonts w:eastAsia="WGEFT+TimesNewRomanPSMT"/>
          <w:color w:val="000000"/>
          <w:sz w:val="16"/>
          <w:szCs w:val="16"/>
        </w:rPr>
        <w:t>школьного этапа</w:t>
      </w:r>
      <w:r w:rsidRPr="003D18AD">
        <w:rPr>
          <w:rFonts w:eastAsia="Calibri"/>
          <w:iCs/>
          <w:sz w:val="16"/>
          <w:szCs w:val="16"/>
        </w:rPr>
        <w:t xml:space="preserve">, их права и обязанности, а также правила подведения итогов и утверждения результатов </w:t>
      </w:r>
      <w:r w:rsidRPr="003D18AD">
        <w:rPr>
          <w:rFonts w:eastAsia="WGEFT+TimesNewRomanPSMT"/>
          <w:color w:val="000000"/>
          <w:sz w:val="16"/>
          <w:szCs w:val="16"/>
        </w:rPr>
        <w:t>школьного этапа</w:t>
      </w:r>
      <w:r w:rsidRPr="003D18AD">
        <w:rPr>
          <w:rFonts w:eastAsia="Calibri"/>
          <w:iCs/>
          <w:sz w:val="16"/>
          <w:szCs w:val="16"/>
        </w:rPr>
        <w:t>.</w:t>
      </w:r>
    </w:p>
    <w:p w:rsidR="00F64568" w:rsidRPr="003D18AD" w:rsidRDefault="00F64568" w:rsidP="00F64568">
      <w:pPr>
        <w:spacing w:before="42"/>
        <w:ind w:right="43" w:firstLine="851"/>
        <w:contextualSpacing/>
        <w:jc w:val="both"/>
        <w:rPr>
          <w:rFonts w:eastAsia="Calibri"/>
          <w:color w:val="000000"/>
          <w:sz w:val="16"/>
          <w:szCs w:val="16"/>
        </w:rPr>
      </w:pPr>
      <w:r w:rsidRPr="003D18AD">
        <w:rPr>
          <w:rFonts w:eastAsia="Calibri"/>
          <w:iCs/>
          <w:sz w:val="16"/>
          <w:szCs w:val="16"/>
        </w:rPr>
        <w:t xml:space="preserve">1.3. 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сновны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м</w:t>
      </w:r>
      <w:r w:rsidRPr="003D18AD">
        <w:rPr>
          <w:rFonts w:eastAsia="WGEFT+TimesNewRomanPSMT"/>
          <w:color w:val="000000"/>
          <w:sz w:val="16"/>
          <w:szCs w:val="16"/>
        </w:rPr>
        <w:t>ицелямииз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да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ч</w:t>
      </w:r>
      <w:r w:rsidRPr="003D18AD">
        <w:rPr>
          <w:rFonts w:eastAsia="WGEFT+TimesNewRomanPSMT"/>
          <w:color w:val="000000"/>
          <w:sz w:val="16"/>
          <w:szCs w:val="16"/>
        </w:rPr>
        <w:t>амиолимпи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ад</w:t>
      </w:r>
      <w:r w:rsidRPr="003D18AD">
        <w:rPr>
          <w:rFonts w:eastAsia="WGEFT+TimesNewRomanPSMT"/>
          <w:color w:val="000000"/>
          <w:sz w:val="16"/>
          <w:szCs w:val="16"/>
        </w:rPr>
        <w:t>ыявляются:</w:t>
      </w:r>
    </w:p>
    <w:p w:rsidR="00F64568" w:rsidRPr="003D18AD" w:rsidRDefault="00F64568" w:rsidP="00F64568">
      <w:pPr>
        <w:ind w:right="43" w:firstLine="851"/>
        <w:contextualSpacing/>
        <w:jc w:val="both"/>
        <w:rPr>
          <w:rFonts w:eastAsia="Calibri"/>
          <w:color w:val="000000"/>
          <w:sz w:val="16"/>
          <w:szCs w:val="16"/>
        </w:rPr>
      </w:pPr>
      <w:r w:rsidRPr="003D18AD">
        <w:rPr>
          <w:rFonts w:eastAsia="Calibri"/>
          <w:color w:val="000000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z w:val="16"/>
          <w:szCs w:val="16"/>
        </w:rPr>
        <w:t>выявл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ние и развитие у обучающихся творческих способностей и интереса к н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ау</w:t>
      </w:r>
      <w:r w:rsidRPr="003D18AD">
        <w:rPr>
          <w:rFonts w:eastAsia="WGEFT+TimesNewRomanPSMT"/>
          <w:color w:val="000000"/>
          <w:sz w:val="16"/>
          <w:szCs w:val="16"/>
        </w:rPr>
        <w:t>чно</w:t>
      </w:r>
      <w:proofErr w:type="gramStart"/>
      <w:r w:rsidRPr="003D18AD">
        <w:rPr>
          <w:rFonts w:eastAsia="WGEFT+TimesNewRomanPSMT"/>
          <w:color w:val="000000"/>
          <w:sz w:val="16"/>
          <w:szCs w:val="16"/>
        </w:rPr>
        <w:t>й(</w:t>
      </w:r>
      <w:proofErr w:type="gramEnd"/>
      <w:r w:rsidRPr="003D18AD">
        <w:rPr>
          <w:rFonts w:eastAsia="WGEFT+TimesNewRomanPSMT"/>
          <w:color w:val="000000"/>
          <w:sz w:val="16"/>
          <w:szCs w:val="16"/>
        </w:rPr>
        <w:t>нау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ч</w:t>
      </w:r>
      <w:r w:rsidRPr="003D18AD">
        <w:rPr>
          <w:rFonts w:eastAsia="WGEFT+TimesNewRomanPSMT"/>
          <w:color w:val="000000"/>
          <w:sz w:val="16"/>
          <w:szCs w:val="16"/>
        </w:rPr>
        <w:t>н</w:t>
      </w:r>
      <w:r w:rsidRPr="003D18AD">
        <w:rPr>
          <w:rFonts w:eastAsia="WGEFT+TimesNewRomanPSMT"/>
          <w:color w:val="000000"/>
          <w:spacing w:val="8"/>
          <w:sz w:val="16"/>
          <w:szCs w:val="16"/>
        </w:rPr>
        <w:t>о</w:t>
      </w:r>
      <w:r w:rsidRPr="003D18AD">
        <w:rPr>
          <w:rFonts w:eastAsia="Calibri"/>
          <w:color w:val="000000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z w:val="16"/>
          <w:szCs w:val="16"/>
        </w:rPr>
        <w:t>иссл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дова</w:t>
      </w:r>
      <w:r w:rsidRPr="003D18AD">
        <w:rPr>
          <w:rFonts w:eastAsia="WGEFT+TimesNewRomanPSMT"/>
          <w:color w:val="000000"/>
          <w:spacing w:val="-3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ел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ь</w:t>
      </w:r>
      <w:r w:rsidRPr="003D18AD">
        <w:rPr>
          <w:rFonts w:eastAsia="WGEFT+TimesNewRomanPSMT"/>
          <w:color w:val="000000"/>
          <w:sz w:val="16"/>
          <w:szCs w:val="16"/>
        </w:rPr>
        <w:t>ской) деятел</w:t>
      </w:r>
      <w:r w:rsidRPr="003D18AD">
        <w:rPr>
          <w:rFonts w:eastAsia="WGEFT+TimesNewRomanPSMT"/>
          <w:color w:val="000000"/>
          <w:spacing w:val="-3"/>
          <w:sz w:val="16"/>
          <w:szCs w:val="16"/>
        </w:rPr>
        <w:t>ь</w:t>
      </w:r>
      <w:r w:rsidRPr="003D18AD">
        <w:rPr>
          <w:rFonts w:eastAsia="WGEFT+TimesNewRomanPSMT"/>
          <w:color w:val="000000"/>
          <w:sz w:val="16"/>
          <w:szCs w:val="16"/>
        </w:rPr>
        <w:t>нос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и;</w:t>
      </w:r>
    </w:p>
    <w:p w:rsidR="00F64568" w:rsidRPr="003D18AD" w:rsidRDefault="00F64568" w:rsidP="00F64568">
      <w:pPr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Calibri"/>
          <w:color w:val="000000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пр</w:t>
      </w:r>
      <w:r w:rsidRPr="003D18AD">
        <w:rPr>
          <w:rFonts w:eastAsia="WGEFT+TimesNewRomanPSMT"/>
          <w:color w:val="000000"/>
          <w:sz w:val="16"/>
          <w:szCs w:val="16"/>
        </w:rPr>
        <w:t>опа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г</w:t>
      </w:r>
      <w:r w:rsidRPr="003D18AD">
        <w:rPr>
          <w:rFonts w:eastAsia="WGEFT+TimesNewRomanPSMT"/>
          <w:color w:val="000000"/>
          <w:sz w:val="16"/>
          <w:szCs w:val="16"/>
        </w:rPr>
        <w:t>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н</w:t>
      </w:r>
      <w:r w:rsidRPr="003D18AD">
        <w:rPr>
          <w:rFonts w:eastAsia="WGEFT+TimesNewRomanPSMT"/>
          <w:color w:val="000000"/>
          <w:sz w:val="16"/>
          <w:szCs w:val="16"/>
        </w:rPr>
        <w:t>данаучн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ы</w:t>
      </w:r>
      <w:r w:rsidRPr="003D18AD">
        <w:rPr>
          <w:rFonts w:eastAsia="WGEFT+TimesNewRomanPSMT"/>
          <w:color w:val="000000"/>
          <w:sz w:val="16"/>
          <w:szCs w:val="16"/>
        </w:rPr>
        <w:t>хзнаний;</w:t>
      </w:r>
    </w:p>
    <w:p w:rsidR="00F64568" w:rsidRPr="003D18AD" w:rsidRDefault="00F64568" w:rsidP="00F64568">
      <w:pPr>
        <w:spacing w:before="8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Calibri"/>
          <w:color w:val="000000"/>
          <w:w w:val="109"/>
          <w:sz w:val="16"/>
          <w:szCs w:val="16"/>
        </w:rPr>
        <w:t>-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 xml:space="preserve">тборлиц, </w:t>
      </w:r>
      <w:proofErr w:type="gramStart"/>
      <w:r w:rsidRPr="003D18AD">
        <w:rPr>
          <w:rFonts w:eastAsia="WGEFT+TimesNewRomanPSMT"/>
          <w:color w:val="000000"/>
          <w:sz w:val="16"/>
          <w:szCs w:val="16"/>
        </w:rPr>
        <w:t>проявивших</w:t>
      </w:r>
      <w:proofErr w:type="gramEnd"/>
      <w:r w:rsidRPr="003D18AD">
        <w:rPr>
          <w:rFonts w:eastAsia="WGEFT+TimesNewRomanPSMT"/>
          <w:color w:val="000000"/>
          <w:sz w:val="16"/>
          <w:szCs w:val="16"/>
        </w:rPr>
        <w:t xml:space="preserve"> выдающиеся способности, 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д</w:t>
      </w:r>
      <w:r w:rsidRPr="003D18AD">
        <w:rPr>
          <w:rFonts w:eastAsia="WGEFT+TimesNewRomanPSMT"/>
          <w:color w:val="000000"/>
          <w:sz w:val="16"/>
          <w:szCs w:val="16"/>
        </w:rPr>
        <w:t>ля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у</w:t>
      </w:r>
      <w:r w:rsidRPr="003D18AD">
        <w:rPr>
          <w:rFonts w:eastAsia="WGEFT+TimesNewRomanPSMT"/>
          <w:color w:val="000000"/>
          <w:sz w:val="16"/>
          <w:szCs w:val="16"/>
        </w:rPr>
        <w:t>час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ия</w:t>
      </w:r>
      <w:r w:rsidRPr="003D18AD">
        <w:rPr>
          <w:rFonts w:eastAsia="WGEFT+TimesNewRomanPSMT"/>
          <w:color w:val="000000"/>
          <w:spacing w:val="201"/>
          <w:sz w:val="16"/>
          <w:szCs w:val="16"/>
        </w:rPr>
        <w:t xml:space="preserve"> в </w:t>
      </w:r>
      <w:r w:rsidRPr="003D18AD">
        <w:rPr>
          <w:rFonts w:eastAsia="WGEFT+TimesNewRomanPSMT"/>
          <w:color w:val="000000"/>
          <w:sz w:val="16"/>
          <w:szCs w:val="16"/>
        </w:rPr>
        <w:t>муниципальномэтапе 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л</w:t>
      </w:r>
      <w:r w:rsidRPr="003D18AD">
        <w:rPr>
          <w:rFonts w:eastAsia="WGEFT+TimesNewRomanPSMT"/>
          <w:color w:val="000000"/>
          <w:sz w:val="16"/>
          <w:szCs w:val="16"/>
        </w:rPr>
        <w:t>импи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ад</w:t>
      </w:r>
      <w:r w:rsidRPr="003D18AD">
        <w:rPr>
          <w:rFonts w:eastAsia="WGEFT+TimesNewRomanPSMT"/>
          <w:color w:val="000000"/>
          <w:sz w:val="16"/>
          <w:szCs w:val="16"/>
        </w:rPr>
        <w:t>ы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.</w:t>
      </w:r>
    </w:p>
    <w:p w:rsidR="00F64568" w:rsidRPr="003D18AD" w:rsidRDefault="00F64568" w:rsidP="00F64568">
      <w:pPr>
        <w:spacing w:before="8"/>
        <w:ind w:right="43" w:firstLine="851"/>
        <w:contextualSpacing/>
        <w:jc w:val="both"/>
        <w:rPr>
          <w:rFonts w:eastAsia="WGEFT+TimesNewRomanPSMT"/>
          <w:sz w:val="16"/>
          <w:szCs w:val="16"/>
        </w:rPr>
      </w:pPr>
      <w:r w:rsidRPr="003D18AD">
        <w:rPr>
          <w:rFonts w:eastAsia="WGEFT+TimesNewRomanPSMT"/>
          <w:sz w:val="16"/>
          <w:szCs w:val="16"/>
        </w:rPr>
        <w:t xml:space="preserve">1.4. Олимпиада проводится на территории </w:t>
      </w:r>
      <w:proofErr w:type="gramStart"/>
      <w:r w:rsidRPr="003D18AD">
        <w:rPr>
          <w:rFonts w:eastAsia="WGEFT+TimesNewRomanPSMT"/>
          <w:sz w:val="16"/>
          <w:szCs w:val="16"/>
        </w:rPr>
        <w:t>г</w:t>
      </w:r>
      <w:proofErr w:type="gramEnd"/>
      <w:r w:rsidRPr="003D18AD">
        <w:rPr>
          <w:rFonts w:eastAsia="WGEFT+TimesNewRomanPSMT"/>
          <w:sz w:val="16"/>
          <w:szCs w:val="16"/>
        </w:rPr>
        <w:t>. Дивногорска. Рабочим языком является русский язык.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color w:val="000000"/>
          <w:spacing w:val="162"/>
          <w:sz w:val="16"/>
          <w:szCs w:val="16"/>
        </w:rPr>
      </w:pPr>
      <w:r w:rsidRPr="003D18AD">
        <w:rPr>
          <w:rFonts w:eastAsia="WGEFT+TimesNewRomanPSMT"/>
          <w:sz w:val="16"/>
          <w:szCs w:val="16"/>
        </w:rPr>
        <w:t xml:space="preserve">1.5. Олимпиада проводится по следующим </w:t>
      </w:r>
      <w:r w:rsidRPr="003D18AD">
        <w:rPr>
          <w:rFonts w:eastAsia="WGEFT+TimesNewRomanPSMT"/>
          <w:color w:val="000000"/>
          <w:sz w:val="16"/>
          <w:szCs w:val="16"/>
        </w:rPr>
        <w:t>общеоб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азовател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ьны</w:t>
      </w:r>
      <w:r w:rsidRPr="003D18AD">
        <w:rPr>
          <w:rFonts w:eastAsia="WGEFT+TimesNewRomanPSMT"/>
          <w:color w:val="000000"/>
          <w:sz w:val="16"/>
          <w:szCs w:val="16"/>
        </w:rPr>
        <w:t>м п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дме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ам: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WGEFT+TimesNewRomanPSMT"/>
          <w:color w:val="000000"/>
          <w:spacing w:val="-1"/>
          <w:sz w:val="16"/>
          <w:szCs w:val="16"/>
        </w:rPr>
        <w:t>м</w:t>
      </w:r>
      <w:r w:rsidRPr="003D18AD">
        <w:rPr>
          <w:rFonts w:eastAsia="WGEFT+TimesNewRomanPSMT"/>
          <w:color w:val="000000"/>
          <w:sz w:val="16"/>
          <w:szCs w:val="16"/>
        </w:rPr>
        <w:t>атем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ти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к</w:t>
      </w:r>
      <w:r w:rsidRPr="003D18AD">
        <w:rPr>
          <w:rFonts w:eastAsia="WGEFT+TimesNewRomanPSMT"/>
          <w:color w:val="000000"/>
          <w:sz w:val="16"/>
          <w:szCs w:val="16"/>
        </w:rPr>
        <w:t>а</w:t>
      </w:r>
      <w:proofErr w:type="gramStart"/>
      <w:r w:rsidRPr="003D18AD">
        <w:rPr>
          <w:rFonts w:eastAsia="WGEFT+TimesNewRomanPSMT"/>
          <w:color w:val="000000"/>
          <w:sz w:val="16"/>
          <w:szCs w:val="16"/>
        </w:rPr>
        <w:t>,р</w:t>
      </w:r>
      <w:proofErr w:type="gramEnd"/>
      <w:r w:rsidRPr="003D18AD">
        <w:rPr>
          <w:rFonts w:eastAsia="WGEFT+TimesNewRomanPSMT"/>
          <w:color w:val="000000"/>
          <w:sz w:val="16"/>
          <w:szCs w:val="16"/>
        </w:rPr>
        <w:t>ус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>кийя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з</w:t>
      </w:r>
      <w:r w:rsidRPr="003D18AD">
        <w:rPr>
          <w:rFonts w:eastAsia="WGEFT+TimesNewRomanPSMT"/>
          <w:color w:val="000000"/>
          <w:sz w:val="16"/>
          <w:szCs w:val="16"/>
        </w:rPr>
        <w:t>ык,иностранный язык (английский, немецкий),инфор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м</w:t>
      </w:r>
      <w:r w:rsidRPr="003D18AD">
        <w:rPr>
          <w:rFonts w:eastAsia="WGEFT+TimesNewRomanPSMT"/>
          <w:color w:val="000000"/>
          <w:sz w:val="16"/>
          <w:szCs w:val="16"/>
        </w:rPr>
        <w:t>ат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ка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,</w:t>
      </w:r>
      <w:r w:rsidRPr="003D18AD">
        <w:rPr>
          <w:rFonts w:eastAsia="WGEFT+TimesNewRomanPSMT"/>
          <w:color w:val="000000"/>
          <w:sz w:val="16"/>
          <w:szCs w:val="16"/>
        </w:rPr>
        <w:t>физика,хи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ми</w:t>
      </w:r>
      <w:r w:rsidRPr="003D18AD">
        <w:rPr>
          <w:rFonts w:eastAsia="WGEFT+TimesNewRomanPSMT"/>
          <w:color w:val="000000"/>
          <w:sz w:val="16"/>
          <w:szCs w:val="16"/>
        </w:rPr>
        <w:t>я,би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оло</w:t>
      </w:r>
      <w:r w:rsidRPr="003D18AD">
        <w:rPr>
          <w:rFonts w:eastAsia="WGEFT+TimesNewRomanPSMT"/>
          <w:color w:val="000000"/>
          <w:sz w:val="16"/>
          <w:szCs w:val="16"/>
        </w:rPr>
        <w:t>гия,э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к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ло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г</w:t>
      </w:r>
      <w:r w:rsidRPr="003D18AD">
        <w:rPr>
          <w:rFonts w:eastAsia="WGEFT+TimesNewRomanPSMT"/>
          <w:color w:val="000000"/>
          <w:sz w:val="16"/>
          <w:szCs w:val="16"/>
        </w:rPr>
        <w:t>ия,г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г</w:t>
      </w:r>
      <w:r w:rsidRPr="003D18AD">
        <w:rPr>
          <w:rFonts w:eastAsia="WGEFT+TimesNewRomanPSMT"/>
          <w:color w:val="000000"/>
          <w:sz w:val="16"/>
          <w:szCs w:val="16"/>
        </w:rPr>
        <w:t>ра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ф</w:t>
      </w:r>
      <w:r w:rsidRPr="003D18AD">
        <w:rPr>
          <w:rFonts w:eastAsia="WGEFT+TimesNewRomanPSMT"/>
          <w:color w:val="000000"/>
          <w:sz w:val="16"/>
          <w:szCs w:val="16"/>
        </w:rPr>
        <w:t>ия,астрономия,ли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е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а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у</w:t>
      </w:r>
      <w:r w:rsidRPr="003D18AD">
        <w:rPr>
          <w:rFonts w:eastAsia="WGEFT+TimesNewRomanPSMT"/>
          <w:color w:val="000000"/>
          <w:sz w:val="16"/>
          <w:szCs w:val="16"/>
        </w:rPr>
        <w:t>р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, исто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ия, общес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возн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ние, экономи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к</w:t>
      </w:r>
      <w:r w:rsidRPr="003D18AD">
        <w:rPr>
          <w:rFonts w:eastAsia="WGEFT+TimesNewRomanPSMT"/>
          <w:color w:val="000000"/>
          <w:sz w:val="16"/>
          <w:szCs w:val="16"/>
        </w:rPr>
        <w:t>а, пра</w:t>
      </w:r>
      <w:r w:rsidRPr="003D18AD">
        <w:rPr>
          <w:rFonts w:eastAsia="WGEFT+TimesNewRomanPSMT"/>
          <w:color w:val="000000"/>
          <w:spacing w:val="-3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 xml:space="preserve">о, 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скусство (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м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и</w:t>
      </w:r>
      <w:r w:rsidRPr="003D18AD">
        <w:rPr>
          <w:rFonts w:eastAsia="WGEFT+TimesNewRomanPSMT"/>
          <w:color w:val="000000"/>
          <w:sz w:val="16"/>
          <w:szCs w:val="16"/>
        </w:rPr>
        <w:t>ров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а</w:t>
      </w:r>
      <w:r w:rsidRPr="003D18AD">
        <w:rPr>
          <w:rFonts w:eastAsia="WGEFT+TimesNewRomanPSMT"/>
          <w:color w:val="000000"/>
          <w:sz w:val="16"/>
          <w:szCs w:val="16"/>
        </w:rPr>
        <w:t>я художест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>е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н</w:t>
      </w:r>
      <w:r w:rsidRPr="003D18AD">
        <w:rPr>
          <w:rFonts w:eastAsia="WGEFT+TimesNewRomanPSMT"/>
          <w:color w:val="000000"/>
          <w:sz w:val="16"/>
          <w:szCs w:val="16"/>
        </w:rPr>
        <w:t xml:space="preserve">ная 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к</w:t>
      </w:r>
      <w:r w:rsidRPr="003D18AD">
        <w:rPr>
          <w:rFonts w:eastAsia="WGEFT+TimesNewRomanPSMT"/>
          <w:color w:val="000000"/>
          <w:sz w:val="16"/>
          <w:szCs w:val="16"/>
        </w:rPr>
        <w:t>ульт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у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р</w:t>
      </w:r>
      <w:r w:rsidRPr="003D18AD">
        <w:rPr>
          <w:rFonts w:eastAsia="WGEFT+TimesNewRomanPSMT"/>
          <w:color w:val="000000"/>
          <w:sz w:val="16"/>
          <w:szCs w:val="16"/>
        </w:rPr>
        <w:t>а),ф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з</w:t>
      </w:r>
      <w:r w:rsidRPr="003D18AD">
        <w:rPr>
          <w:rFonts w:eastAsia="WGEFT+TimesNewRomanPSMT"/>
          <w:color w:val="000000"/>
          <w:sz w:val="16"/>
          <w:szCs w:val="16"/>
        </w:rPr>
        <w:t>иче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с</w:t>
      </w:r>
      <w:r w:rsidRPr="003D18AD">
        <w:rPr>
          <w:rFonts w:eastAsia="WGEFT+TimesNewRomanPSMT"/>
          <w:color w:val="000000"/>
          <w:sz w:val="16"/>
          <w:szCs w:val="16"/>
        </w:rPr>
        <w:t>кая к</w:t>
      </w:r>
      <w:r w:rsidRPr="003D18AD">
        <w:rPr>
          <w:rFonts w:eastAsia="WGEFT+TimesNewRomanPSMT"/>
          <w:color w:val="000000"/>
          <w:spacing w:val="1"/>
          <w:sz w:val="16"/>
          <w:szCs w:val="16"/>
        </w:rPr>
        <w:t>у</w:t>
      </w:r>
      <w:r w:rsidRPr="003D18AD">
        <w:rPr>
          <w:rFonts w:eastAsia="WGEFT+TimesNewRomanPSMT"/>
          <w:color w:val="000000"/>
          <w:sz w:val="16"/>
          <w:szCs w:val="16"/>
        </w:rPr>
        <w:t>льтура, т</w:t>
      </w:r>
      <w:r w:rsidRPr="003D18AD">
        <w:rPr>
          <w:rFonts w:eastAsia="WGEFT+TimesNewRomanPSMT"/>
          <w:color w:val="000000"/>
          <w:spacing w:val="-2"/>
          <w:sz w:val="16"/>
          <w:szCs w:val="16"/>
        </w:rPr>
        <w:t>е</w:t>
      </w:r>
      <w:r w:rsidRPr="003D18AD">
        <w:rPr>
          <w:rFonts w:eastAsia="WGEFT+TimesNewRomanPSMT"/>
          <w:color w:val="000000"/>
          <w:sz w:val="16"/>
          <w:szCs w:val="16"/>
        </w:rPr>
        <w:t>хноло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г</w:t>
      </w:r>
      <w:r w:rsidRPr="003D18AD">
        <w:rPr>
          <w:rFonts w:eastAsia="WGEFT+TimesNewRomanPSMT"/>
          <w:color w:val="000000"/>
          <w:sz w:val="16"/>
          <w:szCs w:val="16"/>
        </w:rPr>
        <w:t>ия,о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сн</w:t>
      </w:r>
      <w:r w:rsidRPr="003D18AD">
        <w:rPr>
          <w:rFonts w:eastAsia="WGEFT+TimesNewRomanPSMT"/>
          <w:color w:val="000000"/>
          <w:sz w:val="16"/>
          <w:szCs w:val="16"/>
        </w:rPr>
        <w:t>о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в</w:t>
      </w:r>
      <w:r w:rsidRPr="003D18AD">
        <w:rPr>
          <w:rFonts w:eastAsia="WGEFT+TimesNewRomanPSMT"/>
          <w:color w:val="000000"/>
          <w:sz w:val="16"/>
          <w:szCs w:val="16"/>
        </w:rPr>
        <w:t>ы без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о</w:t>
      </w:r>
      <w:r w:rsidRPr="003D18AD">
        <w:rPr>
          <w:rFonts w:eastAsia="WGEFT+TimesNewRomanPSMT"/>
          <w:color w:val="000000"/>
          <w:sz w:val="16"/>
          <w:szCs w:val="16"/>
        </w:rPr>
        <w:t>па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сн</w:t>
      </w:r>
      <w:r w:rsidRPr="003D18AD">
        <w:rPr>
          <w:rFonts w:eastAsia="WGEFT+TimesNewRomanPSMT"/>
          <w:color w:val="000000"/>
          <w:sz w:val="16"/>
          <w:szCs w:val="16"/>
        </w:rPr>
        <w:t>ости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ж</w:t>
      </w:r>
      <w:r w:rsidRPr="003D18AD">
        <w:rPr>
          <w:rFonts w:eastAsia="WGEFT+TimesNewRomanPSMT"/>
          <w:color w:val="000000"/>
          <w:sz w:val="16"/>
          <w:szCs w:val="16"/>
        </w:rPr>
        <w:t>изнедея</w:t>
      </w:r>
      <w:r w:rsidRPr="003D18AD">
        <w:rPr>
          <w:rFonts w:eastAsia="WGEFT+TimesNewRomanPSMT"/>
          <w:color w:val="000000"/>
          <w:spacing w:val="-3"/>
          <w:sz w:val="16"/>
          <w:szCs w:val="16"/>
        </w:rPr>
        <w:t>т</w:t>
      </w:r>
      <w:r w:rsidRPr="003D18AD">
        <w:rPr>
          <w:rFonts w:eastAsia="WGEFT+TimesNewRomanPSMT"/>
          <w:color w:val="000000"/>
          <w:sz w:val="16"/>
          <w:szCs w:val="16"/>
        </w:rPr>
        <w:t>ел</w:t>
      </w:r>
      <w:r w:rsidRPr="003D18AD">
        <w:rPr>
          <w:rFonts w:eastAsia="WGEFT+TimesNewRomanPSMT"/>
          <w:color w:val="000000"/>
          <w:spacing w:val="-1"/>
          <w:sz w:val="16"/>
          <w:szCs w:val="16"/>
        </w:rPr>
        <w:t>ь</w:t>
      </w:r>
      <w:r w:rsidRPr="003D18AD">
        <w:rPr>
          <w:rFonts w:eastAsia="WGEFT+TimesNewRomanPSMT"/>
          <w:color w:val="000000"/>
          <w:sz w:val="16"/>
          <w:szCs w:val="16"/>
        </w:rPr>
        <w:t>ности для обучающихся по образовательным программам основного общего и среднего общего образования;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WGEFT+TimesNewRomanPSMT"/>
          <w:color w:val="000000"/>
          <w:sz w:val="16"/>
          <w:szCs w:val="16"/>
        </w:rPr>
        <w:t xml:space="preserve">математика, русский язык для </w:t>
      </w:r>
      <w:proofErr w:type="gramStart"/>
      <w:r w:rsidRPr="003D18AD">
        <w:rPr>
          <w:rFonts w:eastAsia="WGEFT+TimesNewRomanPSMT"/>
          <w:color w:val="000000"/>
          <w:sz w:val="16"/>
          <w:szCs w:val="16"/>
        </w:rPr>
        <w:t>обучающихся</w:t>
      </w:r>
      <w:proofErr w:type="gramEnd"/>
      <w:r w:rsidRPr="003D18AD">
        <w:rPr>
          <w:rFonts w:eastAsia="WGEFT+TimesNewRomanPSMT"/>
          <w:color w:val="000000"/>
          <w:sz w:val="16"/>
          <w:szCs w:val="16"/>
        </w:rPr>
        <w:t xml:space="preserve"> по образовательным программам начального общего образования.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color w:val="000000"/>
          <w:sz w:val="16"/>
          <w:szCs w:val="16"/>
        </w:rPr>
      </w:pPr>
      <w:r w:rsidRPr="003D18AD">
        <w:rPr>
          <w:rFonts w:eastAsia="WGEFT+TimesNewRomanPSMT"/>
          <w:color w:val="000000"/>
          <w:sz w:val="16"/>
          <w:szCs w:val="16"/>
        </w:rPr>
        <w:t>1.7. Форма проведения олимпиады – очная.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sz w:val="16"/>
          <w:szCs w:val="16"/>
        </w:rPr>
      </w:pPr>
      <w:r w:rsidRPr="003D18AD">
        <w:rPr>
          <w:rFonts w:eastAsia="WGEFT+TimesNewRomanPSMT"/>
          <w:sz w:val="16"/>
          <w:szCs w:val="16"/>
        </w:rPr>
        <w:t>1.8. При проведении олимпиады допускается использование информационно-коммуникационных технологий в части: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sz w:val="16"/>
          <w:szCs w:val="16"/>
        </w:rPr>
      </w:pPr>
      <w:r w:rsidRPr="003D18AD">
        <w:rPr>
          <w:rFonts w:eastAsia="WGEFT+TimesNewRomanPSMT"/>
          <w:sz w:val="16"/>
          <w:szCs w:val="16"/>
        </w:rPr>
        <w:t>- организации выполнения олимпиадных заданий;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sz w:val="16"/>
          <w:szCs w:val="16"/>
        </w:rPr>
      </w:pPr>
      <w:r w:rsidRPr="003D18AD">
        <w:rPr>
          <w:rFonts w:eastAsia="WGEFT+TimesNewRomanPSMT"/>
          <w:sz w:val="16"/>
          <w:szCs w:val="16"/>
        </w:rPr>
        <w:t>- проверки и анализа олимпиадных заданий;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sz w:val="16"/>
          <w:szCs w:val="16"/>
        </w:rPr>
      </w:pPr>
      <w:r w:rsidRPr="003D18AD">
        <w:rPr>
          <w:rFonts w:eastAsia="WGEFT+TimesNewRomanPSMT"/>
          <w:sz w:val="16"/>
          <w:szCs w:val="16"/>
        </w:rPr>
        <w:t>- показа выполненных олимпиадных работ;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WGEFT+TimesNewRomanPSMT"/>
          <w:sz w:val="16"/>
          <w:szCs w:val="16"/>
        </w:rPr>
      </w:pPr>
      <w:r w:rsidRPr="003D18AD">
        <w:rPr>
          <w:rFonts w:eastAsia="WGEFT+TimesNewRomanPSMT"/>
          <w:sz w:val="16"/>
          <w:szCs w:val="16"/>
        </w:rPr>
        <w:t>- процедуры рассмотрения апелляции.</w:t>
      </w:r>
    </w:p>
    <w:p w:rsidR="00F64568" w:rsidRPr="003D18AD" w:rsidRDefault="00F64568" w:rsidP="00F64568">
      <w:pPr>
        <w:spacing w:after="160"/>
        <w:ind w:right="43" w:firstLine="851"/>
        <w:contextualSpacing/>
        <w:jc w:val="both"/>
        <w:rPr>
          <w:rFonts w:eastAsia="WGEFT+TimesNewRomanPSMT"/>
          <w:sz w:val="16"/>
          <w:szCs w:val="16"/>
        </w:rPr>
      </w:pPr>
      <w:r w:rsidRPr="003D18AD">
        <w:rPr>
          <w:rFonts w:eastAsia="WGEFT+TimesNewRomanPSMT"/>
          <w:sz w:val="16"/>
          <w:szCs w:val="16"/>
        </w:rPr>
        <w:t>1.8. В олимпиаде принимают участие:</w:t>
      </w:r>
    </w:p>
    <w:p w:rsidR="00F64568" w:rsidRPr="003D18AD" w:rsidRDefault="00F64568" w:rsidP="00F64568">
      <w:pPr>
        <w:spacing w:after="160"/>
        <w:ind w:right="43" w:firstLine="851"/>
        <w:contextualSpacing/>
        <w:jc w:val="both"/>
        <w:rPr>
          <w:rFonts w:eastAsia="Calibri"/>
          <w:sz w:val="16"/>
          <w:szCs w:val="16"/>
          <w:shd w:val="clear" w:color="auto" w:fill="FFFFFF"/>
        </w:rPr>
      </w:pPr>
      <w:r w:rsidRPr="003D18AD">
        <w:rPr>
          <w:rFonts w:eastAsia="WGEFT+TimesNewRomanPSMT"/>
          <w:sz w:val="16"/>
          <w:szCs w:val="16"/>
        </w:rPr>
        <w:t>- обучающиеся,</w:t>
      </w:r>
      <w:r w:rsidRPr="003D18AD">
        <w:rPr>
          <w:rFonts w:eastAsia="Calibri"/>
          <w:sz w:val="16"/>
          <w:szCs w:val="16"/>
          <w:shd w:val="clear" w:color="auto" w:fill="FFFFFF"/>
        </w:rPr>
        <w:t xml:space="preserve">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организации);</w:t>
      </w:r>
    </w:p>
    <w:p w:rsidR="00F64568" w:rsidRPr="003D18AD" w:rsidRDefault="00F64568" w:rsidP="00F64568">
      <w:pPr>
        <w:spacing w:after="160"/>
        <w:ind w:right="43" w:firstLine="851"/>
        <w:contextualSpacing/>
        <w:jc w:val="both"/>
        <w:rPr>
          <w:rFonts w:eastAsia="WGEFT+TimesNewRomanPSMT"/>
          <w:sz w:val="16"/>
          <w:szCs w:val="16"/>
        </w:rPr>
      </w:pPr>
      <w:r w:rsidRPr="003D18AD">
        <w:rPr>
          <w:rFonts w:eastAsia="Calibri"/>
          <w:sz w:val="16"/>
          <w:szCs w:val="16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:rsidR="00F64568" w:rsidRPr="003D18AD" w:rsidRDefault="00F64568" w:rsidP="00F64568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160"/>
        <w:ind w:right="43" w:firstLine="851"/>
        <w:contextualSpacing/>
        <w:jc w:val="both"/>
        <w:rPr>
          <w:rFonts w:eastAsia="Calibri"/>
          <w:sz w:val="16"/>
          <w:szCs w:val="16"/>
          <w:shd w:val="clear" w:color="auto" w:fill="FFFFFF"/>
        </w:rPr>
      </w:pPr>
      <w:r w:rsidRPr="003D18AD">
        <w:rPr>
          <w:rFonts w:eastAsia="Calibri"/>
          <w:sz w:val="16"/>
          <w:szCs w:val="16"/>
        </w:rPr>
        <w:t xml:space="preserve">1.9. </w:t>
      </w:r>
      <w:r w:rsidRPr="003D18AD">
        <w:rPr>
          <w:rFonts w:eastAsia="Calibri"/>
          <w:sz w:val="16"/>
          <w:szCs w:val="16"/>
          <w:shd w:val="clear" w:color="auto" w:fill="FFFFFF"/>
        </w:rPr>
        <w:t xml:space="preserve">Школьный этап олимпиады проводится по заданиям, разработанным для 5-11 классов (по русскому языку и математике – для 4-11 классов).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 </w:t>
      </w:r>
    </w:p>
    <w:p w:rsidR="00F64568" w:rsidRPr="003D18AD" w:rsidRDefault="00F64568" w:rsidP="00F64568">
      <w:pPr>
        <w:spacing w:after="160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rFonts w:eastAsia="Calibri"/>
          <w:sz w:val="16"/>
          <w:szCs w:val="16"/>
          <w:shd w:val="clear" w:color="auto" w:fill="FFFFFF"/>
        </w:rPr>
        <w:t xml:space="preserve">1.10. Организатором </w:t>
      </w:r>
      <w:r w:rsidRPr="003D18AD">
        <w:rPr>
          <w:sz w:val="16"/>
          <w:szCs w:val="16"/>
        </w:rPr>
        <w:t>школьного этапа олимпиады является отдел образования администрации города Дивногорска.</w:t>
      </w:r>
    </w:p>
    <w:p w:rsidR="00F64568" w:rsidRPr="003D18AD" w:rsidRDefault="00F64568" w:rsidP="00F64568">
      <w:pPr>
        <w:spacing w:after="160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1.11. ВсоответствиисПорядкоморганизаторунеобходимо: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14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не позднее чем за 15 календарных дней подготовить и утвердить график проведенияшкольногоэтапаолимпиадывсоответствиисосроками</w:t>
      </w:r>
      <w:proofErr w:type="gramStart"/>
      <w:r w:rsidRPr="003D18AD">
        <w:rPr>
          <w:sz w:val="16"/>
          <w:szCs w:val="16"/>
        </w:rPr>
        <w:t>,у</w:t>
      </w:r>
      <w:proofErr w:type="gramEnd"/>
      <w:r w:rsidRPr="003D18AD">
        <w:rPr>
          <w:sz w:val="16"/>
          <w:szCs w:val="16"/>
        </w:rPr>
        <w:t>становленными РОИВ;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7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не позднее, чем за 15 календарных дней до начала проведения школьного этапаолимпиады</w:t>
      </w:r>
      <w:proofErr w:type="gramStart"/>
      <w:r w:rsidRPr="003D18AD">
        <w:rPr>
          <w:sz w:val="16"/>
          <w:szCs w:val="16"/>
        </w:rPr>
        <w:t>,у</w:t>
      </w:r>
      <w:proofErr w:type="gramEnd"/>
      <w:r w:rsidRPr="003D18AD">
        <w:rPr>
          <w:sz w:val="16"/>
          <w:szCs w:val="16"/>
        </w:rPr>
        <w:t>твердитьсоставыорганизационногокомитета,жюрииапелляционнойкомиссиипокаждомуобщеобразовательномупредмету;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непозднее</w:t>
      </w:r>
      <w:proofErr w:type="gramStart"/>
      <w:r w:rsidRPr="003D18AD">
        <w:rPr>
          <w:sz w:val="16"/>
          <w:szCs w:val="16"/>
        </w:rPr>
        <w:t>,ч</w:t>
      </w:r>
      <w:proofErr w:type="gramEnd"/>
      <w:r w:rsidRPr="003D18AD">
        <w:rPr>
          <w:sz w:val="16"/>
          <w:szCs w:val="16"/>
        </w:rPr>
        <w:t>емза15календарныхдней,определитьиутвердитьсроки,расписаниеипродолжительностьпроведенияшкольногоэтапаолимпиадыпокаждомуобщеобразовательномупредмету,переченьматериально-техническогооборудования,используемого при его проведении, процедуру регистрации участников олимпиады, анализавыполненных олимпиадных работ, их показа, а также рассмотрения апелляций участниковолимпиады;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7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не позднее, чем за 15 календарных дней до проведения этапа по соответствующемупредмету</w:t>
      </w:r>
      <w:proofErr w:type="gramStart"/>
      <w:r w:rsidRPr="003D18AD">
        <w:rPr>
          <w:sz w:val="16"/>
          <w:szCs w:val="16"/>
        </w:rPr>
        <w:t>,п</w:t>
      </w:r>
      <w:proofErr w:type="gramEnd"/>
      <w:r w:rsidRPr="003D18AD">
        <w:rPr>
          <w:sz w:val="16"/>
          <w:szCs w:val="16"/>
        </w:rPr>
        <w:t>одготовитьиутвердитьсроки:дешифрованияолимпиадныхзаданий;выдачи критериевиметодики оцениваниявыполненныхолимпиадныхработ;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7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не позднее, чем за 10 календарных дней до даты начала школьного этапа олимпиад</w:t>
      </w:r>
      <w:proofErr w:type="gramStart"/>
      <w:r w:rsidRPr="003D18AD">
        <w:rPr>
          <w:sz w:val="16"/>
          <w:szCs w:val="16"/>
        </w:rPr>
        <w:t>ы(</w:t>
      </w:r>
      <w:proofErr w:type="gramEnd"/>
      <w:r w:rsidRPr="003D18AD">
        <w:rPr>
          <w:sz w:val="16"/>
          <w:szCs w:val="16"/>
        </w:rPr>
        <w:t>путемрассылкиофициальныхписем,публикациинаофициальныхинтернет-ресурсах),информироватьруководителейоргановместногосамоуправления,осуществляющихуправлениевсфереобразования,руководителейобразовательныхорганизаций,расположенныхнатерриторииг. Дивногорска</w:t>
      </w:r>
      <w:proofErr w:type="gramStart"/>
      <w:r w:rsidRPr="003D18AD">
        <w:rPr>
          <w:sz w:val="16"/>
          <w:szCs w:val="16"/>
        </w:rPr>
        <w:t>,у</w:t>
      </w:r>
      <w:proofErr w:type="gramEnd"/>
      <w:r w:rsidRPr="003D18AD">
        <w:rPr>
          <w:sz w:val="16"/>
          <w:szCs w:val="16"/>
        </w:rPr>
        <w:t>частников школьногоэтапаолимпиадыиихродителей(законныхпредставителей)осрокахиплощадкахпроведенияшкольногоэтапаолимпиадыпокаждомуобщеобразовательномупредмету,атакжеобутвержденныхнормативныхпр</w:t>
      </w:r>
      <w:r w:rsidRPr="003D18AD">
        <w:rPr>
          <w:sz w:val="16"/>
          <w:szCs w:val="16"/>
        </w:rPr>
        <w:lastRenderedPageBreak/>
        <w:t>авовыхактах,регламентирующихорганизацию и проведение школьного этапа олимпиады по каждому общеобразовательномупредмету;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обеспечитьсозданиеспециальныхусловийдляучастниковшкольногоэтапаолимпиады с ОВЗ и детей-инвалидов, учитывающих состояние их здоровья, особенностипсихофизическогоразвития сучетомтребований Порядка;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8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организоватьпроцедурупересмотраиндивидуальныхрезультатоввслучаевыявлениявпротоколахжюритехническихошибок</w:t>
      </w:r>
      <w:proofErr w:type="gramStart"/>
      <w:r w:rsidRPr="003D18AD">
        <w:rPr>
          <w:sz w:val="16"/>
          <w:szCs w:val="16"/>
        </w:rPr>
        <w:t>,д</w:t>
      </w:r>
      <w:proofErr w:type="gramEnd"/>
      <w:r w:rsidRPr="003D18AD">
        <w:rPr>
          <w:sz w:val="16"/>
          <w:szCs w:val="16"/>
        </w:rPr>
        <w:t>опущенныхприподсчётебалловзавыполнениезаданий,иутвержденияитоговыхрезультатовшкольногоэтапаолимпиадыс учётом внесенныхизменений;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установитьквотупобедителейипризёровшкольногоэтапаолимпиады;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13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в срок до 21 календарного дня со дня последней даты проведения соревновательныхтуровутвердитьитоговыерезультатышкольногоэтапаолимпиадыпокаждомуобщеобразовательномупредметунаоснованиипротоколов жюри и опубликовать ихнасайте </w:t>
      </w:r>
      <w:hyperlink r:id="rId49" w:history="1">
        <w:r w:rsidRPr="003D18AD">
          <w:rPr>
            <w:rStyle w:val="a9"/>
            <w:sz w:val="16"/>
            <w:szCs w:val="16"/>
            <w:lang w:val="en-US"/>
          </w:rPr>
          <w:t>https</w:t>
        </w:r>
        <w:r w:rsidRPr="003D18AD">
          <w:rPr>
            <w:rStyle w:val="a9"/>
            <w:sz w:val="16"/>
            <w:szCs w:val="16"/>
          </w:rPr>
          <w:t>://</w:t>
        </w:r>
        <w:proofErr w:type="spellStart"/>
        <w:r w:rsidRPr="003D18AD">
          <w:rPr>
            <w:rStyle w:val="a9"/>
            <w:sz w:val="16"/>
            <w:szCs w:val="16"/>
            <w:lang w:val="en-US"/>
          </w:rPr>
          <w:t>divedu</w:t>
        </w:r>
        <w:proofErr w:type="spellEnd"/>
        <w:r w:rsidRPr="003D18AD">
          <w:rPr>
            <w:rStyle w:val="a9"/>
            <w:sz w:val="16"/>
            <w:szCs w:val="16"/>
          </w:rPr>
          <w:t>.</w:t>
        </w:r>
        <w:proofErr w:type="spellStart"/>
        <w:r w:rsidRPr="003D18AD">
          <w:rPr>
            <w:rStyle w:val="a9"/>
            <w:sz w:val="16"/>
            <w:szCs w:val="16"/>
            <w:lang w:val="en-US"/>
          </w:rPr>
          <w:t>ru</w:t>
        </w:r>
        <w:proofErr w:type="spellEnd"/>
      </w:hyperlink>
      <w:r w:rsidRPr="003D18AD">
        <w:rPr>
          <w:sz w:val="16"/>
          <w:szCs w:val="16"/>
        </w:rPr>
        <w:t>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7"/>
        </w:numPr>
        <w:tabs>
          <w:tab w:val="left" w:pos="426"/>
          <w:tab w:val="left" w:pos="1323"/>
        </w:tabs>
        <w:autoSpaceDE w:val="0"/>
        <w:autoSpaceDN w:val="0"/>
        <w:spacing w:before="13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Методическоеобеспечениешкольногоэтапаолимпиадыосуществляютмуниципальныепредметно-методическиекомиссиипокаждомуобщеобразовательномупредмету, создаваемые организатором муниципального этапа олимпиады. МПМК разрабатывают олимпиадныезаданиядляпроведенияшкольногоэтапаолимпиадыпосоответствующемуобщеобразовательномупредмету</w:t>
      </w:r>
      <w:proofErr w:type="gramStart"/>
      <w:r w:rsidRPr="003D18AD">
        <w:rPr>
          <w:sz w:val="16"/>
          <w:szCs w:val="16"/>
        </w:rPr>
        <w:t>,а</w:t>
      </w:r>
      <w:proofErr w:type="gramEnd"/>
      <w:r w:rsidRPr="003D18AD">
        <w:rPr>
          <w:sz w:val="16"/>
          <w:szCs w:val="16"/>
        </w:rPr>
        <w:t>такжетребованиякорганизацииипроведениюшкольногоэтапаолимпиады по соответствующему общеобразовательному предметус учетом методическихрекомендаций, данных ЦМПК.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7"/>
        </w:numPr>
        <w:tabs>
          <w:tab w:val="left" w:pos="426"/>
          <w:tab w:val="left" w:pos="1323"/>
        </w:tabs>
        <w:autoSpaceDE w:val="0"/>
        <w:autoSpaceDN w:val="0"/>
        <w:spacing w:before="13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Для проведения школьного этапа олимпиады не позднее чем за 15 календарныхдней до начала проведения школьного этапа формируется организационный комитет</w:t>
      </w:r>
      <w:proofErr w:type="gramStart"/>
      <w:r w:rsidRPr="003D18AD">
        <w:rPr>
          <w:sz w:val="16"/>
          <w:szCs w:val="16"/>
        </w:rPr>
        <w:t>,с</w:t>
      </w:r>
      <w:proofErr w:type="gramEnd"/>
      <w:r w:rsidRPr="003D18AD">
        <w:rPr>
          <w:sz w:val="16"/>
          <w:szCs w:val="16"/>
        </w:rPr>
        <w:t>остоящий не менее чем из 5 человек. В состав оргкомитета могут входить руководител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заместители руководителей) ОМСУ, руководители организаций, являющиеся операторами(координаторами)школьногоэтапа,представителиадминистрацииОО,представителиМПМК,педагогических,научно-педагогическихработников,атакжепредставителиобщественныхииныхорганизаций,средствмассовой информации.</w:t>
      </w:r>
    </w:p>
    <w:p w:rsidR="00F64568" w:rsidRPr="003D18AD" w:rsidRDefault="00F64568" w:rsidP="007030A9">
      <w:pPr>
        <w:pStyle w:val="a4"/>
        <w:widowControl w:val="0"/>
        <w:numPr>
          <w:ilvl w:val="2"/>
          <w:numId w:val="7"/>
        </w:numPr>
        <w:tabs>
          <w:tab w:val="left" w:pos="426"/>
          <w:tab w:val="left" w:pos="1323"/>
        </w:tabs>
        <w:autoSpaceDE w:val="0"/>
        <w:autoSpaceDN w:val="0"/>
        <w:spacing w:before="13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Оргкомитетолимпиадыобеспечивает: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14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проведениешкольногоэтапавсоответствиисПорядком</w:t>
      </w:r>
      <w:proofErr w:type="gramStart"/>
      <w:r w:rsidRPr="003D18AD">
        <w:rPr>
          <w:sz w:val="16"/>
          <w:szCs w:val="16"/>
        </w:rPr>
        <w:t>,н</w:t>
      </w:r>
      <w:proofErr w:type="gramEnd"/>
      <w:r w:rsidRPr="003D18AD">
        <w:rPr>
          <w:sz w:val="16"/>
          <w:szCs w:val="16"/>
        </w:rPr>
        <w:t xml:space="preserve">ормативными </w:t>
      </w:r>
      <w:r w:rsidRPr="003D18AD">
        <w:rPr>
          <w:spacing w:val="-57"/>
          <w:sz w:val="16"/>
          <w:szCs w:val="16"/>
        </w:rPr>
        <w:t>п</w:t>
      </w:r>
      <w:r w:rsidRPr="003D18AD">
        <w:rPr>
          <w:sz w:val="16"/>
          <w:szCs w:val="16"/>
        </w:rPr>
        <w:t>равовыми актами, регламентирующими проведение школьного этапа олимпиады, идействующиминамоментпроведенияолимпиадысанитарно-эпидемиологическимитребованиямикусловиямиорганизацииобучениявобразовательныхорганизациях;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13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не позднее чем за 10 календарных дня до начала соревновательных туров сбор ихранениезаявленийот родителей (законныхпредставителей</w:t>
      </w:r>
      <w:proofErr w:type="gramStart"/>
      <w:r w:rsidRPr="003D18AD">
        <w:rPr>
          <w:sz w:val="16"/>
          <w:szCs w:val="16"/>
        </w:rPr>
        <w:t>)о</w:t>
      </w:r>
      <w:proofErr w:type="gramEnd"/>
      <w:r w:rsidRPr="003D18AD">
        <w:rPr>
          <w:sz w:val="16"/>
          <w:szCs w:val="16"/>
        </w:rPr>
        <w:t>бучающихся,заявившихо своем участии в олимпиаде, об ознакомлении с Порядком и о согласии на публикациюрезультатовпо каждомуобщеобразовательномупредметунасвоемофициальномсайтев информационно-телекоммуникационной сети Интернет с указанием фамилии, инициалов,класса, наименования субъекта Российской Федерации, количества баллов, набранных привыполнениизаданий(далее–сведенияобучастниках),ипередаетихорганизаторушкольногоэтапаолимпиады(далее–согласиянаобработкуперсональныхданных);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непозднеечемза10календарныхднейдоначаласоревновательныхтуровинформированиеучастниковопродолжительностивыполненияолимпиадныхзаданий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формлении выполненных олимпиадных работ, проведении анализа олимпиадных заданий,показевыполненныхолимпиадных работ, порядкеподачи и рассмотрения апелляцийо несогласии с выставленными баллами, об основаниях для удаления с олимпиады, а такжевремении месте ознакомлениясрезультатами олимпиады;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назначение организаторов в аудитории проведения, вне аудиторий проведения и ихинструктаж (включающийправила проведения олимпиады, особенностипроведения туровпокаждомуобщеобразовательномупредмету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бязанностиучастниковиорганизаторов);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кодировани</w:t>
      </w:r>
      <w:proofErr w:type="gramStart"/>
      <w:r w:rsidRPr="003D18AD">
        <w:rPr>
          <w:sz w:val="16"/>
          <w:szCs w:val="16"/>
        </w:rPr>
        <w:t>е(</w:t>
      </w:r>
      <w:proofErr w:type="gramEnd"/>
      <w:r w:rsidRPr="003D18AD">
        <w:rPr>
          <w:sz w:val="16"/>
          <w:szCs w:val="16"/>
        </w:rPr>
        <w:t>обезличивание)идекодированиеолимпиадныхработучастниковшкольногоэтапаолимпиады;</w:t>
      </w:r>
    </w:p>
    <w:p w:rsidR="00F64568" w:rsidRPr="003D18AD" w:rsidRDefault="00F64568" w:rsidP="007030A9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before="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- безопасность жизни и здоровья участников олимпиады во время проведения этапа олимпиады.</w:t>
      </w:r>
    </w:p>
    <w:p w:rsidR="00F64568" w:rsidRPr="003D18AD" w:rsidRDefault="00F64568" w:rsidP="007030A9">
      <w:pPr>
        <w:pStyle w:val="a4"/>
        <w:widowControl w:val="0"/>
        <w:numPr>
          <w:ilvl w:val="2"/>
          <w:numId w:val="7"/>
        </w:numPr>
        <w:tabs>
          <w:tab w:val="left" w:pos="426"/>
          <w:tab w:val="left" w:pos="1323"/>
        </w:tabs>
        <w:autoSpaceDE w:val="0"/>
        <w:autoSpaceDN w:val="0"/>
        <w:spacing w:before="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Для проведения школьного этапа олимпиады оргкомитет </w:t>
      </w:r>
      <w:r w:rsidRPr="003D18AD">
        <w:rPr>
          <w:spacing w:val="-1"/>
          <w:sz w:val="16"/>
          <w:szCs w:val="16"/>
        </w:rPr>
        <w:t>разрабатывает</w:t>
      </w:r>
      <w:r w:rsidRPr="003D18AD">
        <w:rPr>
          <w:sz w:val="16"/>
          <w:szCs w:val="16"/>
        </w:rPr>
        <w:t xml:space="preserve">организационно-технологическуюмодельпроведенияшкольногоэтапа. Организационно-технологическая модель проведения школьного </w:t>
      </w:r>
      <w:r w:rsidRPr="003D18AD">
        <w:rPr>
          <w:spacing w:val="-1"/>
          <w:sz w:val="16"/>
          <w:szCs w:val="16"/>
        </w:rPr>
        <w:t>этапа</w:t>
      </w:r>
      <w:r w:rsidRPr="003D18AD">
        <w:rPr>
          <w:sz w:val="16"/>
          <w:szCs w:val="16"/>
        </w:rPr>
        <w:t>олимпиадыдолжнабытьутвержденаРОИВ.</w:t>
      </w:r>
    </w:p>
    <w:p w:rsidR="00F64568" w:rsidRPr="003D18AD" w:rsidRDefault="00F64568" w:rsidP="007030A9">
      <w:pPr>
        <w:pStyle w:val="a4"/>
        <w:widowControl w:val="0"/>
        <w:numPr>
          <w:ilvl w:val="2"/>
          <w:numId w:val="7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Оргкомитетформируетсоставыжюрипокаждомуобщеобразовательномупредметунаданнойплощадке</w:t>
      </w:r>
      <w:proofErr w:type="gramStart"/>
      <w:r w:rsidRPr="003D18AD">
        <w:rPr>
          <w:sz w:val="16"/>
          <w:szCs w:val="16"/>
        </w:rPr>
        <w:t>,с</w:t>
      </w:r>
      <w:proofErr w:type="gramEnd"/>
      <w:r w:rsidRPr="003D18AD">
        <w:rPr>
          <w:sz w:val="16"/>
          <w:szCs w:val="16"/>
        </w:rPr>
        <w:t>оставыапелляционныхкомиссийисогласовываетихс организаторомшкольногоэтапанепозднеечемза15календарныхднейдоначалаолимпиады.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7"/>
        </w:numPr>
        <w:tabs>
          <w:tab w:val="left" w:pos="0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 соответствии с Порядком состав жюри школьного олимпиады формируется изчислапедагогических</w:t>
      </w:r>
      <w:proofErr w:type="gramStart"/>
      <w:r w:rsidRPr="003D18AD">
        <w:rPr>
          <w:sz w:val="16"/>
          <w:szCs w:val="16"/>
        </w:rPr>
        <w:t>,н</w:t>
      </w:r>
      <w:proofErr w:type="gramEnd"/>
      <w:r w:rsidRPr="003D18AD">
        <w:rPr>
          <w:sz w:val="16"/>
          <w:szCs w:val="16"/>
        </w:rPr>
        <w:t>аучно-педагогическихработников,руководящихработниковобразовательныхорганизаций,аспирантов,ординаторов,победителеймеждународныхолимпиадшкольников,победителейипризеровзаключительногоэтапавсероссийскойолимпиадышкольниковпосоответствующимобщеобразовательнымпредметам,атакжеспециалистов,обладающихпрофессиональнымизнаниями,навыкамииопытомвсфере,соответствующейобщеобразовательномупредметуолимпиады,иутверждаетсяорганизаторомолимпиады.</w:t>
      </w:r>
    </w:p>
    <w:p w:rsidR="00F64568" w:rsidRPr="003D18AD" w:rsidRDefault="00F64568" w:rsidP="00F64568">
      <w:pPr>
        <w:tabs>
          <w:tab w:val="left" w:pos="0"/>
          <w:tab w:val="left" w:pos="1647"/>
        </w:tabs>
        <w:spacing w:before="1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Всоставжюри входятпредседательжюри ичленыжюри.</w:t>
      </w:r>
    </w:p>
    <w:p w:rsidR="00F64568" w:rsidRPr="003D18AD" w:rsidRDefault="00F64568" w:rsidP="007030A9">
      <w:pPr>
        <w:pStyle w:val="a4"/>
        <w:widowControl w:val="0"/>
        <w:numPr>
          <w:ilvl w:val="2"/>
          <w:numId w:val="7"/>
        </w:numPr>
        <w:tabs>
          <w:tab w:val="left" w:pos="0"/>
          <w:tab w:val="left" w:pos="1647"/>
        </w:tabs>
        <w:autoSpaceDE w:val="0"/>
        <w:autoSpaceDN w:val="0"/>
        <w:spacing w:before="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Жюришкольногоэтапаолимпиады:</w:t>
      </w:r>
    </w:p>
    <w:p w:rsidR="00F64568" w:rsidRPr="003D18AD" w:rsidRDefault="00F64568" w:rsidP="00F64568">
      <w:pPr>
        <w:tabs>
          <w:tab w:val="left" w:pos="0"/>
          <w:tab w:val="left" w:pos="1647"/>
        </w:tabs>
        <w:spacing w:before="1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- осуществляетоцениваниевыполненныхолимпиадныхработ;</w:t>
      </w:r>
    </w:p>
    <w:p w:rsidR="00F64568" w:rsidRPr="003D18AD" w:rsidRDefault="00F64568" w:rsidP="00F64568">
      <w:pPr>
        <w:tabs>
          <w:tab w:val="left" w:pos="426"/>
          <w:tab w:val="left" w:pos="1323"/>
        </w:tabs>
        <w:spacing w:before="136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- проводитанализолимпиадныхзаданийиихрешений</w:t>
      </w:r>
      <w:proofErr w:type="gramStart"/>
      <w:r w:rsidRPr="003D18AD">
        <w:rPr>
          <w:sz w:val="16"/>
          <w:szCs w:val="16"/>
        </w:rPr>
        <w:t>,п</w:t>
      </w:r>
      <w:proofErr w:type="gramEnd"/>
      <w:r w:rsidRPr="003D18AD">
        <w:rPr>
          <w:sz w:val="16"/>
          <w:szCs w:val="16"/>
        </w:rPr>
        <w:t>оказвыполненныхолимпиадныхработвсоответствии сПорядкоми оргмодельюэтапаолимпиады;</w:t>
      </w:r>
    </w:p>
    <w:p w:rsidR="00F64568" w:rsidRPr="003D18AD" w:rsidRDefault="00F64568" w:rsidP="00F64568">
      <w:pPr>
        <w:tabs>
          <w:tab w:val="left" w:pos="426"/>
          <w:tab w:val="left" w:pos="1323"/>
        </w:tabs>
        <w:spacing w:before="12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- определяетпобедителейипризёроволимпиадынаоснованииранжированногоспискаучастниковпокаждомуобщеобразовательномупредметусучетомрезультатоврассмотренияапелляцийивсоответствиисквотой</w:t>
      </w:r>
      <w:proofErr w:type="gramStart"/>
      <w:r w:rsidRPr="003D18AD">
        <w:rPr>
          <w:sz w:val="16"/>
          <w:szCs w:val="16"/>
        </w:rPr>
        <w:t>,у</w:t>
      </w:r>
      <w:proofErr w:type="gramEnd"/>
      <w:r w:rsidRPr="003D18AD">
        <w:rPr>
          <w:sz w:val="16"/>
          <w:szCs w:val="16"/>
        </w:rPr>
        <w:t>становленнойорганизаторомшкольногоэтапаолимпиады, и оформляет итоговыйпротокол;</w:t>
      </w:r>
    </w:p>
    <w:p w:rsidR="00F64568" w:rsidRPr="003D18AD" w:rsidRDefault="00F64568" w:rsidP="00F64568">
      <w:pPr>
        <w:tabs>
          <w:tab w:val="left" w:pos="426"/>
          <w:tab w:val="left" w:pos="1323"/>
        </w:tabs>
        <w:spacing w:before="4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lastRenderedPageBreak/>
        <w:t>- направляеторганизаторушкольногоэтапаолимпиадыпротоколжюри</w:t>
      </w:r>
      <w:proofErr w:type="gramStart"/>
      <w:r w:rsidRPr="003D18AD">
        <w:rPr>
          <w:sz w:val="16"/>
          <w:szCs w:val="16"/>
        </w:rPr>
        <w:t>,п</w:t>
      </w:r>
      <w:proofErr w:type="gramEnd"/>
      <w:r w:rsidRPr="003D18AD">
        <w:rPr>
          <w:sz w:val="16"/>
          <w:szCs w:val="16"/>
        </w:rPr>
        <w:t>одписанный председателем и членами жюри, по соответствующему общеобразовательномупредметусрезультатамиолимпиады,оформленнымиввидерейтинговойтаблицыпобедителей,призёровиучастниковсуказаниемсведенийобучастниках,классеинабранных имибаллахпообщеобразовательномупредмету(далее–рейтинговаятаблица);</w:t>
      </w:r>
    </w:p>
    <w:p w:rsidR="00F64568" w:rsidRPr="003D18AD" w:rsidRDefault="00F64568" w:rsidP="00F64568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- направляет организатору олимпиады аналитический отчет о </w:t>
      </w:r>
      <w:r w:rsidRPr="003D18AD">
        <w:rPr>
          <w:spacing w:val="-1"/>
          <w:sz w:val="16"/>
          <w:szCs w:val="16"/>
        </w:rPr>
        <w:t xml:space="preserve">результатах </w:t>
      </w:r>
      <w:r w:rsidRPr="003D18AD">
        <w:rPr>
          <w:sz w:val="16"/>
          <w:szCs w:val="16"/>
        </w:rPr>
        <w:t>выполненияолимпиадныхзаданий</w:t>
      </w:r>
      <w:proofErr w:type="gramStart"/>
      <w:r w:rsidRPr="003D18AD">
        <w:rPr>
          <w:sz w:val="16"/>
          <w:szCs w:val="16"/>
        </w:rPr>
        <w:t>,п</w:t>
      </w:r>
      <w:proofErr w:type="gramEnd"/>
      <w:r w:rsidRPr="003D18AD">
        <w:rPr>
          <w:sz w:val="16"/>
          <w:szCs w:val="16"/>
        </w:rPr>
        <w:t>одписанныйпредседателемжюри;</w:t>
      </w:r>
    </w:p>
    <w:p w:rsidR="00F64568" w:rsidRPr="003D18AD" w:rsidRDefault="00F64568" w:rsidP="00F64568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/>
        <w:ind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- своевременнопередаетданныеворгкомитетдлязаполнениясоответствующихбазданных 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7"/>
        </w:numPr>
        <w:tabs>
          <w:tab w:val="left" w:pos="0"/>
          <w:tab w:val="left" w:pos="1323"/>
        </w:tabs>
        <w:autoSpaceDE w:val="0"/>
        <w:autoSpaceDN w:val="0"/>
        <w:spacing w:before="13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Протоколыработыжюриирейтинговыетаблицынаправляютсявформе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пределённойорганизатором(электроннаяформа,скан-копии,письменнаяформаит.п.).</w:t>
      </w:r>
    </w:p>
    <w:p w:rsidR="00F64568" w:rsidRPr="003D18AD" w:rsidRDefault="00F64568" w:rsidP="00F64568">
      <w:pPr>
        <w:pStyle w:val="2"/>
        <w:tabs>
          <w:tab w:val="left" w:pos="426"/>
          <w:tab w:val="left" w:pos="1347"/>
        </w:tabs>
        <w:ind w:right="43"/>
        <w:contextualSpacing/>
        <w:rPr>
          <w:rFonts w:ascii="Times New Roman" w:hAnsi="Times New Roman"/>
          <w:i w:val="0"/>
          <w:sz w:val="16"/>
          <w:szCs w:val="16"/>
        </w:rPr>
      </w:pPr>
      <w:bookmarkStart w:id="0" w:name="_bookmark1"/>
      <w:bookmarkStart w:id="1" w:name="_bookmark2"/>
      <w:bookmarkStart w:id="2" w:name="_bookmark3"/>
      <w:bookmarkEnd w:id="0"/>
      <w:bookmarkEnd w:id="1"/>
      <w:bookmarkEnd w:id="2"/>
    </w:p>
    <w:p w:rsidR="00F64568" w:rsidRPr="003D18AD" w:rsidRDefault="00F64568" w:rsidP="00F64568">
      <w:pPr>
        <w:pStyle w:val="2"/>
        <w:tabs>
          <w:tab w:val="left" w:pos="851"/>
          <w:tab w:val="left" w:pos="1347"/>
        </w:tabs>
        <w:ind w:right="43"/>
        <w:contextualSpacing/>
        <w:rPr>
          <w:rFonts w:ascii="Times New Roman" w:hAnsi="Times New Roman"/>
          <w:i w:val="0"/>
          <w:sz w:val="16"/>
          <w:szCs w:val="16"/>
        </w:rPr>
      </w:pPr>
      <w:r w:rsidRPr="003D18AD">
        <w:rPr>
          <w:rFonts w:ascii="Times New Roman" w:hAnsi="Times New Roman"/>
          <w:i w:val="0"/>
          <w:sz w:val="16"/>
          <w:szCs w:val="16"/>
        </w:rPr>
        <w:tab/>
        <w:t>2. Порядок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проведения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туров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школьного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этапа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олимпиады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Площадко</w:t>
      </w:r>
      <w:proofErr w:type="gramStart"/>
      <w:r w:rsidRPr="003D18AD">
        <w:rPr>
          <w:sz w:val="16"/>
          <w:szCs w:val="16"/>
        </w:rPr>
        <w:t>й(</w:t>
      </w:r>
      <w:proofErr w:type="gramEnd"/>
      <w:r w:rsidRPr="003D18AD">
        <w:rPr>
          <w:sz w:val="16"/>
          <w:szCs w:val="16"/>
        </w:rPr>
        <w:t>площадками)проведенияшкольногоэтапамогутвыступатьорганизация(организации),определенныеорганизаторомшкольногоэтапа.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1527"/>
        </w:tabs>
        <w:autoSpaceDE w:val="0"/>
        <w:autoSpaceDN w:val="0"/>
        <w:spacing w:before="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Места проведения должны соответствовать санитарным нормам и требованиямРоспотребнадзора, установленнымнамоментпроведенияолимпиадных испытаний.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Дляорганизацииипроведенияшкольногоэтапаолимпиадыформируетсяоргкомитет</w:t>
      </w:r>
      <w:proofErr w:type="gramStart"/>
      <w:r w:rsidRPr="003D18AD">
        <w:rPr>
          <w:sz w:val="16"/>
          <w:szCs w:val="16"/>
        </w:rPr>
        <w:t>,н</w:t>
      </w:r>
      <w:proofErr w:type="gramEnd"/>
      <w:r w:rsidRPr="003D18AD">
        <w:rPr>
          <w:sz w:val="16"/>
          <w:szCs w:val="16"/>
        </w:rPr>
        <w:t>епосредственноотвечающийзаорганизациюипроведениешкольногоэтапа.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Организаторшкольногоэтапаможетсоздатьединыйоргкомитетолимпиады</w:t>
      </w:r>
      <w:proofErr w:type="gramStart"/>
      <w:r w:rsidRPr="003D18AD">
        <w:rPr>
          <w:sz w:val="16"/>
          <w:szCs w:val="16"/>
        </w:rPr>
        <w:t>.В</w:t>
      </w:r>
      <w:proofErr w:type="gramEnd"/>
      <w:r w:rsidRPr="003D18AD">
        <w:rPr>
          <w:sz w:val="16"/>
          <w:szCs w:val="16"/>
        </w:rPr>
        <w:t xml:space="preserve"> этомслучаенеобходимообеспечитьприсутствиечленоворгкомитета(координаторов)наместахпроведения соревновательныхтуров.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Оргкомитетформируетсоставыжюрипокаждомуобщеобразовательномупредметунаданнойплощадке</w:t>
      </w:r>
      <w:proofErr w:type="gramStart"/>
      <w:r w:rsidRPr="003D18AD">
        <w:rPr>
          <w:sz w:val="16"/>
          <w:szCs w:val="16"/>
        </w:rPr>
        <w:t>,с</w:t>
      </w:r>
      <w:proofErr w:type="gramEnd"/>
      <w:r w:rsidRPr="003D18AD">
        <w:rPr>
          <w:sz w:val="16"/>
          <w:szCs w:val="16"/>
        </w:rPr>
        <w:t>оставыапелляционныхкомиссийисогласовываетих с организатором</w:t>
      </w:r>
      <w:r w:rsidRPr="003D18AD">
        <w:rPr>
          <w:spacing w:val="1"/>
          <w:sz w:val="16"/>
          <w:szCs w:val="16"/>
        </w:rPr>
        <w:t xml:space="preserve">. 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Организаторшкольногоэтапаолимпиадынепозднее10 календарных днейдо начала олимпиады определяет механизм передачи заданий, бланков ответов, критериев иметодикиоцениваниявыполненных олимпиадных работ для работыжюри</w:t>
      </w:r>
      <w:proofErr w:type="gramStart"/>
      <w:r w:rsidRPr="003D18AD">
        <w:rPr>
          <w:sz w:val="16"/>
          <w:szCs w:val="16"/>
        </w:rPr>
        <w:t>,в</w:t>
      </w:r>
      <w:proofErr w:type="gramEnd"/>
      <w:r w:rsidRPr="003D18AD">
        <w:rPr>
          <w:sz w:val="16"/>
          <w:szCs w:val="16"/>
        </w:rPr>
        <w:t>ходящихвкомплект олимпиадныхзаданий.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Комплекты олимпиадных заданийпередаются в электронном (зашифрованном) либо распечатанном виде взакрытыхконверта</w:t>
      </w:r>
      <w:proofErr w:type="gramStart"/>
      <w:r w:rsidRPr="003D18AD">
        <w:rPr>
          <w:sz w:val="16"/>
          <w:szCs w:val="16"/>
        </w:rPr>
        <w:t>х(</w:t>
      </w:r>
      <w:proofErr w:type="gramEnd"/>
      <w:r w:rsidRPr="003D18AD">
        <w:rPr>
          <w:sz w:val="16"/>
          <w:szCs w:val="16"/>
        </w:rPr>
        <w:t>пакетах)в деньпроведения олимпиады по общеобразовательному предмету не ранее чем за 1,5 часадоначалаеепроведения.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3"/>
        </w:numPr>
        <w:tabs>
          <w:tab w:val="left" w:pos="426"/>
          <w:tab w:val="left" w:pos="1527"/>
        </w:tabs>
        <w:autoSpaceDE w:val="0"/>
        <w:autoSpaceDN w:val="0"/>
        <w:spacing w:before="7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Лицо, получившее материалы (в электронном либо распечатанном виде) несётперсональнуюответственностьзаинформационнуюбезопасностьпереданныхемукомплектоволимпиадныхзаданийиподписываетсоглашениеонеразглашенииконфиденциальнойинформаци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Оргкомитетшкольногоэтапаолимпиады: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8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собирает у</w:t>
      </w:r>
      <w:r w:rsidRPr="003D18AD">
        <w:rPr>
          <w:spacing w:val="-3"/>
          <w:sz w:val="16"/>
          <w:szCs w:val="16"/>
        </w:rPr>
        <w:t xml:space="preserve"> родителей (законных представителей) </w:t>
      </w:r>
      <w:r w:rsidRPr="003D18AD">
        <w:rPr>
          <w:sz w:val="16"/>
          <w:szCs w:val="16"/>
        </w:rPr>
        <w:t>участниковолимпиадысогласиянаобработкуперсональныхданных;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8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информируетучастниковосроках</w:t>
      </w:r>
      <w:proofErr w:type="gramStart"/>
      <w:r w:rsidRPr="003D18AD">
        <w:rPr>
          <w:sz w:val="16"/>
          <w:szCs w:val="16"/>
        </w:rPr>
        <w:t>,п</w:t>
      </w:r>
      <w:proofErr w:type="gramEnd"/>
      <w:r w:rsidRPr="003D18AD">
        <w:rPr>
          <w:sz w:val="16"/>
          <w:szCs w:val="16"/>
        </w:rPr>
        <w:t>лощадкепроведенияолимпиады,продолжительностииначалевыполненияолимпиадныхзаданий,правилахоформлениявыполненных олимпиадных работ, основаниях для удаления с олимпиады, времени и местеознакомлениясрезультатамиолимпиады,процедураханализазаданийолимпиадыиихрешений,показавыполненныхолимпиадныхработ,порядкеподачиирассмотренияапелляцийонесогласиисвыставленнымибаллами,втомчислесиспользованиеминформационныхстендов ОО – площадокпроведенияолимпиады;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9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обеспечиваетвыполнениетребованийкматериально-техническомуоснащениюолимпиадыпокаждомуобщеобразовательномупредмету;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5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проводитрегистрациюучастниковвденьпроведенияолимпиадыпокаждомуобщеобразовательномупредмету;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9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обеспечиваеттиражированиематериаловвденьпроведенияолимпиады;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5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назначаеторганизаторовваудиториипроведенияолимпиадыпокаждомуобщеобразовательномупредмету;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6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обеспечивает контроль соблюдения выполнения участниками требований Порядка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рганизационно-технологическоймоделиииныхлокальныхактов;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8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осуществляеткодировани</w:t>
      </w:r>
      <w:proofErr w:type="gramStart"/>
      <w:r w:rsidRPr="003D18AD">
        <w:rPr>
          <w:sz w:val="16"/>
          <w:szCs w:val="16"/>
        </w:rPr>
        <w:t>е(</w:t>
      </w:r>
      <w:proofErr w:type="gramEnd"/>
      <w:r w:rsidRPr="003D18AD">
        <w:rPr>
          <w:sz w:val="16"/>
          <w:szCs w:val="16"/>
        </w:rPr>
        <w:t>обезличивание)работучастниковолимпиады;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5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осуществляет хранение работ участников школьного этапа олимпиады не менее1года с момента еепроведения;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8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обеспечиваетсвоевременну</w:t>
      </w:r>
      <w:proofErr w:type="gramStart"/>
      <w:r w:rsidRPr="003D18AD">
        <w:rPr>
          <w:sz w:val="16"/>
          <w:szCs w:val="16"/>
        </w:rPr>
        <w:t>ю(</w:t>
      </w:r>
      <w:proofErr w:type="gramEnd"/>
      <w:r w:rsidRPr="003D18AD">
        <w:rPr>
          <w:sz w:val="16"/>
          <w:szCs w:val="16"/>
        </w:rPr>
        <w:t>непозднее3календарныхднейсмоментапроведения соревновательного тура) передачу обезличенных работ членам жюридляпроверки;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9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осуществляетдекодированиеработучастниковшкольногоэтапаолимпиады;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5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осуществляетподготовкуивнесениеданныхвпротоколпредварительныхрезультатов;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5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информирует участников о результатах этапа не позднее 7 календарных дней послеокончанияиспытаний;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5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информируетучастников о дате, времени и месте проведения процедур анализавыполненных олимпиадных заданий и их решений, показа работ и апелляции по каждомуобщеобразовательномупредмету;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6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организуетпроведениепроцедуранализаипоказавыполненныхолимпиадныхзаданийдляучастниковолимпиадынепозднее10днейпослеокончанияиспытаний;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6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принимаетзаявлениянаапелляциюотучастниковолимпиады;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6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организует проведение апелляций не позднее 10 дней после окончания испытанийпообщеобразовательномупредмету;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6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формируетитоговыйпротоколрезультатовпокаждомуобщеобразовательномупредмету;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6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утверждаетрезультатыпокаждомуобщеобразовательномупредметуолимпиады;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5"/>
        <w:ind w:left="0" w:right="43" w:firstLine="851"/>
        <w:contextualSpacing/>
        <w:rPr>
          <w:sz w:val="16"/>
          <w:szCs w:val="16"/>
        </w:rPr>
      </w:pPr>
      <w:r w:rsidRPr="003D18AD">
        <w:rPr>
          <w:spacing w:val="-1"/>
          <w:sz w:val="16"/>
          <w:szCs w:val="16"/>
        </w:rPr>
        <w:t xml:space="preserve">- передаёт </w:t>
      </w:r>
      <w:r w:rsidRPr="003D18AD">
        <w:rPr>
          <w:sz w:val="16"/>
          <w:szCs w:val="16"/>
        </w:rPr>
        <w:t>протокол итоговых результатов школьного этапа олимпиады организатору</w:t>
      </w:r>
      <w:r w:rsidRPr="003D18AD">
        <w:rPr>
          <w:spacing w:val="-4"/>
          <w:sz w:val="16"/>
          <w:szCs w:val="16"/>
        </w:rPr>
        <w:t>всоответствиисосроками</w:t>
      </w:r>
      <w:proofErr w:type="gramStart"/>
      <w:r w:rsidRPr="003D18AD">
        <w:rPr>
          <w:spacing w:val="-4"/>
          <w:sz w:val="16"/>
          <w:szCs w:val="16"/>
        </w:rPr>
        <w:t>,у</w:t>
      </w:r>
      <w:proofErr w:type="gramEnd"/>
      <w:r w:rsidRPr="003D18AD">
        <w:rPr>
          <w:spacing w:val="-4"/>
          <w:sz w:val="16"/>
          <w:szCs w:val="16"/>
        </w:rPr>
        <w:t>становленнымиорганизатороммуниципального</w:t>
      </w:r>
      <w:r w:rsidRPr="003D18AD">
        <w:rPr>
          <w:spacing w:val="-3"/>
          <w:sz w:val="16"/>
          <w:szCs w:val="16"/>
        </w:rPr>
        <w:t>этапаолимпиады.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1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Вслучаяхпроведенияшкольногоэтапаолимпиадысиспользованиеминформационно-коммуникационных технологий порядок проведения определяется с учетомтехнических возможностей организатора и площадки проведения (</w:t>
      </w:r>
      <w:proofErr w:type="gramStart"/>
      <w:r w:rsidRPr="003D18AD">
        <w:rPr>
          <w:sz w:val="16"/>
          <w:szCs w:val="16"/>
        </w:rPr>
        <w:t>пропускная</w:t>
      </w:r>
      <w:proofErr w:type="gramEnd"/>
      <w:r w:rsidRPr="003D18AD">
        <w:rPr>
          <w:sz w:val="16"/>
          <w:szCs w:val="16"/>
        </w:rPr>
        <w:t xml:space="preserve"> способностьканала Интернет, наличие соответствующего информационного ресурса, личных кабинетовучастниковипр.).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1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Требования припроведениисоревновательныхтуроволимпиадывпериодпандемииCOVID-19</w:t>
      </w:r>
      <w:r w:rsidRPr="003D18AD">
        <w:rPr>
          <w:spacing w:val="-1"/>
          <w:sz w:val="16"/>
          <w:szCs w:val="16"/>
        </w:rPr>
        <w:t>:</w:t>
      </w:r>
    </w:p>
    <w:p w:rsidR="00F64568" w:rsidRPr="003D18AD" w:rsidRDefault="00F64568" w:rsidP="00F64568">
      <w:pPr>
        <w:pStyle w:val="a4"/>
        <w:tabs>
          <w:tab w:val="left" w:pos="426"/>
          <w:tab w:val="left" w:pos="1647"/>
        </w:tabs>
        <w:spacing w:before="3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lastRenderedPageBreak/>
        <w:t xml:space="preserve">- обязательная термометрия при входе </w:t>
      </w:r>
      <w:proofErr w:type="gramStart"/>
      <w:r w:rsidRPr="003D18AD">
        <w:rPr>
          <w:sz w:val="16"/>
          <w:szCs w:val="16"/>
        </w:rPr>
        <w:t>в место проведения</w:t>
      </w:r>
      <w:proofErr w:type="gramEnd"/>
      <w:r w:rsidRPr="003D18AD">
        <w:rPr>
          <w:sz w:val="16"/>
          <w:szCs w:val="16"/>
        </w:rPr>
        <w:t xml:space="preserve"> олимпиады. При наличииповышенной температуры илипризнаков ОРВИучастники, организаторы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бщественныенаблюдателиидругиелица,имеющиеправонаходитьсянаплощадкепроведенияолимпиады,недопускаются;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2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рассадка участников в локациях (аудиториях, залах, рекреациях) с соблюдениемдистанции не менее 1,5 метров и требований, установленных территориальными органамиРоспотребнадзора;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8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 xml:space="preserve">- обязательное наличие и использование средств </w:t>
      </w:r>
      <w:proofErr w:type="gramStart"/>
      <w:r w:rsidRPr="003D18AD">
        <w:rPr>
          <w:sz w:val="16"/>
          <w:szCs w:val="16"/>
        </w:rPr>
        <w:t>индивидуальной</w:t>
      </w:r>
      <w:proofErr w:type="gramEnd"/>
      <w:r w:rsidRPr="003D18AD">
        <w:rPr>
          <w:sz w:val="16"/>
          <w:szCs w:val="16"/>
        </w:rPr>
        <w:t xml:space="preserve"> защитыдляорганизаторов, членов жюри иучастниковолимпиады.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1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ВслучаяхвыявленияуучастникаповышеннойтемпературыилипризнаковОРВИ он может по решению оргкомитета школьного этапа олимпиады не быть допущен довыполнения олимпиадных заданий по состоянию здоровья. В таком случае председатель иличленыоргкомитетаоформляютсоответствующийактвсвободнойформелибоформе</w:t>
      </w:r>
      <w:proofErr w:type="gramStart"/>
      <w:r w:rsidRPr="003D18AD">
        <w:rPr>
          <w:sz w:val="16"/>
          <w:szCs w:val="16"/>
        </w:rPr>
        <w:t>,п</w:t>
      </w:r>
      <w:proofErr w:type="gramEnd"/>
      <w:r w:rsidRPr="003D18AD">
        <w:rPr>
          <w:sz w:val="16"/>
          <w:szCs w:val="16"/>
        </w:rPr>
        <w:t>редоставленнойорганизатором.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7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Дляпрохождениявместопроведенияолимпиадыучастникунеобходимопредъявить документ, удостоверяющий личность (паспорт), либо свидетельство о рождени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для участников, недостигших14-летнеговозраста).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Регистрация участников олимпиады проводится в отдельнойаудиториидовходавместопроведенияолимпиады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пределеннойоргкомитетом,либов специальноотведённомдляэтогопомещении(коридор,рекреация)ссоблюдениемнеобходимых санитарно-эпидемиологическихнорм.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Припроведенииолимпиадыкаждомуучастнику предоставляетсяотдельноерабочееместо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борудованноесучетомтребованийкпроведениюшкольногоэтапаолимпиады.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Доначалаиспытанийдляучастниковпроводитсякраткийинструктаж (о продолжительностиолимпиады, справочных материалах, средствах связи и электронно-вычислительной техники</w:t>
      </w:r>
      <w:proofErr w:type="gramStart"/>
      <w:r w:rsidRPr="003D18AD">
        <w:rPr>
          <w:sz w:val="16"/>
          <w:szCs w:val="16"/>
        </w:rPr>
        <w:t>,р</w:t>
      </w:r>
      <w:proofErr w:type="gramEnd"/>
      <w:r w:rsidRPr="003D18AD">
        <w:rPr>
          <w:sz w:val="16"/>
          <w:szCs w:val="16"/>
        </w:rPr>
        <w:t>азрешенныхкиспользованиювовремяпроведенияолимпиады,правилахповедения,запрещенныхдействиях,датахопубликованиярезультатов,процедураханализаолимпиадных заданий, просмотра работ участников и порядке подачи апелляции в случаяхнесогласиясвыставленными баллами).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Вовремяпроведенияолимпиадыучастникамзапрещается: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42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общатьсядругсдругом</w:t>
      </w:r>
      <w:proofErr w:type="gramStart"/>
      <w:r w:rsidRPr="003D18AD">
        <w:rPr>
          <w:sz w:val="16"/>
          <w:szCs w:val="16"/>
        </w:rPr>
        <w:t>,с</w:t>
      </w:r>
      <w:proofErr w:type="gramEnd"/>
      <w:r w:rsidRPr="003D18AD">
        <w:rPr>
          <w:sz w:val="16"/>
          <w:szCs w:val="16"/>
        </w:rPr>
        <w:t>вободноперемещатьсяполокации(аудитории,залу,участкуместности), меняться местами;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обмениватьсялюбымиматериаламиипредметами</w:t>
      </w:r>
      <w:proofErr w:type="gramStart"/>
      <w:r w:rsidRPr="003D18AD">
        <w:rPr>
          <w:sz w:val="16"/>
          <w:szCs w:val="16"/>
        </w:rPr>
        <w:t>,и</w:t>
      </w:r>
      <w:proofErr w:type="gramEnd"/>
      <w:r w:rsidRPr="003D18AD">
        <w:rPr>
          <w:sz w:val="16"/>
          <w:szCs w:val="16"/>
        </w:rPr>
        <w:t>спользоватьсправочные</w:t>
      </w:r>
      <w:r w:rsidRPr="003D18AD">
        <w:rPr>
          <w:spacing w:val="-3"/>
          <w:sz w:val="16"/>
          <w:szCs w:val="16"/>
        </w:rPr>
        <w:t>материалы,средства</w:t>
      </w:r>
      <w:r w:rsidRPr="003D18AD">
        <w:rPr>
          <w:spacing w:val="-2"/>
          <w:sz w:val="16"/>
          <w:szCs w:val="16"/>
        </w:rPr>
        <w:t>связииэлектронно-вычислительнуютехнику,еслииноенепредусмотрено</w:t>
      </w:r>
      <w:r w:rsidRPr="003D18AD">
        <w:rPr>
          <w:spacing w:val="-4"/>
          <w:sz w:val="16"/>
          <w:szCs w:val="16"/>
        </w:rPr>
        <w:t>втребованияхкпроведениюолимпиадыподанномуобщеобразовательному</w:t>
      </w:r>
      <w:r w:rsidRPr="003D18AD">
        <w:rPr>
          <w:spacing w:val="-3"/>
          <w:sz w:val="16"/>
          <w:szCs w:val="16"/>
        </w:rPr>
        <w:t>предмету;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5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покидатьлокациюбезразрешенияорганизаторовиличленоворгкомитетаплощадкипроведения олимпиады;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1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В случаенарушенияустановленныхправилучастникиолимпиадыудаляютсяиз аудитории, ихработа аннулируется</w:t>
      </w:r>
      <w:proofErr w:type="gramStart"/>
      <w:r w:rsidRPr="003D18AD">
        <w:rPr>
          <w:sz w:val="16"/>
          <w:szCs w:val="16"/>
        </w:rPr>
        <w:t>.В</w:t>
      </w:r>
      <w:proofErr w:type="gramEnd"/>
      <w:r w:rsidRPr="003D18AD">
        <w:rPr>
          <w:sz w:val="16"/>
          <w:szCs w:val="16"/>
        </w:rPr>
        <w:t xml:space="preserve"> отношенииудаленныхучастников составляетсяакт,которыйподписываетсяорганизаторами ваудиториии членамиоргкомитета.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2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Опоздание участников олимпиады к началу ее проведения, выход из аудиторииучастников по уважительной причине не дают им права на продление времени олимпиадного тура.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Вовремявыполненияолимпиадныхзаданийучастниколимпиадывправепокинуть локацию (аудиторию) только по уважительной причине. При этом запрещаетсявыносить олимпиадныезадани</w:t>
      </w:r>
      <w:proofErr w:type="gramStart"/>
      <w:r w:rsidRPr="003D18AD">
        <w:rPr>
          <w:sz w:val="16"/>
          <w:szCs w:val="16"/>
        </w:rPr>
        <w:t>я(</w:t>
      </w:r>
      <w:proofErr w:type="gramEnd"/>
      <w:r w:rsidRPr="003D18AD">
        <w:rPr>
          <w:sz w:val="16"/>
          <w:szCs w:val="16"/>
        </w:rPr>
        <w:t>бланки заданий),черновикиибланки ответов.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7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Вкаждойаудитории</w:t>
      </w:r>
      <w:proofErr w:type="gramStart"/>
      <w:r w:rsidRPr="003D18AD">
        <w:rPr>
          <w:sz w:val="16"/>
          <w:szCs w:val="16"/>
        </w:rPr>
        <w:t>,г</w:t>
      </w:r>
      <w:proofErr w:type="gramEnd"/>
      <w:r w:rsidRPr="003D18AD">
        <w:rPr>
          <w:sz w:val="16"/>
          <w:szCs w:val="16"/>
        </w:rPr>
        <w:t>депроводятсяиспытания,необходимообеспечить наличиечасов.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7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Времяначала и окончания тура олимпиады фиксируется организаторомвлокациинаинформационномстенд</w:t>
      </w:r>
      <w:proofErr w:type="gramStart"/>
      <w:r w:rsidRPr="003D18AD">
        <w:rPr>
          <w:sz w:val="16"/>
          <w:szCs w:val="16"/>
        </w:rPr>
        <w:t>е(</w:t>
      </w:r>
      <w:proofErr w:type="gramEnd"/>
      <w:r w:rsidRPr="003D18AD">
        <w:rPr>
          <w:sz w:val="16"/>
          <w:szCs w:val="16"/>
        </w:rPr>
        <w:t>школьной доске).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Всеучастникивовремяпроведенияолимпиадыдолжнысидетьпоодномучеловекузаучебнымстоло</w:t>
      </w:r>
      <w:proofErr w:type="gramStart"/>
      <w:r w:rsidRPr="003D18AD">
        <w:rPr>
          <w:sz w:val="16"/>
          <w:szCs w:val="16"/>
        </w:rPr>
        <w:t>м(</w:t>
      </w:r>
      <w:proofErr w:type="gramEnd"/>
      <w:r w:rsidRPr="003D18AD">
        <w:rPr>
          <w:sz w:val="16"/>
          <w:szCs w:val="16"/>
        </w:rPr>
        <w:t>партой).Рассадкаосуществляетсятакимобразом,чтобыучастникиолимпиадынемогливидетьзаписивбланках (листах)ответовдругихучастников.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33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Наплощадкахпроведенияолимпиадывправеприсутствоватьпредставителиорганизатораолимпиады</w:t>
      </w:r>
      <w:proofErr w:type="gramStart"/>
      <w:r w:rsidRPr="003D18AD">
        <w:rPr>
          <w:sz w:val="16"/>
          <w:szCs w:val="16"/>
        </w:rPr>
        <w:t>,о</w:t>
      </w:r>
      <w:proofErr w:type="gramEnd"/>
      <w:r w:rsidRPr="003D18AD">
        <w:rPr>
          <w:sz w:val="16"/>
          <w:szCs w:val="16"/>
        </w:rPr>
        <w:t>ргкомитетаижюриолимпиады,техническиеспециалисты(в случаенеобходимости),атакжеграждане,аккредитованныевкачествеобщественных</w:t>
      </w:r>
      <w:r w:rsidRPr="003D18AD">
        <w:rPr>
          <w:spacing w:val="-2"/>
          <w:sz w:val="16"/>
          <w:szCs w:val="16"/>
        </w:rPr>
        <w:t>наблюдателейвпорядке,установленномМинистерством</w:t>
      </w:r>
      <w:r w:rsidRPr="003D18AD">
        <w:rPr>
          <w:spacing w:val="-1"/>
          <w:sz w:val="16"/>
          <w:szCs w:val="16"/>
        </w:rPr>
        <w:t>просвещенияРоссийскойФедерации.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Поприбытиинаплощадкупроведенияобщественнымнаблюдателямнеобходимо предъявить членам оргкомитета документы, подтверждающие их полномочи</w:t>
      </w:r>
      <w:proofErr w:type="gramStart"/>
      <w:r w:rsidRPr="003D18AD">
        <w:rPr>
          <w:sz w:val="16"/>
          <w:szCs w:val="16"/>
        </w:rPr>
        <w:t>я(</w:t>
      </w:r>
      <w:proofErr w:type="gramEnd"/>
      <w:r w:rsidRPr="003D18AD">
        <w:rPr>
          <w:sz w:val="16"/>
          <w:szCs w:val="16"/>
        </w:rPr>
        <w:t>удостоверениеобщественногонаблюдателя,документудостоверяющийличность).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1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Все участникишкольногоэтапаолимпиадыобеспечиваются: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8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черновикам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принеобходимости);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8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заданиями</w:t>
      </w:r>
      <w:proofErr w:type="gramStart"/>
      <w:r w:rsidRPr="003D18AD">
        <w:rPr>
          <w:sz w:val="16"/>
          <w:szCs w:val="16"/>
        </w:rPr>
        <w:t>,б</w:t>
      </w:r>
      <w:proofErr w:type="gramEnd"/>
      <w:r w:rsidRPr="003D18AD">
        <w:rPr>
          <w:sz w:val="16"/>
          <w:szCs w:val="16"/>
        </w:rPr>
        <w:t>ланкамиответов(понеобходимости);</w:t>
      </w:r>
    </w:p>
    <w:p w:rsidR="00F64568" w:rsidRPr="003D18AD" w:rsidRDefault="00F64568" w:rsidP="00F64568">
      <w:pPr>
        <w:pStyle w:val="a4"/>
        <w:tabs>
          <w:tab w:val="left" w:pos="426"/>
          <w:tab w:val="left" w:pos="1323"/>
        </w:tabs>
        <w:spacing w:before="136"/>
        <w:ind w:left="0" w:right="43" w:firstLine="851"/>
        <w:contextualSpacing/>
        <w:rPr>
          <w:sz w:val="16"/>
          <w:szCs w:val="16"/>
        </w:rPr>
      </w:pPr>
      <w:r w:rsidRPr="003D18AD">
        <w:rPr>
          <w:sz w:val="16"/>
          <w:szCs w:val="16"/>
        </w:rPr>
        <w:t>- необходимымоборудованиемвсоответствиистребованиямипокаждомуобщеобразовательномупредметуолимпиады.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13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Доначалаработыучастникиолимпиадыподруководствоморганизаторов в аудиториизаполняюттитульныйлист</w:t>
      </w:r>
      <w:proofErr w:type="gramStart"/>
      <w:r w:rsidRPr="003D18AD">
        <w:rPr>
          <w:sz w:val="16"/>
          <w:szCs w:val="16"/>
        </w:rPr>
        <w:t>,к</w:t>
      </w:r>
      <w:proofErr w:type="gramEnd"/>
      <w:r w:rsidRPr="003D18AD">
        <w:rPr>
          <w:sz w:val="16"/>
          <w:szCs w:val="16"/>
        </w:rPr>
        <w:t>оторыйзаполняетсяотрукиразборчивымпочерком буквами русского алфавита. Время инструктажа и заполнения титульного листа невключаетсяво время выполнения работы.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После заполнения титульныхлистовучастникам выдаются задания ибланк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листы)ответов.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Задания могут выполняться участниками на бланках ответов или листах (тетрадиили А</w:t>
      </w:r>
      <w:proofErr w:type="gramStart"/>
      <w:r w:rsidRPr="003D18AD">
        <w:rPr>
          <w:sz w:val="16"/>
          <w:szCs w:val="16"/>
        </w:rPr>
        <w:t>4</w:t>
      </w:r>
      <w:proofErr w:type="gramEnd"/>
      <w:r w:rsidRPr="003D18AD">
        <w:rPr>
          <w:sz w:val="16"/>
          <w:szCs w:val="16"/>
        </w:rPr>
        <w:t>), выданныхорганизаторами.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За30минутиза5минутдовремениокончаниявыполнениязаданийорганизаторамвлокаци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аудитории)необходимосообщитьучастникамовремени,оставшемсядо завершения выполнениязаданий.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Послеокончаниявременивыполнениязаданийпообщеобразовательномупредмету все листы бумаги, используемые участниками в качестве черновиков, должны бытьпомеченыслово</w:t>
      </w:r>
      <w:proofErr w:type="gramStart"/>
      <w:r w:rsidRPr="003D18AD">
        <w:rPr>
          <w:sz w:val="16"/>
          <w:szCs w:val="16"/>
        </w:rPr>
        <w:t>м«</w:t>
      </w:r>
      <w:proofErr w:type="gramEnd"/>
      <w:r w:rsidRPr="003D18AD">
        <w:rPr>
          <w:sz w:val="16"/>
          <w:szCs w:val="16"/>
        </w:rPr>
        <w:t>черновик».Черновикисдаютсяорганизаторам,членамижюринепроверяются,атакже неподлежат кодированию.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7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Бланк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листы)ответов,черновикисдаютсяорганизаторамвлокации(аудитории).Организаторывлокациипередаютработыучастниковчленаморгкомитета.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spacing w:before="7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Кодированиеработосуществляетсяпредставителямиоргкомитетапослевыполненияолимпиадных заданий всемиучастниками 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Работыучастниковолимпиадынеподлежатдекодированиюдоокончанияпроверкивсехработучастников.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Участникиолимпиады</w:t>
      </w:r>
      <w:proofErr w:type="gramStart"/>
      <w:r w:rsidRPr="003D18AD">
        <w:rPr>
          <w:sz w:val="16"/>
          <w:szCs w:val="16"/>
        </w:rPr>
        <w:t>,д</w:t>
      </w:r>
      <w:proofErr w:type="gramEnd"/>
      <w:r w:rsidRPr="003D18AD">
        <w:rPr>
          <w:sz w:val="16"/>
          <w:szCs w:val="16"/>
        </w:rPr>
        <w:t>осрочнозавершившиевыполнениеолимпиадныхзаданий, могут сдать их организаторам в локации (аудитории) и покинуть место проведенияолимпиады,недожидаясь завершения олимпиадноготура.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5"/>
        </w:numPr>
        <w:tabs>
          <w:tab w:val="left" w:pos="426"/>
          <w:tab w:val="left" w:pos="164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lastRenderedPageBreak/>
        <w:t xml:space="preserve"> Участникиолимпиады</w:t>
      </w:r>
      <w:proofErr w:type="gramStart"/>
      <w:r w:rsidRPr="003D18AD">
        <w:rPr>
          <w:sz w:val="16"/>
          <w:szCs w:val="16"/>
        </w:rPr>
        <w:t>,д</w:t>
      </w:r>
      <w:proofErr w:type="gramEnd"/>
      <w:r w:rsidRPr="003D18AD">
        <w:rPr>
          <w:sz w:val="16"/>
          <w:szCs w:val="16"/>
        </w:rPr>
        <w:t>осрочнозавершившиевыполнениеолимпиадныхзаданийипокинувшиеаудиторию,неимеютправавернутьсявлокациюпроведениядлявыполнениязаданийиливнесенияисправлений вбланки ответов.</w:t>
      </w:r>
    </w:p>
    <w:p w:rsidR="00F64568" w:rsidRPr="003D18AD" w:rsidRDefault="00F64568" w:rsidP="00F64568">
      <w:pPr>
        <w:pStyle w:val="a5"/>
        <w:tabs>
          <w:tab w:val="left" w:pos="426"/>
        </w:tabs>
        <w:spacing w:before="9"/>
        <w:ind w:right="43" w:firstLine="851"/>
        <w:contextualSpacing/>
        <w:jc w:val="both"/>
        <w:rPr>
          <w:sz w:val="16"/>
          <w:szCs w:val="16"/>
        </w:rPr>
      </w:pPr>
    </w:p>
    <w:p w:rsidR="00F64568" w:rsidRPr="003D18AD" w:rsidRDefault="00F64568" w:rsidP="007030A9">
      <w:pPr>
        <w:pStyle w:val="2"/>
        <w:keepNext w:val="0"/>
        <w:widowControl w:val="0"/>
        <w:numPr>
          <w:ilvl w:val="0"/>
          <w:numId w:val="5"/>
        </w:numPr>
        <w:tabs>
          <w:tab w:val="left" w:pos="426"/>
          <w:tab w:val="left" w:pos="1347"/>
        </w:tabs>
        <w:autoSpaceDE w:val="0"/>
        <w:autoSpaceDN w:val="0"/>
        <w:spacing w:before="0" w:after="0"/>
        <w:ind w:left="0" w:right="43" w:firstLine="851"/>
        <w:contextualSpacing/>
        <w:jc w:val="both"/>
        <w:rPr>
          <w:rFonts w:ascii="Times New Roman" w:hAnsi="Times New Roman"/>
          <w:i w:val="0"/>
          <w:sz w:val="16"/>
          <w:szCs w:val="16"/>
        </w:rPr>
      </w:pPr>
      <w:bookmarkStart w:id="3" w:name="_bookmark4"/>
      <w:bookmarkEnd w:id="3"/>
      <w:r w:rsidRPr="003D18AD">
        <w:rPr>
          <w:rFonts w:ascii="Times New Roman" w:hAnsi="Times New Roman"/>
          <w:i w:val="0"/>
          <w:sz w:val="16"/>
          <w:szCs w:val="16"/>
        </w:rPr>
        <w:t>Порядок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проверки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олимпиадных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работ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школьного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этапа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олимпиады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Составжюриолимпиадыформируетсяизчислапедагогических</w:t>
      </w:r>
      <w:proofErr w:type="gramStart"/>
      <w:r w:rsidRPr="003D18AD">
        <w:rPr>
          <w:sz w:val="16"/>
          <w:szCs w:val="16"/>
        </w:rPr>
        <w:t>,н</w:t>
      </w:r>
      <w:proofErr w:type="gramEnd"/>
      <w:r w:rsidRPr="003D18AD">
        <w:rPr>
          <w:sz w:val="16"/>
          <w:szCs w:val="16"/>
        </w:rPr>
        <w:t>аучно-педагогическихработников,руководящихработниковобразовательныхорганизаций,аспирантов, ординаторов, победителей международных олимпиад школьников, победителейи призеров заключительного этапа всероссийской олимпиады школьниковпо соответствующим общеобразовательным предметам, а также специалистов, обладающихпрофессиональнымизнаниями,навыкамииопытомвсфере,соответствующейобщеобразовательномупредметуолимпиады.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39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Числочленовжюришкольногоэтапаолимпиадыпокаждомуобщеобразовательномупредметусоставляет неменее5человек.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Бланки (листы) ответов участников олимпиады не должны содержать никакихреференцийна её автора (фамилия, имя, отчество) или каких-либо иныхотличительныхпометок</w:t>
      </w:r>
      <w:proofErr w:type="gramStart"/>
      <w:r w:rsidRPr="003D18AD">
        <w:rPr>
          <w:sz w:val="16"/>
          <w:szCs w:val="16"/>
        </w:rPr>
        <w:t>,к</w:t>
      </w:r>
      <w:proofErr w:type="gramEnd"/>
      <w:r w:rsidRPr="003D18AD">
        <w:rPr>
          <w:sz w:val="16"/>
          <w:szCs w:val="16"/>
        </w:rPr>
        <w:t>оторыемоглибывыделитьработусредидругихилиидентифицироватьеёисполнителя. В случае обнаружения вышеперечисленного олимпиадная работа участникаолимпиадынепроверяется</w:t>
      </w:r>
      <w:proofErr w:type="gramStart"/>
      <w:r w:rsidRPr="003D18AD">
        <w:rPr>
          <w:sz w:val="16"/>
          <w:szCs w:val="16"/>
        </w:rPr>
        <w:t>.Р</w:t>
      </w:r>
      <w:proofErr w:type="gramEnd"/>
      <w:r w:rsidRPr="003D18AD">
        <w:rPr>
          <w:sz w:val="16"/>
          <w:szCs w:val="16"/>
        </w:rPr>
        <w:t>езультатучастникаолимпиадыподанномутуруаннулируется.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Кодированные работы участников олимпиады передаются жюри школьного этапаолимпиады.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Жюриосуществляютпроверкувыполненныхолимпиадныхработучастниковв соответствииспредоставленнымикритериямииметодикойоцениваниявыполненныхолимпиадныхзаданий</w:t>
      </w:r>
      <w:proofErr w:type="gramStart"/>
      <w:r w:rsidRPr="003D18AD">
        <w:rPr>
          <w:sz w:val="16"/>
          <w:szCs w:val="16"/>
        </w:rPr>
        <w:t>,р</w:t>
      </w:r>
      <w:proofErr w:type="gramEnd"/>
      <w:r w:rsidRPr="003D18AD">
        <w:rPr>
          <w:sz w:val="16"/>
          <w:szCs w:val="16"/>
        </w:rPr>
        <w:t>азработанными МПМК.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Жюри не проверяет и не оценивает работы, выполненные на листах, помеченныхкакчерновик.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Проверкавыполненныхолимпиадныхработучастниковолимпиадыпроводитсянеменеечемдвумячленами жюри.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Членамжюриолимпиадызапрещаетсякопироватьивыноситьвыполненныеолимпиадныеработыучастниковизлокаци</w:t>
      </w:r>
      <w:proofErr w:type="gramStart"/>
      <w:r w:rsidRPr="003D18AD">
        <w:rPr>
          <w:sz w:val="16"/>
          <w:szCs w:val="16"/>
        </w:rPr>
        <w:t>й(</w:t>
      </w:r>
      <w:proofErr w:type="gramEnd"/>
      <w:r w:rsidRPr="003D18AD">
        <w:rPr>
          <w:sz w:val="16"/>
          <w:szCs w:val="16"/>
        </w:rPr>
        <w:t>аудиторий),вкоторыхонипроверяются,комментировать процесс проверки выполненных олимпиадных работ, а также разглашатьрезультатыпроверкидопубликациипредварительныхрезультатоволимпиады.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После проверки всех выполненных олимпиадных работ участников олимпиадыжюрисоставляетпротоколрезультатов (в протоколефиксируетсяколичество балловпо каждому заданию, а также общая сумма баллов участника) и передаёт бланки (листы</w:t>
      </w:r>
      <w:proofErr w:type="gramStart"/>
      <w:r w:rsidRPr="003D18AD">
        <w:rPr>
          <w:sz w:val="16"/>
          <w:szCs w:val="16"/>
        </w:rPr>
        <w:t>)о</w:t>
      </w:r>
      <w:proofErr w:type="gramEnd"/>
      <w:r w:rsidRPr="003D18AD">
        <w:rPr>
          <w:sz w:val="16"/>
          <w:szCs w:val="16"/>
        </w:rPr>
        <w:t>тветовворгкомитет для декодирования.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Послепроведенияпроцедурыдекодированиярезультатыучастнико</w:t>
      </w:r>
      <w:proofErr w:type="gramStart"/>
      <w:r w:rsidRPr="003D18AD">
        <w:rPr>
          <w:sz w:val="16"/>
          <w:szCs w:val="16"/>
        </w:rPr>
        <w:t>в(</w:t>
      </w:r>
      <w:proofErr w:type="gramEnd"/>
      <w:r w:rsidRPr="003D18AD">
        <w:rPr>
          <w:sz w:val="16"/>
          <w:szCs w:val="16"/>
        </w:rPr>
        <w:t>ввидерейтинговой таблицы) размещаются на информационном стенде ОО – площадки проведенияшкольногоэтапаолимпиады,атакженаинформационномресурсеорганизаторавсетиИнтернет.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 итогам проверки выполненных олимпиадных работ участников олимпиады, атакже проведения процедуры апелляции организатору школьного этапа направляетсяаналитическийотчёторезультатахвыполненияолимпиадныхзаданий</w:t>
      </w:r>
      <w:proofErr w:type="gramStart"/>
      <w:r w:rsidRPr="003D18AD">
        <w:rPr>
          <w:sz w:val="16"/>
          <w:szCs w:val="16"/>
        </w:rPr>
        <w:t>,п</w:t>
      </w:r>
      <w:proofErr w:type="gramEnd"/>
      <w:r w:rsidRPr="003D18AD">
        <w:rPr>
          <w:sz w:val="16"/>
          <w:szCs w:val="16"/>
        </w:rPr>
        <w:t>одписанныйпредседателемжюри.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Послепроведенияпроцедурыапелляциижюриолимпиадывносятсяизмененияврейтинговую таблицурезультатовучастниковолимпиады.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Итоговыйпротоколподписываетсяпредседателемжюрииутверждаетсяорганизаторомолимпиадыспоследующимразмещением егонаинформационном стендеОО, площадкипроведения</w:t>
      </w:r>
      <w:proofErr w:type="gramStart"/>
      <w:r w:rsidRPr="003D18AD">
        <w:rPr>
          <w:sz w:val="16"/>
          <w:szCs w:val="16"/>
        </w:rPr>
        <w:t>,а</w:t>
      </w:r>
      <w:proofErr w:type="gramEnd"/>
      <w:r w:rsidRPr="003D18AD">
        <w:rPr>
          <w:sz w:val="16"/>
          <w:szCs w:val="16"/>
        </w:rPr>
        <w:t>такжепубликациейнаинформационномресурсеорганизатора.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Вцеляхповышениякачестваработыжюридопускаетсявключениевсостав жюрипредставителейнесколькихместпроведенияолимпиадыи проверкавыполненныхолимпиадныхработ водномпункте проверки.</w:t>
      </w:r>
    </w:p>
    <w:p w:rsidR="00F64568" w:rsidRPr="003D18AD" w:rsidRDefault="00F64568" w:rsidP="00F64568">
      <w:pPr>
        <w:pStyle w:val="a4"/>
        <w:tabs>
          <w:tab w:val="left" w:pos="426"/>
          <w:tab w:val="left" w:pos="1527"/>
        </w:tabs>
        <w:ind w:left="851" w:right="43"/>
        <w:contextualSpacing/>
        <w:rPr>
          <w:sz w:val="16"/>
          <w:szCs w:val="16"/>
        </w:rPr>
      </w:pPr>
    </w:p>
    <w:p w:rsidR="00F64568" w:rsidRPr="003D18AD" w:rsidRDefault="00F64568" w:rsidP="007030A9">
      <w:pPr>
        <w:pStyle w:val="2"/>
        <w:keepNext w:val="0"/>
        <w:widowControl w:val="0"/>
        <w:numPr>
          <w:ilvl w:val="0"/>
          <w:numId w:val="6"/>
        </w:numPr>
        <w:tabs>
          <w:tab w:val="left" w:pos="426"/>
          <w:tab w:val="left" w:pos="1347"/>
        </w:tabs>
        <w:autoSpaceDE w:val="0"/>
        <w:autoSpaceDN w:val="0"/>
        <w:spacing w:before="0" w:after="0"/>
        <w:ind w:left="0" w:right="43" w:firstLine="851"/>
        <w:contextualSpacing/>
        <w:jc w:val="both"/>
        <w:rPr>
          <w:rFonts w:ascii="Times New Roman" w:hAnsi="Times New Roman"/>
          <w:i w:val="0"/>
          <w:sz w:val="16"/>
          <w:szCs w:val="16"/>
        </w:rPr>
      </w:pPr>
      <w:bookmarkStart w:id="4" w:name="_bookmark5"/>
      <w:bookmarkEnd w:id="4"/>
      <w:r w:rsidRPr="003D18AD">
        <w:rPr>
          <w:rFonts w:ascii="Times New Roman" w:hAnsi="Times New Roman"/>
          <w:i w:val="0"/>
          <w:sz w:val="16"/>
          <w:szCs w:val="16"/>
        </w:rPr>
        <w:t>Порядок проведения процедуры анализа, показа и апелляции по результатам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проверки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заданий</w:t>
      </w:r>
      <w:r w:rsidR="00A478A1">
        <w:rPr>
          <w:rFonts w:ascii="Times New Roman" w:hAnsi="Times New Roman"/>
          <w:i w:val="0"/>
          <w:sz w:val="16"/>
          <w:szCs w:val="16"/>
        </w:rPr>
        <w:t xml:space="preserve"> </w:t>
      </w:r>
      <w:r w:rsidRPr="003D18AD">
        <w:rPr>
          <w:rFonts w:ascii="Times New Roman" w:hAnsi="Times New Roman"/>
          <w:i w:val="0"/>
          <w:sz w:val="16"/>
          <w:szCs w:val="16"/>
        </w:rPr>
        <w:t>школьного этапа олимпиады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 Анализзаданийиихрешенийолимпиадыпроходитвсроки</w:t>
      </w:r>
      <w:proofErr w:type="gramStart"/>
      <w:r w:rsidRPr="003D18AD">
        <w:rPr>
          <w:sz w:val="16"/>
          <w:szCs w:val="16"/>
        </w:rPr>
        <w:t>,у</w:t>
      </w:r>
      <w:proofErr w:type="gramEnd"/>
      <w:r w:rsidRPr="003D18AD">
        <w:rPr>
          <w:sz w:val="16"/>
          <w:szCs w:val="16"/>
        </w:rPr>
        <w:t>ставленныеоргкомитетомшкольногоэтапа,нонепозднеечем7календарныхднейпослеокончанияолимпиады.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Порешениюорганизатораанализзаданийиихрешенийможетпроводитьсяцентрализованноилисиспользованиеминформационно-коммуникационныхтехнологий.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Анализзаданийиихрешенийосуществляютчленыжюришкольногоэтапаолимпиады.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 ходе анализа заданий и их решений представители жюри подробно объясняюткритерииоценивания каждого иззаданийи даютобщуюоценку по итогам выполнениязаданийвсехтуров.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При анализе заданий и их решений вправе присутствовать участники олимпиады</w:t>
      </w:r>
      <w:proofErr w:type="gramStart"/>
      <w:r w:rsidRPr="003D18AD">
        <w:rPr>
          <w:sz w:val="16"/>
          <w:szCs w:val="16"/>
        </w:rPr>
        <w:t>,ч</w:t>
      </w:r>
      <w:proofErr w:type="gramEnd"/>
      <w:r w:rsidRPr="003D18AD">
        <w:rPr>
          <w:sz w:val="16"/>
          <w:szCs w:val="16"/>
        </w:rPr>
        <w:t>лены оргкомитета, общественные наблюдатели, педагоги-наставники, родители (законныепредставители).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После проведения анализа заданий и их решений в установленное организаторомвремяжюр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позапросуучастникаолимпиады)проводитпоказвыполненнойимолимпиаднойработы.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Показ работ осуществляется в сроки, уставленные оргкомитетом, но не позднеечемсемь календарныхдней послеокончания 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Показосуществляетсяпослепроведенияпроцедурыанализарешенийзаданийшкольногоэтапаолимпиады.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Показработыосуществляетсяличноучастникуолимпиады</w:t>
      </w:r>
      <w:proofErr w:type="gramStart"/>
      <w:r w:rsidRPr="003D18AD">
        <w:rPr>
          <w:sz w:val="16"/>
          <w:szCs w:val="16"/>
        </w:rPr>
        <w:t>,в</w:t>
      </w:r>
      <w:proofErr w:type="gramEnd"/>
      <w:r w:rsidRPr="003D18AD">
        <w:rPr>
          <w:sz w:val="16"/>
          <w:szCs w:val="16"/>
        </w:rPr>
        <w:t>ыполнившемуданную работу. Перед показом участник предъявляет членам жюри и оргкомитета документ</w:t>
      </w:r>
      <w:proofErr w:type="gramStart"/>
      <w:r w:rsidRPr="003D18AD">
        <w:rPr>
          <w:sz w:val="16"/>
          <w:szCs w:val="16"/>
        </w:rPr>
        <w:t>,у</w:t>
      </w:r>
      <w:proofErr w:type="gramEnd"/>
      <w:r w:rsidRPr="003D18AD">
        <w:rPr>
          <w:sz w:val="16"/>
          <w:szCs w:val="16"/>
        </w:rPr>
        <w:t>достоверяющий его личность (паспорт), либо свидетельство о рождении (дляучастников,недостигших14-летнего возраста).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Каждыйучастниколимпиадывправеубедитьсявтом</w:t>
      </w:r>
      <w:proofErr w:type="gramStart"/>
      <w:r w:rsidRPr="003D18AD">
        <w:rPr>
          <w:sz w:val="16"/>
          <w:szCs w:val="16"/>
        </w:rPr>
        <w:t>,ч</w:t>
      </w:r>
      <w:proofErr w:type="gramEnd"/>
      <w:r w:rsidRPr="003D18AD">
        <w:rPr>
          <w:sz w:val="16"/>
          <w:szCs w:val="16"/>
        </w:rPr>
        <w:t>товыполненнаяимолимпиадная работа проверена и оценена в соответствии с установленными критериями иметодикойоценивания выполненныхолимпиадныхработ.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Присутствующимлицамвовремяпоказазапрещеновыноситьолимпиадныеработыучастниковолимпиадыизлокаци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аудитории),выполнятьеёфото-и видеофиксацию,делатьнаолимпиаднойработекакие-либо пометки.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Вовремяпоказаолимпиаднойработыучастникуолимпиадыприсутствиесопровождающих участника лиц (за исключением родителей, законных представителей) недопускается.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Во время показа выполненных олимпиадных работ жюри не вправе изменятьбаллы</w:t>
      </w:r>
      <w:proofErr w:type="gramStart"/>
      <w:r w:rsidRPr="003D18AD">
        <w:rPr>
          <w:sz w:val="16"/>
          <w:szCs w:val="16"/>
        </w:rPr>
        <w:t>,в</w:t>
      </w:r>
      <w:proofErr w:type="gramEnd"/>
      <w:r w:rsidRPr="003D18AD">
        <w:rPr>
          <w:sz w:val="16"/>
          <w:szCs w:val="16"/>
        </w:rPr>
        <w:t>ыставленныепри проверкеолимпиадныхзаданий.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Участник олимпиады вправе подать апелляцию о несогласии с выставленнымибаллами(далее–апелляция)всоздаваемуюорганизаторомапелляционнуюкомиссию</w:t>
      </w:r>
      <w:proofErr w:type="gramStart"/>
      <w:r w:rsidRPr="003D18AD">
        <w:rPr>
          <w:sz w:val="16"/>
          <w:szCs w:val="16"/>
        </w:rPr>
        <w:t>.С</w:t>
      </w:r>
      <w:proofErr w:type="gramEnd"/>
      <w:r w:rsidRPr="003D18AD">
        <w:rPr>
          <w:sz w:val="16"/>
          <w:szCs w:val="16"/>
        </w:rPr>
        <w:t xml:space="preserve">рок </w:t>
      </w:r>
      <w:r w:rsidRPr="003D18AD">
        <w:rPr>
          <w:sz w:val="16"/>
          <w:szCs w:val="16"/>
        </w:rPr>
        <w:lastRenderedPageBreak/>
        <w:t>окончанияподачизаявленийнаапелляциюивремяеепроведенияустанавливаетсяоргмоделью, но не позднее двух рабочих дней после проведения процедуры анализа и показаработучастников.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По решению организатора апелляция может проводиться как в очной форме, таки с использованием информационно-коммуникационных технологий. В случае проведенияапелляции с использованием информационно-коммуникационных технологий организатордолжен обеспечить все необходимые условия </w:t>
      </w:r>
      <w:proofErr w:type="gramStart"/>
      <w:r w:rsidRPr="003D18AD">
        <w:rPr>
          <w:sz w:val="16"/>
          <w:szCs w:val="16"/>
        </w:rPr>
        <w:t>для</w:t>
      </w:r>
      <w:proofErr w:type="gramEnd"/>
      <w:r w:rsidRPr="003D18AD">
        <w:rPr>
          <w:sz w:val="16"/>
          <w:szCs w:val="16"/>
        </w:rPr>
        <w:t xml:space="preserve"> качественного и объективного проведенияданнойпроцедуры.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Заявление на апелляцию работы подается лично участником олимпиадыв оргкомитет на имя председателя апелляционной комиссии </w:t>
      </w:r>
      <w:proofErr w:type="gramStart"/>
      <w:r w:rsidRPr="003D18AD">
        <w:rPr>
          <w:sz w:val="16"/>
          <w:szCs w:val="16"/>
        </w:rPr>
        <w:t>в</w:t>
      </w:r>
      <w:proofErr w:type="gramEnd"/>
      <w:r w:rsidRPr="003D18AD">
        <w:rPr>
          <w:sz w:val="16"/>
          <w:szCs w:val="16"/>
        </w:rPr>
        <w:t xml:space="preserve"> письменной формепо установленному организатором образцу. В случае проведения апелляциис использованием информационно-коммуникационных технологий форму подачи заявлениянаапелляцию определяет оргкомитет.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Прирассмотренииапелляциимогутприсутствоватьобщественныенаблюдатели</w:t>
      </w:r>
      <w:proofErr w:type="gramStart"/>
      <w:r w:rsidRPr="003D18AD">
        <w:rPr>
          <w:sz w:val="16"/>
          <w:szCs w:val="16"/>
        </w:rPr>
        <w:t>,с</w:t>
      </w:r>
      <w:proofErr w:type="gramEnd"/>
      <w:r w:rsidRPr="003D18AD">
        <w:rPr>
          <w:sz w:val="16"/>
          <w:szCs w:val="16"/>
        </w:rPr>
        <w:t>опровождающиелица,должностныелицаМинистерствапросвещенияРоссийскойФедерации,Рособрнадзора,органовисполнительнойвластисубъектовРоссийскойФедерации,осуществляющихгосударственноеуправлениевсфереобразования,илиорганаисполнительнойвластисубъектаРоссийскойФедерацииприпредъявлениислужебныхудостоверенийилидокументов,подтверждающихправоучастиявданнойпроцедуре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Указанные в пункте 4.17 настоящих рекомендаций лица не вправе приниматьучастиеврассмотренииапелляции</w:t>
      </w:r>
      <w:proofErr w:type="gramStart"/>
      <w:r w:rsidRPr="003D18AD">
        <w:rPr>
          <w:sz w:val="16"/>
          <w:szCs w:val="16"/>
        </w:rPr>
        <w:t>.В</w:t>
      </w:r>
      <w:proofErr w:type="gramEnd"/>
      <w:r w:rsidRPr="003D18AD">
        <w:rPr>
          <w:sz w:val="16"/>
          <w:szCs w:val="16"/>
        </w:rPr>
        <w:t>случаенарушенияуказанноготребованияперечисленные лица удаляются апелляционной комиссией из аудитории с составлением актаобихудалении,которыйпредставляетсяорганизаторушкольногоэтапаолимпиады.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Рассмотрение апелляции проводится в присутствии участника олимпиады, еслионвсвоемзаявлениинепросит рассмотреть еёбезегоучастия.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Для проведения апелляции организатором олимпиады, в соответствиис Порядкомпроведенияолимпиады,создаетсяапелляционнаякомиссия</w:t>
      </w:r>
      <w:proofErr w:type="gramStart"/>
      <w:r w:rsidRPr="003D18AD">
        <w:rPr>
          <w:sz w:val="16"/>
          <w:szCs w:val="16"/>
        </w:rPr>
        <w:t>.Р</w:t>
      </w:r>
      <w:proofErr w:type="gramEnd"/>
      <w:r w:rsidRPr="003D18AD">
        <w:rPr>
          <w:sz w:val="16"/>
          <w:szCs w:val="16"/>
        </w:rPr>
        <w:t>екомендуемоеколичествочленов комиссии–нечетное, но неменеетрехчеловек.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Апелляционнаякомиссия до начала рассмотрения апелляции запрашиваету участника документ, удостоверяющий личность (паспорт), либо свидетельство о рождени</w:t>
      </w:r>
      <w:proofErr w:type="gramStart"/>
      <w:r w:rsidRPr="003D18AD">
        <w:rPr>
          <w:sz w:val="16"/>
          <w:szCs w:val="16"/>
        </w:rPr>
        <w:t>и(</w:t>
      </w:r>
      <w:proofErr w:type="gramEnd"/>
      <w:r w:rsidRPr="003D18AD">
        <w:rPr>
          <w:sz w:val="16"/>
          <w:szCs w:val="16"/>
        </w:rPr>
        <w:t>для участников, недостигших14-летнеговозраста).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Апелляционнаякомиссиянерассматриваетапелляцииповопросамсодержанияиструктурыолимпиадныхзаданий,критериевиметодикиоцениванияихвыполнения</w:t>
      </w:r>
      <w:proofErr w:type="gramStart"/>
      <w:r w:rsidRPr="003D18AD">
        <w:rPr>
          <w:sz w:val="16"/>
          <w:szCs w:val="16"/>
        </w:rPr>
        <w:t>.Ч</w:t>
      </w:r>
      <w:proofErr w:type="gramEnd"/>
      <w:r w:rsidRPr="003D18AD">
        <w:rPr>
          <w:sz w:val="16"/>
          <w:szCs w:val="16"/>
        </w:rPr>
        <w:t>ерновикиприпроведении апелляциинерассматриваются.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На заседании апелляционной комиссии рассматривается оценивание только техзаданий</w:t>
      </w:r>
      <w:proofErr w:type="gramStart"/>
      <w:r w:rsidRPr="003D18AD">
        <w:rPr>
          <w:sz w:val="16"/>
          <w:szCs w:val="16"/>
        </w:rPr>
        <w:t>,к</w:t>
      </w:r>
      <w:proofErr w:type="gramEnd"/>
      <w:r w:rsidRPr="003D18AD">
        <w:rPr>
          <w:sz w:val="16"/>
          <w:szCs w:val="16"/>
        </w:rPr>
        <w:t>оторыеуказаны взаявленииучастника.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Решенияапелляционнойкомиссиипринимаютсяпростымбольшинствомголосовот списочного состава апелляционнойкомиссии.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Вслучаеравенстваголосовпредседателькомиссииимеетправорешающего голоса.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Для рассмотрения апелляции членам апелляционной комиссии предоставляютсялибокопии</w:t>
      </w:r>
      <w:proofErr w:type="gramStart"/>
      <w:r w:rsidRPr="003D18AD">
        <w:rPr>
          <w:sz w:val="16"/>
          <w:szCs w:val="16"/>
        </w:rPr>
        <w:t>,л</w:t>
      </w:r>
      <w:proofErr w:type="gramEnd"/>
      <w:r w:rsidRPr="003D18AD">
        <w:rPr>
          <w:sz w:val="16"/>
          <w:szCs w:val="16"/>
        </w:rPr>
        <w:t>ибооригиналпровереннойжюриолимпиаднойработыучастникаолимпиады(в случае выполнения задания, предусматривающего устный ответ, – аудиозаписи устныхответов участников олимпиады), олимпиадные задания, критерии и методика их оценивания,протоколыоценки.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 случае неявки по уважительным причинам (болезни или иных обстоятельств)</w:t>
      </w:r>
      <w:proofErr w:type="gramStart"/>
      <w:r w:rsidRPr="003D18AD">
        <w:rPr>
          <w:sz w:val="16"/>
          <w:szCs w:val="16"/>
        </w:rPr>
        <w:t>,п</w:t>
      </w:r>
      <w:proofErr w:type="gramEnd"/>
      <w:r w:rsidRPr="003D18AD">
        <w:rPr>
          <w:sz w:val="16"/>
          <w:szCs w:val="16"/>
        </w:rPr>
        <w:t>одтвержденныхдокументально,участника,непросившегоорассмотренииапелляциибез егоучастия,рассмотрениеапелляциипосуществупроводитсябезегоучастия.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 случае неявки на процедуру очного рассмотрения апелляции без объясненияпричин участника олимпиады, не просившего о рассмотрении апелляции без его участия</w:t>
      </w:r>
      <w:proofErr w:type="gramStart"/>
      <w:r w:rsidRPr="003D18AD">
        <w:rPr>
          <w:sz w:val="16"/>
          <w:szCs w:val="16"/>
        </w:rPr>
        <w:t>,р</w:t>
      </w:r>
      <w:proofErr w:type="gramEnd"/>
      <w:r w:rsidRPr="003D18AD">
        <w:rPr>
          <w:sz w:val="16"/>
          <w:szCs w:val="16"/>
        </w:rPr>
        <w:t>ассмотрениеапелляции по существунепроводится.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Времяработыапелляционнойкомиссиирегламентируетсяорганизационно-технологическоймодельюсоответствующегоэтапа</w:t>
      </w:r>
      <w:proofErr w:type="gramStart"/>
      <w:r w:rsidRPr="003D18AD">
        <w:rPr>
          <w:sz w:val="16"/>
          <w:szCs w:val="16"/>
        </w:rPr>
        <w:t>,а</w:t>
      </w:r>
      <w:proofErr w:type="gramEnd"/>
      <w:r w:rsidRPr="003D18AD">
        <w:rPr>
          <w:sz w:val="16"/>
          <w:szCs w:val="16"/>
        </w:rPr>
        <w:t>такжеспецификойкаждогообщеобразовательногопредмета.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spacing w:before="116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Апелляционнаякомиссияможетпринятьследующиерешения: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1"/>
        </w:numPr>
        <w:tabs>
          <w:tab w:val="left" w:pos="426"/>
          <w:tab w:val="left" w:pos="1323"/>
        </w:tabs>
        <w:autoSpaceDE w:val="0"/>
        <w:autoSpaceDN w:val="0"/>
        <w:spacing w:before="165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отклонитьапелляцию</w:t>
      </w:r>
      <w:proofErr w:type="gramStart"/>
      <w:r w:rsidRPr="003D18AD">
        <w:rPr>
          <w:sz w:val="16"/>
          <w:szCs w:val="16"/>
        </w:rPr>
        <w:t>,с</w:t>
      </w:r>
      <w:proofErr w:type="gramEnd"/>
      <w:r w:rsidRPr="003D18AD">
        <w:rPr>
          <w:sz w:val="16"/>
          <w:szCs w:val="16"/>
        </w:rPr>
        <w:t>охранивколичествобаллов;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1"/>
        </w:numPr>
        <w:tabs>
          <w:tab w:val="left" w:pos="426"/>
          <w:tab w:val="left" w:pos="1323"/>
        </w:tabs>
        <w:autoSpaceDE w:val="0"/>
        <w:autoSpaceDN w:val="0"/>
        <w:spacing w:before="165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удовлетворитьапелляциюспонижениемколичествабаллов;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1"/>
        </w:numPr>
        <w:tabs>
          <w:tab w:val="left" w:pos="426"/>
          <w:tab w:val="left" w:pos="1323"/>
        </w:tabs>
        <w:autoSpaceDE w:val="0"/>
        <w:autoSpaceDN w:val="0"/>
        <w:spacing w:before="16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удовлетворитьапелляциюсповышениемколичествабаллов.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567"/>
        </w:tabs>
        <w:autoSpaceDE w:val="0"/>
        <w:autoSpaceDN w:val="0"/>
        <w:spacing w:before="16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Апелляционнаякомиссияпоитогампроведенияапелляцииинформируетучастниковолимпиады о принятом решении.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567"/>
        </w:tabs>
        <w:autoSpaceDE w:val="0"/>
        <w:autoSpaceDN w:val="0"/>
        <w:spacing w:before="16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Решениеапелляционнойкомиссииявляетсяокончательным.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567"/>
        </w:tabs>
        <w:autoSpaceDE w:val="0"/>
        <w:autoSpaceDN w:val="0"/>
        <w:spacing w:before="16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 xml:space="preserve">Решения апелляционной комиссии оформляются протоколами </w:t>
      </w:r>
      <w:proofErr w:type="gramStart"/>
      <w:r w:rsidRPr="003D18AD">
        <w:rPr>
          <w:sz w:val="16"/>
          <w:szCs w:val="16"/>
        </w:rPr>
        <w:t>по</w:t>
      </w:r>
      <w:proofErr w:type="gramEnd"/>
      <w:r w:rsidRPr="003D18AD">
        <w:rPr>
          <w:sz w:val="16"/>
          <w:szCs w:val="16"/>
        </w:rPr>
        <w:t xml:space="preserve"> установленной организаторомформе.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567"/>
        </w:tabs>
        <w:autoSpaceDE w:val="0"/>
        <w:autoSpaceDN w:val="0"/>
        <w:spacing w:before="164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Протоколыапелляции передаются председателем апелляционной комиссииворгкомитетс целью пересчёта баллов и внесения соответствующих измененийврейтинговуютаблицурезультатовсоответствующегообщеобразовательногопредмета.</w:t>
      </w:r>
    </w:p>
    <w:p w:rsidR="00F64568" w:rsidRPr="003D18AD" w:rsidRDefault="00F64568" w:rsidP="00F64568">
      <w:pPr>
        <w:pStyle w:val="a4"/>
        <w:tabs>
          <w:tab w:val="left" w:pos="426"/>
          <w:tab w:val="left" w:pos="567"/>
        </w:tabs>
        <w:spacing w:before="164"/>
        <w:ind w:left="0" w:right="43" w:firstLine="851"/>
        <w:contextualSpacing/>
        <w:rPr>
          <w:sz w:val="16"/>
          <w:szCs w:val="16"/>
        </w:rPr>
      </w:pPr>
    </w:p>
    <w:p w:rsidR="00F64568" w:rsidRPr="003D18AD" w:rsidRDefault="00F64568" w:rsidP="007030A9">
      <w:pPr>
        <w:pStyle w:val="2"/>
        <w:keepNext w:val="0"/>
        <w:widowControl w:val="0"/>
        <w:numPr>
          <w:ilvl w:val="0"/>
          <w:numId w:val="6"/>
        </w:numPr>
        <w:tabs>
          <w:tab w:val="left" w:pos="426"/>
          <w:tab w:val="left" w:pos="1347"/>
        </w:tabs>
        <w:autoSpaceDE w:val="0"/>
        <w:autoSpaceDN w:val="0"/>
        <w:spacing w:before="79" w:after="0"/>
        <w:ind w:left="0" w:right="43" w:firstLine="851"/>
        <w:contextualSpacing/>
        <w:jc w:val="both"/>
        <w:rPr>
          <w:rFonts w:ascii="Times New Roman" w:hAnsi="Times New Roman"/>
          <w:i w:val="0"/>
          <w:sz w:val="16"/>
          <w:szCs w:val="16"/>
        </w:rPr>
      </w:pPr>
      <w:bookmarkStart w:id="5" w:name="_bookmark6"/>
      <w:bookmarkEnd w:id="5"/>
      <w:r w:rsidRPr="003D18AD">
        <w:rPr>
          <w:rFonts w:ascii="Times New Roman" w:hAnsi="Times New Roman"/>
          <w:i w:val="0"/>
          <w:sz w:val="16"/>
          <w:szCs w:val="16"/>
        </w:rPr>
        <w:t>Порядокподведенияитоговшкольногоэтапаолимпиады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На основании протоколов апелляционной комиссии председатель жюри вноситизменения в рейтинговую таблицу и определяет победителей и призёров школьногоэтапаолимпиады по общеобразовательномупредмету.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 случаях отсутствия апелляций председатель жюри подводит итогипопротоколупредварительныхрезультатов.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Вслучае</w:t>
      </w:r>
      <w:proofErr w:type="gramStart"/>
      <w:r w:rsidRPr="003D18AD">
        <w:rPr>
          <w:sz w:val="16"/>
          <w:szCs w:val="16"/>
        </w:rPr>
        <w:t>,е</w:t>
      </w:r>
      <w:proofErr w:type="gramEnd"/>
      <w:r w:rsidRPr="003D18AD">
        <w:rPr>
          <w:sz w:val="16"/>
          <w:szCs w:val="16"/>
        </w:rPr>
        <w:t>слифактнарушенияучастникомолимпиадыстановитсяизвестенпредставителям организатора после окончания школьного этапа олимпиады, нодоутвержденияитоговых результатов, участник может быть лишен права участияв муниципальном этапе олимпиады в текущемучебном году, а его результат аннулированнаосновании протоколаоргкомитета.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В случае выявления организатором олимпиады при пересмотре индивидуальныхрезультатовтехническихошибокв протоколахжюри</w:t>
      </w:r>
      <w:proofErr w:type="gramStart"/>
      <w:r w:rsidRPr="003D18AD">
        <w:rPr>
          <w:sz w:val="16"/>
          <w:szCs w:val="16"/>
        </w:rPr>
        <w:t>,д</w:t>
      </w:r>
      <w:proofErr w:type="gramEnd"/>
      <w:r w:rsidRPr="003D18AD">
        <w:rPr>
          <w:sz w:val="16"/>
          <w:szCs w:val="16"/>
        </w:rPr>
        <w:t>опущенныхприподсчётебалловза выполнение заданий, в итоговые результаты школьного этапа олимпиады должны бытьвнесенысоответствующиеизменения.</w:t>
      </w:r>
    </w:p>
    <w:p w:rsidR="00F64568" w:rsidRPr="003D18AD" w:rsidRDefault="00F64568" w:rsidP="007030A9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Организатор олимпиады в срок до 14 календарных дней с момента окончанияпроведения олимпиады должен утвердить итоговые результаты школьного этапа по каждомуобщеобразовательномупредмету.</w:t>
      </w:r>
    </w:p>
    <w:p w:rsidR="00CE3227" w:rsidRPr="00AB566F" w:rsidRDefault="00F64568" w:rsidP="00AB566F">
      <w:pPr>
        <w:pStyle w:val="a4"/>
        <w:widowControl w:val="0"/>
        <w:numPr>
          <w:ilvl w:val="1"/>
          <w:numId w:val="6"/>
        </w:numPr>
        <w:tabs>
          <w:tab w:val="left" w:pos="426"/>
          <w:tab w:val="left" w:pos="1527"/>
        </w:tabs>
        <w:autoSpaceDE w:val="0"/>
        <w:autoSpaceDN w:val="0"/>
        <w:ind w:left="0" w:right="43" w:firstLine="851"/>
        <w:contextualSpacing/>
        <w:jc w:val="both"/>
        <w:rPr>
          <w:sz w:val="16"/>
          <w:szCs w:val="16"/>
        </w:rPr>
      </w:pPr>
      <w:r w:rsidRPr="003D18AD">
        <w:rPr>
          <w:sz w:val="16"/>
          <w:szCs w:val="16"/>
        </w:rPr>
        <w:t>Итоговыерезультатынеобходимоопубликоватьнаофициальныхресурсахорганизатораиплощадокпроведения.</w:t>
      </w:r>
    </w:p>
    <w:p w:rsidR="0074647A" w:rsidRDefault="0074647A" w:rsidP="00CE3227">
      <w:pPr>
        <w:jc w:val="center"/>
        <w:textAlignment w:val="baseline"/>
      </w:pPr>
    </w:p>
    <w:p w:rsidR="00CE3227" w:rsidRDefault="00CE3227" w:rsidP="00CE3227">
      <w:pPr>
        <w:jc w:val="center"/>
        <w:textAlignment w:val="baseline"/>
      </w:pPr>
      <w:r>
        <w:t>Приложение № 2</w:t>
      </w:r>
    </w:p>
    <w:p w:rsidR="00CE3227" w:rsidRDefault="00CE3227" w:rsidP="00CE3227">
      <w:pPr>
        <w:jc w:val="right"/>
        <w:textAlignment w:val="baseline"/>
      </w:pPr>
      <w:r>
        <w:t>к приказу МБОУ СОШ № 5</w:t>
      </w:r>
    </w:p>
    <w:p w:rsidR="00CE3227" w:rsidRPr="00F64568" w:rsidRDefault="00CE3227" w:rsidP="00CE3227">
      <w:pPr>
        <w:jc w:val="right"/>
        <w:textAlignment w:val="baseline"/>
      </w:pPr>
      <w:r>
        <w:t xml:space="preserve">от </w:t>
      </w:r>
      <w:r w:rsidR="00AB566F">
        <w:t>0</w:t>
      </w:r>
      <w:r w:rsidR="00A478A1">
        <w:t>9</w:t>
      </w:r>
      <w:r>
        <w:t xml:space="preserve"> </w:t>
      </w:r>
      <w:r w:rsidR="00AB566F">
        <w:t>сентября</w:t>
      </w:r>
      <w:r>
        <w:t xml:space="preserve"> 202</w:t>
      </w:r>
      <w:r w:rsidR="00666381">
        <w:t>5</w:t>
      </w:r>
      <w:r>
        <w:t xml:space="preserve"> года № 03-02-</w:t>
      </w:r>
      <w:r w:rsidR="0074647A">
        <w:t>332</w:t>
      </w:r>
    </w:p>
    <w:p w:rsidR="00CE3227" w:rsidRDefault="00145972" w:rsidP="00CE3227">
      <w:pPr>
        <w:widowControl w:val="0"/>
        <w:tabs>
          <w:tab w:val="left" w:pos="426"/>
          <w:tab w:val="left" w:pos="1527"/>
        </w:tabs>
        <w:ind w:right="43"/>
        <w:contextualSpacing/>
        <w:jc w:val="both"/>
        <w:rPr>
          <w:sz w:val="16"/>
          <w:szCs w:val="16"/>
        </w:rPr>
      </w:pPr>
      <w:r>
        <w:rPr>
          <w:rFonts w:eastAsia="BSEJM+TimesNewRomanPSMT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  <w:r w:rsidR="00CE3227">
        <w:rPr>
          <w:rFonts w:eastAsia="BSEJM+TimesNewRomanPSMT"/>
          <w:b/>
          <w:bCs/>
          <w:color w:val="000000"/>
          <w:sz w:val="16"/>
          <w:szCs w:val="16"/>
        </w:rPr>
        <w:t xml:space="preserve">Состав предметно- методических комиссий (жюри) </w:t>
      </w:r>
      <w:r>
        <w:rPr>
          <w:rFonts w:eastAsia="BSEJM+TimesNewRomanPSMT"/>
          <w:b/>
          <w:bCs/>
          <w:color w:val="000000"/>
          <w:sz w:val="16"/>
          <w:szCs w:val="16"/>
        </w:rPr>
        <w:t>и апелляционных комиссий по каждому предмету.</w:t>
      </w:r>
    </w:p>
    <w:p w:rsidR="00CE3227" w:rsidRDefault="00CE3227" w:rsidP="00CE3227">
      <w:pPr>
        <w:widowControl w:val="0"/>
        <w:tabs>
          <w:tab w:val="left" w:pos="426"/>
          <w:tab w:val="left" w:pos="1527"/>
        </w:tabs>
        <w:ind w:right="43"/>
        <w:contextualSpacing/>
        <w:jc w:val="both"/>
        <w:rPr>
          <w:sz w:val="16"/>
          <w:szCs w:val="16"/>
        </w:rPr>
      </w:pPr>
    </w:p>
    <w:p w:rsidR="00145972" w:rsidRDefault="00145972" w:rsidP="00CE3227">
      <w:pPr>
        <w:widowControl w:val="0"/>
        <w:tabs>
          <w:tab w:val="left" w:pos="426"/>
          <w:tab w:val="left" w:pos="1527"/>
        </w:tabs>
        <w:ind w:right="43"/>
        <w:contextualSpacing/>
        <w:jc w:val="both"/>
        <w:rPr>
          <w:sz w:val="16"/>
          <w:szCs w:val="16"/>
        </w:rPr>
      </w:pPr>
    </w:p>
    <w:p w:rsidR="00145972" w:rsidRDefault="00145972" w:rsidP="00CE3227">
      <w:pPr>
        <w:widowControl w:val="0"/>
        <w:tabs>
          <w:tab w:val="left" w:pos="426"/>
          <w:tab w:val="left" w:pos="1527"/>
        </w:tabs>
        <w:ind w:right="43"/>
        <w:contextualSpacing/>
        <w:jc w:val="both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2"/>
        <w:gridCol w:w="1417"/>
        <w:gridCol w:w="851"/>
        <w:gridCol w:w="850"/>
        <w:gridCol w:w="9498"/>
      </w:tblGrid>
      <w:tr w:rsidR="00145972" w:rsidRPr="002F5112" w:rsidTr="00145972">
        <w:tc>
          <w:tcPr>
            <w:tcW w:w="392" w:type="dxa"/>
          </w:tcPr>
          <w:p w:rsidR="00145972" w:rsidRPr="002F511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2F5112">
              <w:rPr>
                <w:sz w:val="16"/>
                <w:szCs w:val="16"/>
              </w:rPr>
              <w:t>№</w:t>
            </w:r>
          </w:p>
        </w:tc>
        <w:tc>
          <w:tcPr>
            <w:tcW w:w="1417" w:type="dxa"/>
          </w:tcPr>
          <w:p w:rsidR="00145972" w:rsidRPr="002F511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2F5112">
              <w:rPr>
                <w:sz w:val="16"/>
                <w:szCs w:val="16"/>
              </w:rPr>
              <w:t>предмет</w:t>
            </w:r>
          </w:p>
        </w:tc>
        <w:tc>
          <w:tcPr>
            <w:tcW w:w="851" w:type="dxa"/>
          </w:tcPr>
          <w:p w:rsidR="00145972" w:rsidRPr="002F511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2F5112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</w:tcPr>
          <w:p w:rsidR="00145972" w:rsidRPr="002F511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2F5112">
              <w:rPr>
                <w:sz w:val="16"/>
                <w:szCs w:val="16"/>
              </w:rPr>
              <w:t>место время</w:t>
            </w:r>
          </w:p>
        </w:tc>
        <w:tc>
          <w:tcPr>
            <w:tcW w:w="9498" w:type="dxa"/>
          </w:tcPr>
          <w:p w:rsidR="00145972" w:rsidRPr="002F511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2F5112">
              <w:rPr>
                <w:sz w:val="16"/>
                <w:szCs w:val="16"/>
              </w:rPr>
              <w:t>Ф.И.О. ответственного лица, номер телефона</w:t>
            </w:r>
            <w:r>
              <w:rPr>
                <w:sz w:val="16"/>
                <w:szCs w:val="16"/>
              </w:rPr>
              <w:t xml:space="preserve"> (председателя комиссии), члены.</w:t>
            </w:r>
          </w:p>
        </w:tc>
      </w:tr>
      <w:tr w:rsidR="0074647A" w:rsidRPr="002F5112" w:rsidTr="00145972">
        <w:tc>
          <w:tcPr>
            <w:tcW w:w="392" w:type="dxa"/>
          </w:tcPr>
          <w:p w:rsidR="0074647A" w:rsidRPr="002F5112" w:rsidRDefault="0074647A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</w:tcPr>
          <w:p w:rsidR="0074647A" w:rsidRPr="002F5112" w:rsidRDefault="0074647A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Искусство (мировая художественная культура)</w:t>
            </w:r>
          </w:p>
        </w:tc>
        <w:tc>
          <w:tcPr>
            <w:tcW w:w="851" w:type="dxa"/>
          </w:tcPr>
          <w:p w:rsidR="0074647A" w:rsidRDefault="0074647A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</w:t>
            </w:r>
          </w:p>
          <w:p w:rsidR="0074647A" w:rsidRPr="002F5112" w:rsidRDefault="0074647A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74647A" w:rsidRDefault="0074647A" w:rsidP="0074647A">
            <w:pPr>
              <w:ind w:right="-2"/>
              <w:jc w:val="both"/>
              <w:rPr>
                <w:sz w:val="10"/>
                <w:szCs w:val="10"/>
                <w:lang w:val="en-US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74647A" w:rsidRPr="002F5112" w:rsidRDefault="0074647A" w:rsidP="0074647A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0"/>
                <w:szCs w:val="10"/>
                <w:lang w:val="en-US"/>
              </w:rPr>
              <w:t>13</w:t>
            </w:r>
            <w:r>
              <w:rPr>
                <w:sz w:val="10"/>
                <w:szCs w:val="10"/>
              </w:rPr>
              <w:t>:</w:t>
            </w:r>
            <w:r>
              <w:rPr>
                <w:sz w:val="10"/>
                <w:szCs w:val="10"/>
                <w:lang w:val="en-US"/>
              </w:rPr>
              <w:t>00</w:t>
            </w:r>
          </w:p>
        </w:tc>
        <w:tc>
          <w:tcPr>
            <w:tcW w:w="9498" w:type="dxa"/>
          </w:tcPr>
          <w:p w:rsidR="0074647A" w:rsidRPr="00734E8E" w:rsidRDefault="0074647A" w:rsidP="0074647A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Кирилова О.И., Волохова Т.В., Мищенко Л.С.</w:t>
            </w:r>
          </w:p>
          <w:p w:rsidR="0074647A" w:rsidRPr="002F5112" w:rsidRDefault="0074647A" w:rsidP="0074647A">
            <w:pPr>
              <w:ind w:right="-2"/>
              <w:jc w:val="both"/>
              <w:rPr>
                <w:sz w:val="16"/>
                <w:szCs w:val="16"/>
              </w:rPr>
            </w:pPr>
            <w:r w:rsidRPr="00734E8E">
              <w:rPr>
                <w:rFonts w:eastAsia="Calibri"/>
                <w:sz w:val="16"/>
                <w:szCs w:val="16"/>
              </w:rPr>
              <w:t>89504161923</w:t>
            </w:r>
          </w:p>
        </w:tc>
      </w:tr>
      <w:tr w:rsidR="0074647A" w:rsidRPr="002F5112" w:rsidTr="00145972">
        <w:tc>
          <w:tcPr>
            <w:tcW w:w="392" w:type="dxa"/>
          </w:tcPr>
          <w:p w:rsidR="0074647A" w:rsidRDefault="0074647A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</w:tcPr>
          <w:p w:rsidR="0074647A" w:rsidRDefault="0074647A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</w:tcPr>
          <w:p w:rsidR="0074647A" w:rsidRDefault="0074647A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</w:t>
            </w:r>
          </w:p>
          <w:p w:rsidR="0074647A" w:rsidRDefault="0074647A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74647A" w:rsidRDefault="0074647A" w:rsidP="0074647A">
            <w:pPr>
              <w:ind w:right="-2"/>
              <w:jc w:val="both"/>
              <w:rPr>
                <w:sz w:val="10"/>
                <w:szCs w:val="10"/>
                <w:lang w:val="en-US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74647A" w:rsidRPr="002B3935" w:rsidRDefault="0074647A" w:rsidP="0074647A">
            <w:pPr>
              <w:ind w:right="-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/>
              </w:rPr>
              <w:t>13</w:t>
            </w:r>
            <w:r>
              <w:rPr>
                <w:sz w:val="10"/>
                <w:szCs w:val="10"/>
              </w:rPr>
              <w:t>:</w:t>
            </w:r>
            <w:r>
              <w:rPr>
                <w:sz w:val="10"/>
                <w:szCs w:val="10"/>
                <w:lang w:val="en-US"/>
              </w:rPr>
              <w:t>00</w:t>
            </w:r>
          </w:p>
        </w:tc>
        <w:tc>
          <w:tcPr>
            <w:tcW w:w="9498" w:type="dxa"/>
          </w:tcPr>
          <w:p w:rsidR="0074647A" w:rsidRDefault="0074647A" w:rsidP="0074647A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Сморгон А.Л., </w:t>
            </w:r>
            <w:r w:rsidR="00152660">
              <w:rPr>
                <w:sz w:val="16"/>
                <w:szCs w:val="16"/>
              </w:rPr>
              <w:t>Фёдорова М.В.,</w:t>
            </w:r>
            <w:r>
              <w:rPr>
                <w:sz w:val="16"/>
                <w:szCs w:val="16"/>
              </w:rPr>
              <w:t xml:space="preserve"> Попов С.Ю.</w:t>
            </w:r>
          </w:p>
          <w:p w:rsidR="0074647A" w:rsidRDefault="0074647A" w:rsidP="0074647A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89509921553</w:t>
            </w:r>
          </w:p>
        </w:tc>
      </w:tr>
      <w:tr w:rsidR="00152660" w:rsidRPr="002F5112" w:rsidTr="00145972">
        <w:tc>
          <w:tcPr>
            <w:tcW w:w="392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851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</w:t>
            </w:r>
          </w:p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152660" w:rsidRDefault="00152660" w:rsidP="00152660">
            <w:pPr>
              <w:ind w:right="-2"/>
              <w:jc w:val="both"/>
              <w:rPr>
                <w:sz w:val="10"/>
                <w:szCs w:val="10"/>
                <w:lang w:val="en-US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152660" w:rsidRPr="002B3935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/>
              </w:rPr>
              <w:t>13</w:t>
            </w:r>
            <w:r>
              <w:rPr>
                <w:sz w:val="10"/>
                <w:szCs w:val="10"/>
              </w:rPr>
              <w:t>:</w:t>
            </w:r>
            <w:r>
              <w:rPr>
                <w:sz w:val="10"/>
                <w:szCs w:val="10"/>
                <w:lang w:val="en-US"/>
              </w:rPr>
              <w:t>00</w:t>
            </w:r>
          </w:p>
        </w:tc>
        <w:tc>
          <w:tcPr>
            <w:tcW w:w="9498" w:type="dxa"/>
          </w:tcPr>
          <w:p w:rsidR="00152660" w:rsidRPr="00D811FC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Лычакова С.Н.</w:t>
            </w:r>
            <w:r>
              <w:rPr>
                <w:sz w:val="16"/>
                <w:szCs w:val="16"/>
              </w:rPr>
              <w:t xml:space="preserve">      Даниленко О.В., Стародубцева З.А. Матвеева С.П.</w:t>
            </w:r>
          </w:p>
          <w:p w:rsidR="00152660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rFonts w:eastAsia="Calibri"/>
                <w:sz w:val="16"/>
                <w:szCs w:val="16"/>
              </w:rPr>
              <w:t>89130438407</w:t>
            </w:r>
            <w:r>
              <w:rPr>
                <w:sz w:val="16"/>
                <w:szCs w:val="16"/>
              </w:rPr>
              <w:t xml:space="preserve">                              </w:t>
            </w:r>
          </w:p>
        </w:tc>
      </w:tr>
      <w:tr w:rsidR="00152660" w:rsidRPr="002F5112" w:rsidTr="00145972">
        <w:tc>
          <w:tcPr>
            <w:tcW w:w="392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ОБиЗР(</w:t>
            </w:r>
            <w:r>
              <w:rPr>
                <w:sz w:val="16"/>
                <w:szCs w:val="16"/>
                <w:lang w:val="en-US"/>
              </w:rPr>
              <w:t>I-II</w:t>
            </w:r>
            <w:r>
              <w:rPr>
                <w:sz w:val="16"/>
                <w:szCs w:val="16"/>
              </w:rPr>
              <w:t xml:space="preserve"> тур)</w:t>
            </w:r>
          </w:p>
        </w:tc>
        <w:tc>
          <w:tcPr>
            <w:tcW w:w="851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22,23.09</w:t>
            </w:r>
          </w:p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152660" w:rsidRDefault="00152660" w:rsidP="00152660">
            <w:pPr>
              <w:ind w:right="-2"/>
              <w:jc w:val="both"/>
              <w:rPr>
                <w:sz w:val="10"/>
                <w:szCs w:val="10"/>
                <w:lang w:val="en-US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152660" w:rsidRPr="002B3935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/>
              </w:rPr>
              <w:t>13</w:t>
            </w:r>
            <w:r>
              <w:rPr>
                <w:sz w:val="10"/>
                <w:szCs w:val="10"/>
              </w:rPr>
              <w:t>:</w:t>
            </w:r>
            <w:r>
              <w:rPr>
                <w:sz w:val="10"/>
                <w:szCs w:val="10"/>
                <w:lang w:val="en-US"/>
              </w:rPr>
              <w:t>00</w:t>
            </w:r>
          </w:p>
        </w:tc>
        <w:tc>
          <w:tcPr>
            <w:tcW w:w="9498" w:type="dxa"/>
          </w:tcPr>
          <w:p w:rsidR="00152660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Мищенко Л.С.</w:t>
            </w:r>
          </w:p>
          <w:p w:rsidR="00152660" w:rsidRPr="00D811FC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89048928077              Волкова Е.Л.,  Абросимова Т.Э.</w:t>
            </w:r>
          </w:p>
        </w:tc>
      </w:tr>
      <w:tr w:rsidR="00152660" w:rsidRPr="002F5112" w:rsidTr="00145972">
        <w:tc>
          <w:tcPr>
            <w:tcW w:w="392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851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24.09.</w:t>
            </w:r>
          </w:p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152660" w:rsidRDefault="00152660" w:rsidP="00152660">
            <w:pPr>
              <w:ind w:right="-2"/>
              <w:jc w:val="both"/>
              <w:rPr>
                <w:sz w:val="10"/>
                <w:szCs w:val="10"/>
                <w:lang w:val="en-US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152660" w:rsidRPr="002B3935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/>
              </w:rPr>
              <w:t>13</w:t>
            </w:r>
            <w:r>
              <w:rPr>
                <w:sz w:val="10"/>
                <w:szCs w:val="10"/>
              </w:rPr>
              <w:t>:</w:t>
            </w:r>
            <w:r>
              <w:rPr>
                <w:sz w:val="10"/>
                <w:szCs w:val="10"/>
                <w:lang w:val="en-US"/>
              </w:rPr>
              <w:t>00</w:t>
            </w:r>
          </w:p>
        </w:tc>
        <w:tc>
          <w:tcPr>
            <w:tcW w:w="9498" w:type="dxa"/>
          </w:tcPr>
          <w:p w:rsidR="00152660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Попова А.Г.</w:t>
            </w:r>
            <w:r>
              <w:rPr>
                <w:sz w:val="16"/>
                <w:szCs w:val="16"/>
              </w:rPr>
              <w:t xml:space="preserve"> Логванова Н.А., Яхнев Н.И.</w:t>
            </w:r>
          </w:p>
          <w:p w:rsidR="00152660" w:rsidRPr="00D811FC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89235715582</w:t>
            </w:r>
          </w:p>
        </w:tc>
      </w:tr>
      <w:tr w:rsidR="00152660" w:rsidRPr="002F5112" w:rsidTr="00145972">
        <w:tc>
          <w:tcPr>
            <w:tcW w:w="392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7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851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</w:t>
            </w:r>
          </w:p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152660" w:rsidRDefault="00152660" w:rsidP="00152660">
            <w:pPr>
              <w:ind w:right="-2"/>
              <w:jc w:val="both"/>
              <w:rPr>
                <w:sz w:val="10"/>
                <w:szCs w:val="10"/>
                <w:lang w:val="en-US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152660" w:rsidRPr="002B3935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en-US"/>
              </w:rPr>
              <w:t>13</w:t>
            </w:r>
            <w:r>
              <w:rPr>
                <w:sz w:val="10"/>
                <w:szCs w:val="10"/>
              </w:rPr>
              <w:t>:</w:t>
            </w:r>
            <w:r>
              <w:rPr>
                <w:sz w:val="10"/>
                <w:szCs w:val="10"/>
                <w:lang w:val="en-US"/>
              </w:rPr>
              <w:t>00</w:t>
            </w:r>
          </w:p>
        </w:tc>
        <w:tc>
          <w:tcPr>
            <w:tcW w:w="9498" w:type="dxa"/>
          </w:tcPr>
          <w:p w:rsidR="00152660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Шубина Л.В.</w:t>
            </w:r>
            <w:r>
              <w:rPr>
                <w:sz w:val="16"/>
                <w:szCs w:val="16"/>
              </w:rPr>
              <w:t xml:space="preserve"> Воробьёва В.В., Чудина Т.В.</w:t>
            </w:r>
          </w:p>
          <w:p w:rsidR="00152660" w:rsidRPr="00D811FC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89232789984</w:t>
            </w:r>
          </w:p>
        </w:tc>
      </w:tr>
      <w:tr w:rsidR="00152660" w:rsidRPr="002F5112" w:rsidTr="00145972">
        <w:tc>
          <w:tcPr>
            <w:tcW w:w="392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17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астрономия</w:t>
            </w:r>
          </w:p>
        </w:tc>
        <w:tc>
          <w:tcPr>
            <w:tcW w:w="851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</w:t>
            </w:r>
          </w:p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152660" w:rsidRDefault="00152660" w:rsidP="0015266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52660" w:rsidRPr="002B3935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8.00-22.00</w:t>
            </w:r>
          </w:p>
        </w:tc>
        <w:tc>
          <w:tcPr>
            <w:tcW w:w="9498" w:type="dxa"/>
          </w:tcPr>
          <w:p w:rsidR="00152660" w:rsidRPr="00D811FC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Лычакова С.Н.</w:t>
            </w:r>
            <w:r>
              <w:rPr>
                <w:sz w:val="16"/>
                <w:szCs w:val="16"/>
              </w:rPr>
              <w:t xml:space="preserve">      Даниленко О.В., Стародубцева З.А., Матвеева С.П.</w:t>
            </w:r>
          </w:p>
          <w:p w:rsidR="00152660" w:rsidRPr="00D811FC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rFonts w:eastAsia="Calibri"/>
                <w:sz w:val="16"/>
                <w:szCs w:val="16"/>
              </w:rPr>
              <w:t>89130438407</w:t>
            </w:r>
            <w:r>
              <w:rPr>
                <w:sz w:val="16"/>
                <w:szCs w:val="16"/>
              </w:rPr>
              <w:t xml:space="preserve">                              </w:t>
            </w:r>
          </w:p>
        </w:tc>
      </w:tr>
      <w:tr w:rsidR="00145972" w:rsidRPr="00D811FC" w:rsidTr="00145972">
        <w:tc>
          <w:tcPr>
            <w:tcW w:w="392" w:type="dxa"/>
          </w:tcPr>
          <w:p w:rsidR="00145972" w:rsidRPr="002B3935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7" w:type="dxa"/>
          </w:tcPr>
          <w:p w:rsidR="00145972" w:rsidRPr="002B3935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2B3935">
              <w:rPr>
                <w:sz w:val="16"/>
                <w:szCs w:val="16"/>
              </w:rPr>
              <w:t>экология</w:t>
            </w:r>
          </w:p>
        </w:tc>
        <w:tc>
          <w:tcPr>
            <w:tcW w:w="851" w:type="dxa"/>
          </w:tcPr>
          <w:p w:rsidR="00145972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</w:t>
            </w:r>
          </w:p>
          <w:p w:rsidR="00145972" w:rsidRPr="002B3935" w:rsidRDefault="00976C0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45972">
              <w:rPr>
                <w:sz w:val="16"/>
                <w:szCs w:val="16"/>
              </w:rPr>
              <w:t>-11</w:t>
            </w:r>
          </w:p>
        </w:tc>
        <w:tc>
          <w:tcPr>
            <w:tcW w:w="850" w:type="dxa"/>
          </w:tcPr>
          <w:p w:rsidR="00145972" w:rsidRPr="00152660" w:rsidRDefault="00145972" w:rsidP="00E51F77">
            <w:pPr>
              <w:ind w:right="-2"/>
              <w:jc w:val="both"/>
              <w:rPr>
                <w:sz w:val="10"/>
                <w:szCs w:val="10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145972" w:rsidRPr="00152660" w:rsidRDefault="00145972" w:rsidP="00E51F77">
            <w:pPr>
              <w:ind w:right="-2"/>
              <w:jc w:val="both"/>
              <w:rPr>
                <w:sz w:val="10"/>
                <w:szCs w:val="10"/>
              </w:rPr>
            </w:pPr>
            <w:r w:rsidRPr="00152660">
              <w:rPr>
                <w:sz w:val="10"/>
                <w:szCs w:val="10"/>
              </w:rPr>
              <w:t>13</w:t>
            </w:r>
            <w:r>
              <w:rPr>
                <w:sz w:val="10"/>
                <w:szCs w:val="10"/>
              </w:rPr>
              <w:t>:</w:t>
            </w:r>
            <w:r w:rsidRPr="00152660">
              <w:rPr>
                <w:sz w:val="10"/>
                <w:szCs w:val="10"/>
              </w:rPr>
              <w:t>00</w:t>
            </w:r>
          </w:p>
        </w:tc>
        <w:tc>
          <w:tcPr>
            <w:tcW w:w="9498" w:type="dxa"/>
          </w:tcPr>
          <w:p w:rsidR="00145972" w:rsidRPr="00D811FC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Лычакова С.Н.</w:t>
            </w:r>
            <w:r>
              <w:rPr>
                <w:sz w:val="16"/>
                <w:szCs w:val="16"/>
              </w:rPr>
              <w:t xml:space="preserve">      Даниленко О.В., </w:t>
            </w:r>
            <w:r w:rsidR="00A478A1">
              <w:rPr>
                <w:sz w:val="16"/>
                <w:szCs w:val="16"/>
              </w:rPr>
              <w:t>Стародубцева З.А.,</w:t>
            </w:r>
            <w:r>
              <w:rPr>
                <w:sz w:val="16"/>
                <w:szCs w:val="16"/>
              </w:rPr>
              <w:t xml:space="preserve"> Матвеева С.П.</w:t>
            </w:r>
          </w:p>
          <w:p w:rsidR="00145972" w:rsidRPr="00D811FC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rFonts w:eastAsia="Calibri"/>
                <w:sz w:val="16"/>
                <w:szCs w:val="16"/>
              </w:rPr>
              <w:t>89130438407</w:t>
            </w:r>
          </w:p>
          <w:p w:rsidR="00145972" w:rsidRPr="00D811FC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</w:p>
        </w:tc>
      </w:tr>
      <w:tr w:rsidR="00152660" w:rsidRPr="00D811FC" w:rsidTr="00145972">
        <w:tc>
          <w:tcPr>
            <w:tcW w:w="392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7" w:type="dxa"/>
          </w:tcPr>
          <w:p w:rsidR="00152660" w:rsidRPr="002B3935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  <w:r w:rsidRPr="00E96D08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sz w:val="16"/>
                <w:szCs w:val="16"/>
                <w:lang w:val="en-US"/>
              </w:rPr>
              <w:t>-II</w:t>
            </w:r>
            <w:r>
              <w:rPr>
                <w:sz w:val="16"/>
                <w:szCs w:val="16"/>
              </w:rPr>
              <w:t>тур)</w:t>
            </w:r>
          </w:p>
        </w:tc>
        <w:tc>
          <w:tcPr>
            <w:tcW w:w="851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30.09-01.10.</w:t>
            </w:r>
          </w:p>
        </w:tc>
        <w:tc>
          <w:tcPr>
            <w:tcW w:w="850" w:type="dxa"/>
          </w:tcPr>
          <w:p w:rsidR="00152660" w:rsidRPr="00152660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152660" w:rsidRPr="002B3935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 w:rsidRPr="00152660">
              <w:rPr>
                <w:sz w:val="10"/>
                <w:szCs w:val="10"/>
              </w:rPr>
              <w:t>13</w:t>
            </w:r>
            <w:r>
              <w:rPr>
                <w:sz w:val="10"/>
                <w:szCs w:val="10"/>
              </w:rPr>
              <w:t>:</w:t>
            </w:r>
            <w:r w:rsidRPr="00152660">
              <w:rPr>
                <w:sz w:val="10"/>
                <w:szCs w:val="10"/>
              </w:rPr>
              <w:t>00</w:t>
            </w:r>
          </w:p>
        </w:tc>
        <w:tc>
          <w:tcPr>
            <w:tcW w:w="9498" w:type="dxa"/>
          </w:tcPr>
          <w:p w:rsidR="00152660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Мищенко Л.С.</w:t>
            </w:r>
            <w:r>
              <w:rPr>
                <w:sz w:val="16"/>
                <w:szCs w:val="16"/>
              </w:rPr>
              <w:t xml:space="preserve">  Абросимова Т.Э., </w:t>
            </w:r>
            <w:r>
              <w:rPr>
                <w:sz w:val="16"/>
                <w:szCs w:val="16"/>
                <w:lang w:eastAsia="en-US"/>
              </w:rPr>
              <w:t>Ефимов В.В.</w:t>
            </w:r>
          </w:p>
          <w:p w:rsidR="00152660" w:rsidRPr="00D811FC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89048928077</w:t>
            </w:r>
          </w:p>
        </w:tc>
      </w:tr>
      <w:tr w:rsidR="00152660" w:rsidRPr="00D811FC" w:rsidTr="00145972">
        <w:tc>
          <w:tcPr>
            <w:tcW w:w="392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851" w:type="dxa"/>
          </w:tcPr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02.10.</w:t>
            </w:r>
          </w:p>
          <w:p w:rsidR="00152660" w:rsidRDefault="00152660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6-11</w:t>
            </w:r>
          </w:p>
        </w:tc>
        <w:tc>
          <w:tcPr>
            <w:tcW w:w="850" w:type="dxa"/>
          </w:tcPr>
          <w:p w:rsidR="00152660" w:rsidRPr="00152660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 w:rsidRPr="002B3935">
              <w:rPr>
                <w:sz w:val="10"/>
                <w:szCs w:val="10"/>
              </w:rPr>
              <w:t>МБОУ СОШ № 5</w:t>
            </w:r>
          </w:p>
          <w:p w:rsidR="00152660" w:rsidRPr="002B3935" w:rsidRDefault="00152660" w:rsidP="00152660">
            <w:pPr>
              <w:ind w:right="-2"/>
              <w:jc w:val="both"/>
              <w:rPr>
                <w:sz w:val="10"/>
                <w:szCs w:val="10"/>
              </w:rPr>
            </w:pPr>
            <w:r w:rsidRPr="00152660">
              <w:rPr>
                <w:sz w:val="10"/>
                <w:szCs w:val="10"/>
              </w:rPr>
              <w:t>13</w:t>
            </w:r>
            <w:r>
              <w:rPr>
                <w:sz w:val="10"/>
                <w:szCs w:val="10"/>
              </w:rPr>
              <w:t>:</w:t>
            </w:r>
            <w:r w:rsidRPr="00152660">
              <w:rPr>
                <w:sz w:val="10"/>
                <w:szCs w:val="10"/>
              </w:rPr>
              <w:t>00</w:t>
            </w:r>
          </w:p>
        </w:tc>
        <w:tc>
          <w:tcPr>
            <w:tcW w:w="9498" w:type="dxa"/>
          </w:tcPr>
          <w:p w:rsidR="00152660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Сморгон С.Б.</w:t>
            </w:r>
            <w:r>
              <w:rPr>
                <w:sz w:val="16"/>
                <w:szCs w:val="16"/>
              </w:rPr>
              <w:t>, Попов С.Ю.</w:t>
            </w:r>
          </w:p>
          <w:p w:rsidR="00152660" w:rsidRPr="00D811FC" w:rsidRDefault="00152660" w:rsidP="00152660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89029103904</w:t>
            </w:r>
          </w:p>
        </w:tc>
      </w:tr>
      <w:tr w:rsidR="00525AD9" w:rsidRPr="00D811FC" w:rsidTr="00145972">
        <w:tc>
          <w:tcPr>
            <w:tcW w:w="392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03.10.</w:t>
            </w:r>
          </w:p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7-11</w:t>
            </w:r>
          </w:p>
        </w:tc>
        <w:tc>
          <w:tcPr>
            <w:tcW w:w="850" w:type="dxa"/>
          </w:tcPr>
          <w:p w:rsidR="00525AD9" w:rsidRDefault="00525AD9" w:rsidP="00525AD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525AD9" w:rsidRPr="002B3935" w:rsidRDefault="00525AD9" w:rsidP="00525AD9">
            <w:pPr>
              <w:ind w:right="-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8.00-22.00</w:t>
            </w:r>
          </w:p>
        </w:tc>
        <w:tc>
          <w:tcPr>
            <w:tcW w:w="9498" w:type="dxa"/>
          </w:tcPr>
          <w:p w:rsidR="00525AD9" w:rsidRPr="00D811FC" w:rsidRDefault="00525AD9" w:rsidP="00525AD9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Лычакова С.Н.</w:t>
            </w:r>
            <w:r>
              <w:rPr>
                <w:sz w:val="16"/>
                <w:szCs w:val="16"/>
              </w:rPr>
              <w:t xml:space="preserve">      Даниленко О.В., Стародубцева З.А., Матвеева С.П.</w:t>
            </w:r>
          </w:p>
          <w:p w:rsidR="00525AD9" w:rsidRPr="00D811FC" w:rsidRDefault="00525AD9" w:rsidP="00525AD9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rFonts w:eastAsia="Calibri"/>
                <w:sz w:val="16"/>
                <w:szCs w:val="16"/>
              </w:rPr>
              <w:t>89130438407</w:t>
            </w:r>
          </w:p>
          <w:p w:rsidR="00525AD9" w:rsidRPr="00D811FC" w:rsidRDefault="00525AD9" w:rsidP="00152660">
            <w:pPr>
              <w:ind w:right="-2"/>
              <w:jc w:val="both"/>
              <w:rPr>
                <w:sz w:val="16"/>
                <w:szCs w:val="16"/>
              </w:rPr>
            </w:pPr>
          </w:p>
        </w:tc>
      </w:tr>
      <w:tr w:rsidR="00525AD9" w:rsidRPr="00D811FC" w:rsidTr="00145972">
        <w:tc>
          <w:tcPr>
            <w:tcW w:w="392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</w:t>
            </w:r>
            <w:proofErr w:type="gramStart"/>
            <w:r>
              <w:rPr>
                <w:sz w:val="16"/>
                <w:szCs w:val="16"/>
              </w:rPr>
              <w:t>д(</w:t>
            </w:r>
            <w:proofErr w:type="gramEnd"/>
            <w:r>
              <w:rPr>
                <w:sz w:val="16"/>
                <w:szCs w:val="16"/>
              </w:rPr>
              <w:t>технология)</w:t>
            </w:r>
          </w:p>
        </w:tc>
        <w:tc>
          <w:tcPr>
            <w:tcW w:w="851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</w:t>
            </w:r>
          </w:p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525AD9" w:rsidRDefault="00525AD9" w:rsidP="00525AD9">
            <w:pPr>
              <w:rPr>
                <w:sz w:val="10"/>
                <w:szCs w:val="10"/>
              </w:rPr>
            </w:pPr>
            <w:r w:rsidRPr="00312E16">
              <w:rPr>
                <w:sz w:val="10"/>
                <w:szCs w:val="10"/>
              </w:rPr>
              <w:t>МБОУ СОШ № 5</w:t>
            </w:r>
          </w:p>
          <w:p w:rsidR="00525AD9" w:rsidRDefault="00525AD9" w:rsidP="00525AD9">
            <w:pPr>
              <w:rPr>
                <w:sz w:val="10"/>
                <w:szCs w:val="10"/>
              </w:rPr>
            </w:pPr>
            <w:r w:rsidRPr="00D34FC0">
              <w:rPr>
                <w:sz w:val="10"/>
                <w:szCs w:val="10"/>
              </w:rPr>
              <w:t>13</w:t>
            </w:r>
            <w:r>
              <w:rPr>
                <w:sz w:val="10"/>
                <w:szCs w:val="10"/>
              </w:rPr>
              <w:t>:</w:t>
            </w:r>
            <w:r w:rsidRPr="00D34FC0">
              <w:rPr>
                <w:sz w:val="10"/>
                <w:szCs w:val="10"/>
              </w:rPr>
              <w:t>00</w:t>
            </w:r>
          </w:p>
        </w:tc>
        <w:tc>
          <w:tcPr>
            <w:tcW w:w="9498" w:type="dxa"/>
          </w:tcPr>
          <w:p w:rsidR="00525AD9" w:rsidRDefault="00525AD9" w:rsidP="00525AD9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Волохова Т.В.</w:t>
            </w:r>
            <w:r>
              <w:rPr>
                <w:sz w:val="16"/>
                <w:szCs w:val="16"/>
              </w:rPr>
              <w:t xml:space="preserve"> Кирилова О.И., Алтухова Т.С.</w:t>
            </w:r>
          </w:p>
          <w:p w:rsidR="00525AD9" w:rsidRPr="00D811FC" w:rsidRDefault="00525AD9" w:rsidP="00525AD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89029107991</w:t>
            </w:r>
          </w:p>
        </w:tc>
      </w:tr>
      <w:tr w:rsidR="00145972" w:rsidRPr="00D811FC" w:rsidTr="00145972">
        <w:tc>
          <w:tcPr>
            <w:tcW w:w="392" w:type="dxa"/>
          </w:tcPr>
          <w:p w:rsidR="00145972" w:rsidRPr="00D34FC0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145972" w:rsidRPr="006C425F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</w:t>
            </w:r>
          </w:p>
        </w:tc>
        <w:tc>
          <w:tcPr>
            <w:tcW w:w="851" w:type="dxa"/>
          </w:tcPr>
          <w:p w:rsidR="00145972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A478A1">
              <w:rPr>
                <w:sz w:val="16"/>
                <w:szCs w:val="16"/>
              </w:rPr>
              <w:t>.10</w:t>
            </w:r>
          </w:p>
          <w:p w:rsidR="00145972" w:rsidRPr="002B3935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145972">
              <w:rPr>
                <w:sz w:val="16"/>
                <w:szCs w:val="16"/>
              </w:rPr>
              <w:t>-11</w:t>
            </w:r>
          </w:p>
        </w:tc>
        <w:tc>
          <w:tcPr>
            <w:tcW w:w="850" w:type="dxa"/>
          </w:tcPr>
          <w:p w:rsidR="00145972" w:rsidRDefault="00145972" w:rsidP="00E51F77">
            <w:pPr>
              <w:rPr>
                <w:sz w:val="10"/>
                <w:szCs w:val="10"/>
              </w:rPr>
            </w:pPr>
            <w:r w:rsidRPr="00312E16">
              <w:rPr>
                <w:sz w:val="10"/>
                <w:szCs w:val="10"/>
              </w:rPr>
              <w:t>МБОУ СОШ № 5</w:t>
            </w:r>
          </w:p>
          <w:p w:rsidR="00145972" w:rsidRDefault="00145972" w:rsidP="00E51F77">
            <w:r w:rsidRPr="00D34FC0">
              <w:rPr>
                <w:sz w:val="10"/>
                <w:szCs w:val="10"/>
              </w:rPr>
              <w:t>13</w:t>
            </w:r>
            <w:r>
              <w:rPr>
                <w:sz w:val="10"/>
                <w:szCs w:val="10"/>
              </w:rPr>
              <w:t>:</w:t>
            </w:r>
            <w:r w:rsidRPr="00D34FC0">
              <w:rPr>
                <w:sz w:val="10"/>
                <w:szCs w:val="10"/>
              </w:rPr>
              <w:t>00</w:t>
            </w:r>
          </w:p>
        </w:tc>
        <w:tc>
          <w:tcPr>
            <w:tcW w:w="9498" w:type="dxa"/>
          </w:tcPr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Сморгон С.Б.</w:t>
            </w:r>
            <w:r w:rsidR="00525AD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Попов С.Ю.</w:t>
            </w:r>
          </w:p>
          <w:p w:rsidR="00145972" w:rsidRPr="00D811FC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89029103904</w:t>
            </w:r>
          </w:p>
        </w:tc>
      </w:tr>
      <w:tr w:rsidR="00525AD9" w:rsidRPr="00D811FC" w:rsidTr="00145972">
        <w:tc>
          <w:tcPr>
            <w:tcW w:w="392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851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09.10.</w:t>
            </w:r>
          </w:p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7-11</w:t>
            </w:r>
          </w:p>
        </w:tc>
        <w:tc>
          <w:tcPr>
            <w:tcW w:w="850" w:type="dxa"/>
          </w:tcPr>
          <w:p w:rsidR="00525AD9" w:rsidRDefault="00525AD9" w:rsidP="00525AD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525AD9" w:rsidRPr="00312E16" w:rsidRDefault="00525AD9" w:rsidP="00525AD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8.00-22.00</w:t>
            </w:r>
          </w:p>
        </w:tc>
        <w:tc>
          <w:tcPr>
            <w:tcW w:w="9498" w:type="dxa"/>
          </w:tcPr>
          <w:p w:rsidR="00525AD9" w:rsidRPr="00D811FC" w:rsidRDefault="00525AD9" w:rsidP="00525AD9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Лычакова С.Н.</w:t>
            </w:r>
            <w:r>
              <w:rPr>
                <w:sz w:val="16"/>
                <w:szCs w:val="16"/>
              </w:rPr>
              <w:t xml:space="preserve">      Даниленко О.В., Стародубцева З.А., Матвеева С.П.</w:t>
            </w:r>
          </w:p>
          <w:p w:rsidR="00525AD9" w:rsidRPr="00D811FC" w:rsidRDefault="00525AD9" w:rsidP="00525AD9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rFonts w:eastAsia="Calibri"/>
                <w:sz w:val="16"/>
                <w:szCs w:val="16"/>
              </w:rPr>
              <w:t>89130438407</w:t>
            </w:r>
            <w:r>
              <w:rPr>
                <w:sz w:val="16"/>
                <w:szCs w:val="16"/>
              </w:rPr>
              <w:t xml:space="preserve">                              </w:t>
            </w:r>
          </w:p>
        </w:tc>
      </w:tr>
      <w:tr w:rsidR="00145972" w:rsidRPr="00D811FC" w:rsidTr="00145972">
        <w:tc>
          <w:tcPr>
            <w:tcW w:w="392" w:type="dxa"/>
          </w:tcPr>
          <w:p w:rsidR="00145972" w:rsidRPr="006C425F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851" w:type="dxa"/>
          </w:tcPr>
          <w:p w:rsidR="00145972" w:rsidRDefault="00976C0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5AD9">
              <w:rPr>
                <w:sz w:val="16"/>
                <w:szCs w:val="16"/>
              </w:rPr>
              <w:t>3</w:t>
            </w:r>
            <w:r w:rsidR="00145972">
              <w:rPr>
                <w:sz w:val="16"/>
                <w:szCs w:val="16"/>
              </w:rPr>
              <w:t>.</w:t>
            </w:r>
            <w:r w:rsidR="00230D49">
              <w:rPr>
                <w:sz w:val="16"/>
                <w:szCs w:val="16"/>
              </w:rPr>
              <w:t>10</w:t>
            </w:r>
          </w:p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4-11 </w:t>
            </w:r>
          </w:p>
        </w:tc>
        <w:tc>
          <w:tcPr>
            <w:tcW w:w="850" w:type="dxa"/>
          </w:tcPr>
          <w:p w:rsidR="00145972" w:rsidRDefault="00145972" w:rsidP="00E51F77">
            <w:pPr>
              <w:rPr>
                <w:sz w:val="10"/>
                <w:szCs w:val="10"/>
              </w:rPr>
            </w:pPr>
            <w:r w:rsidRPr="00312E16">
              <w:rPr>
                <w:sz w:val="10"/>
                <w:szCs w:val="10"/>
              </w:rPr>
              <w:t>МБОУ СОШ № 5</w:t>
            </w:r>
          </w:p>
          <w:p w:rsidR="00145972" w:rsidRDefault="00976C05" w:rsidP="00E51F77">
            <w:r>
              <w:rPr>
                <w:sz w:val="10"/>
                <w:szCs w:val="10"/>
              </w:rPr>
              <w:t>17.00</w:t>
            </w:r>
          </w:p>
        </w:tc>
        <w:tc>
          <w:tcPr>
            <w:tcW w:w="9498" w:type="dxa"/>
          </w:tcPr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Шубина Л.В.</w:t>
            </w:r>
            <w:r>
              <w:rPr>
                <w:sz w:val="16"/>
                <w:szCs w:val="16"/>
              </w:rPr>
              <w:t xml:space="preserve"> Воробьёва В.В., Чудина Т.В, Соколова </w:t>
            </w:r>
            <w:r w:rsidR="00525AD9">
              <w:rPr>
                <w:sz w:val="16"/>
                <w:szCs w:val="16"/>
              </w:rPr>
              <w:t>О.А.</w:t>
            </w:r>
          </w:p>
          <w:p w:rsidR="00145972" w:rsidRPr="00D811FC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89232789984</w:t>
            </w:r>
          </w:p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Сальникова Е.Б.</w:t>
            </w:r>
          </w:p>
          <w:p w:rsidR="00145972" w:rsidRPr="00D811FC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89232718322</w:t>
            </w:r>
          </w:p>
        </w:tc>
      </w:tr>
      <w:tr w:rsidR="00525AD9" w:rsidRPr="00D811FC" w:rsidTr="00145972">
        <w:tc>
          <w:tcPr>
            <w:tcW w:w="392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417" w:type="dxa"/>
          </w:tcPr>
          <w:p w:rsidR="00525AD9" w:rsidRDefault="00525AD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851" w:type="dxa"/>
          </w:tcPr>
          <w:p w:rsidR="00525AD9" w:rsidRDefault="00A3586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:rsidR="00A35865" w:rsidRDefault="00A3586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7-11</w:t>
            </w:r>
          </w:p>
        </w:tc>
        <w:tc>
          <w:tcPr>
            <w:tcW w:w="850" w:type="dxa"/>
          </w:tcPr>
          <w:p w:rsidR="00A35865" w:rsidRDefault="00A35865" w:rsidP="00A3586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525AD9" w:rsidRPr="00312E16" w:rsidRDefault="00A35865" w:rsidP="00A3586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8.00-22.00</w:t>
            </w:r>
          </w:p>
        </w:tc>
        <w:tc>
          <w:tcPr>
            <w:tcW w:w="9498" w:type="dxa"/>
          </w:tcPr>
          <w:p w:rsidR="00A35865" w:rsidRPr="00D811FC" w:rsidRDefault="00A35865" w:rsidP="00A35865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sz w:val="16"/>
                <w:szCs w:val="16"/>
              </w:rPr>
              <w:t>Лычакова С.Н.</w:t>
            </w:r>
            <w:r>
              <w:rPr>
                <w:sz w:val="16"/>
                <w:szCs w:val="16"/>
              </w:rPr>
              <w:t xml:space="preserve">      Даниленко О.В., Стародубцева З.А., Матвеева С.П.</w:t>
            </w:r>
          </w:p>
          <w:p w:rsidR="00525AD9" w:rsidRPr="00D811FC" w:rsidRDefault="00A35865" w:rsidP="00A35865">
            <w:pPr>
              <w:ind w:right="-2"/>
              <w:jc w:val="both"/>
              <w:rPr>
                <w:sz w:val="16"/>
                <w:szCs w:val="16"/>
              </w:rPr>
            </w:pPr>
            <w:r w:rsidRPr="00D811FC">
              <w:rPr>
                <w:rFonts w:eastAsia="Calibri"/>
                <w:sz w:val="16"/>
                <w:szCs w:val="16"/>
              </w:rPr>
              <w:t>89130438407</w:t>
            </w:r>
            <w:r>
              <w:rPr>
                <w:sz w:val="16"/>
                <w:szCs w:val="16"/>
              </w:rPr>
              <w:t xml:space="preserve">                              </w:t>
            </w:r>
          </w:p>
        </w:tc>
      </w:tr>
      <w:tr w:rsidR="00230D49" w:rsidTr="00145972">
        <w:tc>
          <w:tcPr>
            <w:tcW w:w="392" w:type="dxa"/>
            <w:vMerge w:val="restart"/>
          </w:tcPr>
          <w:p w:rsidR="00230D49" w:rsidRDefault="00230D49" w:rsidP="00A35865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35865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230D49" w:rsidRDefault="00230D4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</w:tcPr>
          <w:p w:rsidR="00230D49" w:rsidRDefault="00A3586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230D49">
              <w:rPr>
                <w:sz w:val="16"/>
                <w:szCs w:val="16"/>
              </w:rPr>
              <w:t>.10</w:t>
            </w:r>
          </w:p>
          <w:p w:rsidR="00230D49" w:rsidRDefault="00230D4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7-11</w:t>
            </w:r>
          </w:p>
        </w:tc>
        <w:tc>
          <w:tcPr>
            <w:tcW w:w="850" w:type="dxa"/>
          </w:tcPr>
          <w:p w:rsidR="00230D49" w:rsidRDefault="00230D49" w:rsidP="00E51F7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230D49" w:rsidRDefault="00230D49" w:rsidP="00230D49">
            <w:r>
              <w:rPr>
                <w:sz w:val="10"/>
                <w:szCs w:val="10"/>
              </w:rPr>
              <w:t>8.00-22.00</w:t>
            </w:r>
          </w:p>
        </w:tc>
        <w:tc>
          <w:tcPr>
            <w:tcW w:w="9498" w:type="dxa"/>
          </w:tcPr>
          <w:p w:rsidR="00230D49" w:rsidRDefault="00230D4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Кораблина С.Е. Суворова Е.А., </w:t>
            </w:r>
            <w:r w:rsidR="00976C05">
              <w:rPr>
                <w:sz w:val="16"/>
                <w:szCs w:val="16"/>
              </w:rPr>
              <w:t>Куценко В.С.</w:t>
            </w:r>
          </w:p>
          <w:p w:rsidR="00230D49" w:rsidRPr="00734E8E" w:rsidRDefault="00230D49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734E8E">
              <w:rPr>
                <w:rFonts w:eastAsia="Calibri"/>
                <w:sz w:val="16"/>
                <w:szCs w:val="16"/>
              </w:rPr>
              <w:t>89135905117</w:t>
            </w:r>
          </w:p>
          <w:p w:rsidR="00230D49" w:rsidRDefault="00230D49" w:rsidP="00E51F77">
            <w:pPr>
              <w:ind w:right="-2"/>
              <w:jc w:val="both"/>
              <w:rPr>
                <w:sz w:val="16"/>
                <w:szCs w:val="16"/>
              </w:rPr>
            </w:pPr>
          </w:p>
        </w:tc>
      </w:tr>
      <w:tr w:rsidR="00230D49" w:rsidTr="00145972">
        <w:tc>
          <w:tcPr>
            <w:tcW w:w="392" w:type="dxa"/>
            <w:vMerge/>
          </w:tcPr>
          <w:p w:rsidR="00230D49" w:rsidRDefault="00230D49" w:rsidP="00E51F77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0D49" w:rsidRDefault="00230D49" w:rsidP="00E51F77">
            <w:pPr>
              <w:ind w:right="-2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30D49" w:rsidRDefault="00A3586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230D49">
              <w:rPr>
                <w:sz w:val="16"/>
                <w:szCs w:val="16"/>
              </w:rPr>
              <w:t>.10.</w:t>
            </w:r>
          </w:p>
          <w:p w:rsidR="00230D49" w:rsidRDefault="00230D49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4-6</w:t>
            </w:r>
          </w:p>
        </w:tc>
        <w:tc>
          <w:tcPr>
            <w:tcW w:w="850" w:type="dxa"/>
          </w:tcPr>
          <w:p w:rsidR="00230D49" w:rsidRDefault="00230D49" w:rsidP="00230D4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230D49" w:rsidRDefault="00230D49" w:rsidP="00230D4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8.00-22.00</w:t>
            </w:r>
          </w:p>
        </w:tc>
        <w:tc>
          <w:tcPr>
            <w:tcW w:w="9498" w:type="dxa"/>
          </w:tcPr>
          <w:p w:rsidR="00230D49" w:rsidRDefault="00230D49" w:rsidP="00230D4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Сальникова Е.Б.          </w:t>
            </w:r>
            <w:r w:rsidR="00A35865">
              <w:rPr>
                <w:sz w:val="16"/>
                <w:szCs w:val="16"/>
              </w:rPr>
              <w:t>Соколова О.А.</w:t>
            </w:r>
          </w:p>
          <w:p w:rsidR="00230D49" w:rsidRDefault="00230D49" w:rsidP="00230D4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89232718322</w:t>
            </w:r>
          </w:p>
          <w:p w:rsidR="00230D49" w:rsidRDefault="00230D49" w:rsidP="00230D49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Кораблина С.Е. Суворова Е.А., </w:t>
            </w:r>
            <w:r w:rsidR="00976C05">
              <w:rPr>
                <w:sz w:val="16"/>
                <w:szCs w:val="16"/>
              </w:rPr>
              <w:t>Куценко В.С.</w:t>
            </w:r>
          </w:p>
          <w:p w:rsidR="00230D49" w:rsidRDefault="00230D49" w:rsidP="00230D49">
            <w:pPr>
              <w:ind w:right="-2"/>
              <w:jc w:val="both"/>
              <w:rPr>
                <w:sz w:val="16"/>
                <w:szCs w:val="16"/>
              </w:rPr>
            </w:pPr>
            <w:r w:rsidRPr="00734E8E">
              <w:rPr>
                <w:rFonts w:eastAsia="Calibri"/>
                <w:sz w:val="16"/>
                <w:szCs w:val="16"/>
              </w:rPr>
              <w:t>89135905117</w:t>
            </w:r>
          </w:p>
        </w:tc>
      </w:tr>
      <w:tr w:rsidR="00145972" w:rsidRPr="00734E8E" w:rsidTr="00145972">
        <w:tc>
          <w:tcPr>
            <w:tcW w:w="392" w:type="dxa"/>
          </w:tcPr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851" w:type="dxa"/>
          </w:tcPr>
          <w:p w:rsidR="00145972" w:rsidRDefault="00A3586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145972">
              <w:rPr>
                <w:sz w:val="16"/>
                <w:szCs w:val="16"/>
              </w:rPr>
              <w:t>.10</w:t>
            </w:r>
          </w:p>
          <w:p w:rsidR="00A35865" w:rsidRDefault="00A3586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</w:t>
            </w:r>
          </w:p>
          <w:p w:rsidR="00A35865" w:rsidRDefault="00A3586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</w:t>
            </w:r>
          </w:p>
          <w:p w:rsidR="00A35865" w:rsidRDefault="00A35865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</w:t>
            </w:r>
          </w:p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850" w:type="dxa"/>
          </w:tcPr>
          <w:p w:rsidR="00145972" w:rsidRDefault="00145972" w:rsidP="00E51F7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Информационный ресурс  образовательного центра «Сириус»</w:t>
            </w:r>
          </w:p>
          <w:p w:rsidR="00145972" w:rsidRDefault="00145972" w:rsidP="00230D49">
            <w:r>
              <w:rPr>
                <w:sz w:val="10"/>
                <w:szCs w:val="10"/>
              </w:rPr>
              <w:t>8.00-2</w:t>
            </w:r>
            <w:r w:rsidR="00230D49">
              <w:rPr>
                <w:sz w:val="10"/>
                <w:szCs w:val="10"/>
              </w:rPr>
              <w:t>2</w:t>
            </w:r>
            <w:r>
              <w:rPr>
                <w:sz w:val="10"/>
                <w:szCs w:val="10"/>
              </w:rPr>
              <w:t>.00</w:t>
            </w:r>
          </w:p>
        </w:tc>
        <w:tc>
          <w:tcPr>
            <w:tcW w:w="9498" w:type="dxa"/>
          </w:tcPr>
          <w:p w:rsidR="00145972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Алтухова Т.С.</w:t>
            </w:r>
            <w:r w:rsidR="00BE6C51">
              <w:rPr>
                <w:sz w:val="16"/>
                <w:szCs w:val="16"/>
              </w:rPr>
              <w:t xml:space="preserve"> Кораблина С.Е. Суворова Е.А..</w:t>
            </w:r>
          </w:p>
          <w:p w:rsidR="00145972" w:rsidRPr="00734E8E" w:rsidRDefault="00145972" w:rsidP="00E51F77">
            <w:pPr>
              <w:ind w:right="-2"/>
              <w:jc w:val="both"/>
              <w:rPr>
                <w:sz w:val="16"/>
                <w:szCs w:val="16"/>
              </w:rPr>
            </w:pPr>
            <w:r w:rsidRPr="00734E8E">
              <w:rPr>
                <w:rFonts w:eastAsia="Calibri"/>
                <w:sz w:val="16"/>
                <w:szCs w:val="16"/>
              </w:rPr>
              <w:t>89504009430</w:t>
            </w:r>
          </w:p>
        </w:tc>
      </w:tr>
    </w:tbl>
    <w:p w:rsidR="00CE3227" w:rsidRDefault="00CE3227" w:rsidP="00CE3227">
      <w:pPr>
        <w:widowControl w:val="0"/>
        <w:tabs>
          <w:tab w:val="left" w:pos="426"/>
          <w:tab w:val="left" w:pos="1527"/>
        </w:tabs>
        <w:ind w:right="43"/>
        <w:contextualSpacing/>
        <w:jc w:val="both"/>
        <w:rPr>
          <w:sz w:val="16"/>
          <w:szCs w:val="16"/>
        </w:rPr>
      </w:pPr>
    </w:p>
    <w:p w:rsidR="00CE3227" w:rsidRPr="00CE3227" w:rsidRDefault="00CE3227" w:rsidP="00CE3227">
      <w:pPr>
        <w:widowControl w:val="0"/>
        <w:tabs>
          <w:tab w:val="left" w:pos="426"/>
          <w:tab w:val="left" w:pos="1527"/>
        </w:tabs>
        <w:ind w:right="4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sectPr w:rsidR="00CE3227" w:rsidRPr="00CE3227" w:rsidSect="00C21D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2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426E38F7"/>
    <w:multiLevelType w:val="hybridMultilevel"/>
    <w:tmpl w:val="8F6452B0"/>
    <w:lvl w:ilvl="0" w:tplc="04662B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5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CBC2D09"/>
    <w:multiLevelType w:val="hybridMultilevel"/>
    <w:tmpl w:val="B81A63D6"/>
    <w:lvl w:ilvl="0" w:tplc="7AC43B0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9">
    <w:nsid w:val="7A0869A5"/>
    <w:multiLevelType w:val="multilevel"/>
    <w:tmpl w:val="23420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sz w:val="28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2889"/>
    <w:rsid w:val="000036A8"/>
    <w:rsid w:val="00015364"/>
    <w:rsid w:val="00056094"/>
    <w:rsid w:val="00094C40"/>
    <w:rsid w:val="000B5BFC"/>
    <w:rsid w:val="000D67D6"/>
    <w:rsid w:val="00140E4C"/>
    <w:rsid w:val="0014352A"/>
    <w:rsid w:val="00145972"/>
    <w:rsid w:val="001475A0"/>
    <w:rsid w:val="00152660"/>
    <w:rsid w:val="00175485"/>
    <w:rsid w:val="001A4BC9"/>
    <w:rsid w:val="001B5553"/>
    <w:rsid w:val="00230D49"/>
    <w:rsid w:val="00243D9F"/>
    <w:rsid w:val="002771E7"/>
    <w:rsid w:val="00292C09"/>
    <w:rsid w:val="002A2AD3"/>
    <w:rsid w:val="002B3935"/>
    <w:rsid w:val="002C3896"/>
    <w:rsid w:val="002F5112"/>
    <w:rsid w:val="00301CA0"/>
    <w:rsid w:val="00310714"/>
    <w:rsid w:val="00342FFB"/>
    <w:rsid w:val="00344293"/>
    <w:rsid w:val="0036233A"/>
    <w:rsid w:val="003D14B8"/>
    <w:rsid w:val="003D18AD"/>
    <w:rsid w:val="003D5405"/>
    <w:rsid w:val="003E0328"/>
    <w:rsid w:val="00402992"/>
    <w:rsid w:val="00425F7F"/>
    <w:rsid w:val="004567D6"/>
    <w:rsid w:val="00480476"/>
    <w:rsid w:val="004C7CC7"/>
    <w:rsid w:val="004F24F5"/>
    <w:rsid w:val="004F53C4"/>
    <w:rsid w:val="00525AD9"/>
    <w:rsid w:val="005363D7"/>
    <w:rsid w:val="00576FD7"/>
    <w:rsid w:val="00582B4C"/>
    <w:rsid w:val="005A4C05"/>
    <w:rsid w:val="005C3324"/>
    <w:rsid w:val="005C42D5"/>
    <w:rsid w:val="005E3816"/>
    <w:rsid w:val="005F63BB"/>
    <w:rsid w:val="0062126B"/>
    <w:rsid w:val="00637B75"/>
    <w:rsid w:val="006520D2"/>
    <w:rsid w:val="00652FE8"/>
    <w:rsid w:val="00654ABB"/>
    <w:rsid w:val="00666381"/>
    <w:rsid w:val="00683CFE"/>
    <w:rsid w:val="006941C8"/>
    <w:rsid w:val="006A2BBE"/>
    <w:rsid w:val="006C425F"/>
    <w:rsid w:val="006E017E"/>
    <w:rsid w:val="006F57AF"/>
    <w:rsid w:val="007030A9"/>
    <w:rsid w:val="00712C37"/>
    <w:rsid w:val="00714BA9"/>
    <w:rsid w:val="00734E8E"/>
    <w:rsid w:val="0074647A"/>
    <w:rsid w:val="00766D04"/>
    <w:rsid w:val="007670A7"/>
    <w:rsid w:val="00781F07"/>
    <w:rsid w:val="00794850"/>
    <w:rsid w:val="007A47ED"/>
    <w:rsid w:val="007B2CB1"/>
    <w:rsid w:val="007C1B1C"/>
    <w:rsid w:val="008010B4"/>
    <w:rsid w:val="00803369"/>
    <w:rsid w:val="008043FE"/>
    <w:rsid w:val="00806BD8"/>
    <w:rsid w:val="008104FB"/>
    <w:rsid w:val="00823F21"/>
    <w:rsid w:val="00825B15"/>
    <w:rsid w:val="0083532F"/>
    <w:rsid w:val="00837A27"/>
    <w:rsid w:val="008727FB"/>
    <w:rsid w:val="008C3B05"/>
    <w:rsid w:val="008F6F01"/>
    <w:rsid w:val="0091243D"/>
    <w:rsid w:val="009748B4"/>
    <w:rsid w:val="00976C05"/>
    <w:rsid w:val="00996F49"/>
    <w:rsid w:val="009A0E29"/>
    <w:rsid w:val="009F2A2D"/>
    <w:rsid w:val="00A1710D"/>
    <w:rsid w:val="00A3192D"/>
    <w:rsid w:val="00A35865"/>
    <w:rsid w:val="00A478A1"/>
    <w:rsid w:val="00A85B73"/>
    <w:rsid w:val="00AA6DA0"/>
    <w:rsid w:val="00AB566F"/>
    <w:rsid w:val="00AF26B8"/>
    <w:rsid w:val="00B57790"/>
    <w:rsid w:val="00B62A77"/>
    <w:rsid w:val="00B64160"/>
    <w:rsid w:val="00B64498"/>
    <w:rsid w:val="00BD2889"/>
    <w:rsid w:val="00BE35B6"/>
    <w:rsid w:val="00BE6C51"/>
    <w:rsid w:val="00BE7C63"/>
    <w:rsid w:val="00C00A8C"/>
    <w:rsid w:val="00C018A0"/>
    <w:rsid w:val="00C21D35"/>
    <w:rsid w:val="00C44403"/>
    <w:rsid w:val="00C520DF"/>
    <w:rsid w:val="00C63F1E"/>
    <w:rsid w:val="00C746A3"/>
    <w:rsid w:val="00C9784C"/>
    <w:rsid w:val="00CC2054"/>
    <w:rsid w:val="00CE3227"/>
    <w:rsid w:val="00D34FC0"/>
    <w:rsid w:val="00D404B6"/>
    <w:rsid w:val="00D430E6"/>
    <w:rsid w:val="00D446AA"/>
    <w:rsid w:val="00D73AB0"/>
    <w:rsid w:val="00D74D4E"/>
    <w:rsid w:val="00D811FC"/>
    <w:rsid w:val="00D97BAA"/>
    <w:rsid w:val="00DB6F03"/>
    <w:rsid w:val="00DD23DE"/>
    <w:rsid w:val="00E24967"/>
    <w:rsid w:val="00E37F7D"/>
    <w:rsid w:val="00E40918"/>
    <w:rsid w:val="00E47066"/>
    <w:rsid w:val="00E51F77"/>
    <w:rsid w:val="00E719F5"/>
    <w:rsid w:val="00E96D08"/>
    <w:rsid w:val="00EA5A4A"/>
    <w:rsid w:val="00EC794E"/>
    <w:rsid w:val="00ED1196"/>
    <w:rsid w:val="00ED1687"/>
    <w:rsid w:val="00EF66BE"/>
    <w:rsid w:val="00F402B3"/>
    <w:rsid w:val="00F42F66"/>
    <w:rsid w:val="00F64568"/>
    <w:rsid w:val="00F83940"/>
    <w:rsid w:val="00F84932"/>
    <w:rsid w:val="00F87D20"/>
    <w:rsid w:val="00FA0F41"/>
    <w:rsid w:val="00FB253C"/>
    <w:rsid w:val="00FC1E3C"/>
    <w:rsid w:val="00FD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F64568"/>
    <w:pPr>
      <w:keepNext/>
      <w:widowControl w:val="0"/>
      <w:overflowPunct/>
      <w:autoSpaceDE/>
      <w:autoSpaceDN/>
      <w:adjustRightInd/>
      <w:snapToGrid w:val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1"/>
    <w:qFormat/>
    <w:rsid w:val="00F64568"/>
    <w:pPr>
      <w:keepNext/>
      <w:overflowPunct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64568"/>
    <w:pPr>
      <w:widowControl w:val="0"/>
      <w:overflowPunct/>
      <w:adjustRightInd/>
      <w:ind w:left="1126"/>
      <w:outlineLvl w:val="2"/>
    </w:pPr>
    <w:rPr>
      <w:b/>
      <w:bCs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F64568"/>
    <w:pPr>
      <w:keepNext/>
      <w:overflowPunct/>
      <w:autoSpaceDE/>
      <w:autoSpaceDN/>
      <w:adjustRightInd/>
      <w:jc w:val="center"/>
      <w:outlineLvl w:val="5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88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C1B1C"/>
    <w:pPr>
      <w:overflowPunct/>
      <w:autoSpaceDE/>
      <w:autoSpaceDN/>
      <w:adjustRightInd/>
      <w:ind w:left="720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7C1B1C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C1B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6456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F6456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F6456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rsid w:val="00F6456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footnote text"/>
    <w:basedOn w:val="a"/>
    <w:link w:val="a8"/>
    <w:semiHidden/>
    <w:rsid w:val="00F64568"/>
    <w:pPr>
      <w:overflowPunct/>
      <w:autoSpaceDE/>
      <w:autoSpaceDN/>
      <w:adjustRightInd/>
    </w:pPr>
  </w:style>
  <w:style w:type="character" w:customStyle="1" w:styleId="a8">
    <w:name w:val="Текст сноски Знак"/>
    <w:basedOn w:val="a0"/>
    <w:link w:val="a7"/>
    <w:semiHidden/>
    <w:rsid w:val="00F64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64568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F64568"/>
    <w:pPr>
      <w:overflowPunct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64568"/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64568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6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F64568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F6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645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F64568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F6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F64568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F6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645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F64568"/>
    <w:pPr>
      <w:overflowPunct/>
      <w:autoSpaceDE/>
      <w:autoSpaceDN/>
      <w:adjustRightInd/>
      <w:ind w:left="720"/>
    </w:pPr>
    <w:rPr>
      <w:rFonts w:eastAsia="Calibri"/>
    </w:rPr>
  </w:style>
  <w:style w:type="character" w:customStyle="1" w:styleId="apple-converted-space">
    <w:name w:val="apple-converted-space"/>
    <w:rsid w:val="00F64568"/>
  </w:style>
  <w:style w:type="paragraph" w:styleId="af2">
    <w:name w:val="Normal (Web)"/>
    <w:basedOn w:val="a"/>
    <w:rsid w:val="00F6456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cttext">
    <w:name w:val="norm_act_text"/>
    <w:basedOn w:val="a"/>
    <w:rsid w:val="00F64568"/>
    <w:pPr>
      <w:overflowPunct/>
      <w:autoSpaceDE/>
      <w:autoSpaceDN/>
      <w:adjustRightInd/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ConsPlusNormal">
    <w:name w:val="ConsPlusNormal"/>
    <w:rsid w:val="00F645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llowedHyperlink"/>
    <w:uiPriority w:val="99"/>
    <w:semiHidden/>
    <w:unhideWhenUsed/>
    <w:rsid w:val="00F64568"/>
    <w:rPr>
      <w:color w:val="800080"/>
      <w:u w:val="single"/>
    </w:rPr>
  </w:style>
  <w:style w:type="table" w:customStyle="1" w:styleId="12">
    <w:name w:val="Сетка таблицы1"/>
    <w:basedOn w:val="a1"/>
    <w:next w:val="a3"/>
    <w:uiPriority w:val="59"/>
    <w:rsid w:val="00F6456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F64568"/>
    <w:rPr>
      <w:rFonts w:ascii="Times New Roman" w:hAnsi="Times New Roman" w:cs="Times New Roman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F64568"/>
    <w:pPr>
      <w:tabs>
        <w:tab w:val="left" w:pos="851"/>
      </w:tabs>
      <w:ind w:right="-2" w:firstLine="567"/>
      <w:jc w:val="both"/>
      <w:textAlignment w:val="baseline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645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645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F64568"/>
    <w:pPr>
      <w:widowControl w:val="0"/>
      <w:overflowPunct/>
      <w:adjustRightInd/>
      <w:spacing w:before="90"/>
      <w:ind w:left="115"/>
    </w:pPr>
    <w:rPr>
      <w:b/>
      <w:bCs/>
      <w:sz w:val="24"/>
      <w:szCs w:val="24"/>
      <w:lang w:eastAsia="en-US"/>
    </w:rPr>
  </w:style>
  <w:style w:type="paragraph" w:styleId="23">
    <w:name w:val="toc 2"/>
    <w:basedOn w:val="a"/>
    <w:uiPriority w:val="1"/>
    <w:qFormat/>
    <w:rsid w:val="00F64568"/>
    <w:pPr>
      <w:widowControl w:val="0"/>
      <w:overflowPunct/>
      <w:adjustRightInd/>
      <w:spacing w:before="41"/>
      <w:ind w:left="938" w:hanging="541"/>
    </w:pPr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64568"/>
    <w:pPr>
      <w:widowControl w:val="0"/>
      <w:overflowPunct/>
      <w:adjustRightInd/>
    </w:pPr>
    <w:rPr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3442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-005.gosuslugi.ru/" TargetMode="External"/><Relationship Id="rId18" Type="http://schemas.openxmlformats.org/officeDocument/2006/relationships/hyperlink" Target="https://ovs-school7.gosuslugi.ru/" TargetMode="External"/><Relationship Id="rId26" Type="http://schemas.openxmlformats.org/officeDocument/2006/relationships/hyperlink" Target="https://ovs-school7.gosuslugi.ru/" TargetMode="External"/><Relationship Id="rId39" Type="http://schemas.openxmlformats.org/officeDocument/2006/relationships/hyperlink" Target="https://school-005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ol-005.gosuslugi.ru/" TargetMode="External"/><Relationship Id="rId34" Type="http://schemas.openxmlformats.org/officeDocument/2006/relationships/hyperlink" Target="https://ovs-school7.gosuslugi.ru/" TargetMode="External"/><Relationship Id="rId42" Type="http://schemas.openxmlformats.org/officeDocument/2006/relationships/hyperlink" Target="https://ovs-school7.gosuslugi.ru/" TargetMode="External"/><Relationship Id="rId47" Type="http://schemas.openxmlformats.org/officeDocument/2006/relationships/hyperlink" Target="https://school-005.gosuslugi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school-005.gosuslugi.ru/" TargetMode="External"/><Relationship Id="rId12" Type="http://schemas.openxmlformats.org/officeDocument/2006/relationships/hyperlink" Target="https://ovs-school7.gosuslugi.ru/" TargetMode="External"/><Relationship Id="rId17" Type="http://schemas.openxmlformats.org/officeDocument/2006/relationships/hyperlink" Target="https://school-005.gosuslugi.ru/" TargetMode="External"/><Relationship Id="rId25" Type="http://schemas.openxmlformats.org/officeDocument/2006/relationships/hyperlink" Target="https://school-005.gosuslugi.ru/" TargetMode="External"/><Relationship Id="rId33" Type="http://schemas.openxmlformats.org/officeDocument/2006/relationships/hyperlink" Target="https://school-005.gosuslugi.ru/" TargetMode="External"/><Relationship Id="rId38" Type="http://schemas.openxmlformats.org/officeDocument/2006/relationships/hyperlink" Target="https://ovs-school7.gosuslugi.ru/" TargetMode="External"/><Relationship Id="rId46" Type="http://schemas.openxmlformats.org/officeDocument/2006/relationships/hyperlink" Target="https://ovs-school7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vs-school7.gosuslugi.ru/" TargetMode="External"/><Relationship Id="rId20" Type="http://schemas.openxmlformats.org/officeDocument/2006/relationships/hyperlink" Target="https://ovs-school7.gosuslugi.ru/" TargetMode="External"/><Relationship Id="rId29" Type="http://schemas.openxmlformats.org/officeDocument/2006/relationships/hyperlink" Target="https://school-005.gosuslugi.ru/" TargetMode="External"/><Relationship Id="rId41" Type="http://schemas.openxmlformats.org/officeDocument/2006/relationships/hyperlink" Target="https://school-005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vs-school7.gosuslugi.ru/" TargetMode="External"/><Relationship Id="rId11" Type="http://schemas.openxmlformats.org/officeDocument/2006/relationships/hyperlink" Target="https://school-005.gosuslugi.ru/" TargetMode="External"/><Relationship Id="rId24" Type="http://schemas.openxmlformats.org/officeDocument/2006/relationships/hyperlink" Target="https://ovs-school7.gosuslugi.ru/" TargetMode="External"/><Relationship Id="rId32" Type="http://schemas.openxmlformats.org/officeDocument/2006/relationships/hyperlink" Target="https://ovs-school7.gosuslugi.ru/" TargetMode="External"/><Relationship Id="rId37" Type="http://schemas.openxmlformats.org/officeDocument/2006/relationships/hyperlink" Target="https://school-005.gosuslugi.ru/" TargetMode="External"/><Relationship Id="rId40" Type="http://schemas.openxmlformats.org/officeDocument/2006/relationships/hyperlink" Target="https://ovs-school7.gosuslugi.ru/" TargetMode="External"/><Relationship Id="rId45" Type="http://schemas.openxmlformats.org/officeDocument/2006/relationships/hyperlink" Target="https://school-005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-005.gosuslugi.ru/" TargetMode="External"/><Relationship Id="rId23" Type="http://schemas.openxmlformats.org/officeDocument/2006/relationships/hyperlink" Target="https://school-005.gosuslugi.ru/" TargetMode="External"/><Relationship Id="rId28" Type="http://schemas.openxmlformats.org/officeDocument/2006/relationships/hyperlink" Target="https://ovs-school7.gosuslugi.ru/" TargetMode="External"/><Relationship Id="rId36" Type="http://schemas.openxmlformats.org/officeDocument/2006/relationships/hyperlink" Target="https://ovs-school7.gosuslugi.ru/" TargetMode="External"/><Relationship Id="rId49" Type="http://schemas.openxmlformats.org/officeDocument/2006/relationships/hyperlink" Target="https://divedu.ru" TargetMode="External"/><Relationship Id="rId10" Type="http://schemas.openxmlformats.org/officeDocument/2006/relationships/hyperlink" Target="https://ovs-school7.gosuslugi.ru/" TargetMode="External"/><Relationship Id="rId19" Type="http://schemas.openxmlformats.org/officeDocument/2006/relationships/hyperlink" Target="https://school-005.gosuslugi.ru/" TargetMode="External"/><Relationship Id="rId31" Type="http://schemas.openxmlformats.org/officeDocument/2006/relationships/hyperlink" Target="https://school-005.gosuslugi.ru/" TargetMode="External"/><Relationship Id="rId44" Type="http://schemas.openxmlformats.org/officeDocument/2006/relationships/hyperlink" Target="https://ovs-school7.gosuslugi.ru/" TargetMode="Externa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school-005.gosuslugi.ru/" TargetMode="External"/><Relationship Id="rId14" Type="http://schemas.openxmlformats.org/officeDocument/2006/relationships/hyperlink" Target="https://ovs-school7.gosuslugi.ru/" TargetMode="External"/><Relationship Id="rId22" Type="http://schemas.openxmlformats.org/officeDocument/2006/relationships/hyperlink" Target="https://ovs-school7.gosuslugi.ru/" TargetMode="External"/><Relationship Id="rId27" Type="http://schemas.openxmlformats.org/officeDocument/2006/relationships/hyperlink" Target="https://school-005.gosuslugi.ru/" TargetMode="External"/><Relationship Id="rId30" Type="http://schemas.openxmlformats.org/officeDocument/2006/relationships/hyperlink" Target="https://ovs-school7.gosuslugi.ru/" TargetMode="External"/><Relationship Id="rId35" Type="http://schemas.openxmlformats.org/officeDocument/2006/relationships/hyperlink" Target="https://school-005.gosuslugi.ru/" TargetMode="External"/><Relationship Id="rId43" Type="http://schemas.openxmlformats.org/officeDocument/2006/relationships/hyperlink" Target="https://school-005.gosuslugi.ru/" TargetMode="External"/><Relationship Id="rId48" Type="http://schemas.openxmlformats.org/officeDocument/2006/relationships/hyperlink" Target="https://lk-fisoko.obrnadzor.gov.ru/" TargetMode="External"/><Relationship Id="rId8" Type="http://schemas.openxmlformats.org/officeDocument/2006/relationships/hyperlink" Target="https://ovs-school7.gosuslugi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82E6-79A0-4E3C-BFE1-DD2C8B89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7406</Words>
  <Characters>42218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Сморгон</dc:creator>
  <cp:lastModifiedBy>Сморгон</cp:lastModifiedBy>
  <cp:revision>71</cp:revision>
  <cp:lastPrinted>2025-09-15T07:48:00Z</cp:lastPrinted>
  <dcterms:created xsi:type="dcterms:W3CDTF">2020-08-31T03:30:00Z</dcterms:created>
  <dcterms:modified xsi:type="dcterms:W3CDTF">2025-09-19T07:48:00Z</dcterms:modified>
</cp:coreProperties>
</file>